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35" w:rsidRDefault="009D2A29">
      <w:pPr>
        <w:spacing w:after="0" w:line="259" w:lineRule="auto"/>
        <w:ind w:left="1858" w:hanging="10"/>
        <w:jc w:val="left"/>
      </w:pPr>
      <w:r>
        <w:rPr>
          <w:b/>
          <w:sz w:val="20"/>
        </w:rPr>
        <w:t xml:space="preserve">муниципальное бюджетное общеобразовательное учреждение  </w:t>
      </w:r>
    </w:p>
    <w:p w:rsidR="00463F35" w:rsidRDefault="009D2A29">
      <w:pPr>
        <w:spacing w:after="0" w:line="259" w:lineRule="auto"/>
        <w:ind w:left="0" w:firstLine="0"/>
        <w:jc w:val="center"/>
      </w:pPr>
      <w:r>
        <w:rPr>
          <w:b/>
          <w:sz w:val="20"/>
        </w:rPr>
        <w:t xml:space="preserve"> Деркульская основная общеобразовательная школа </w:t>
      </w:r>
    </w:p>
    <w:p w:rsidR="00463F35" w:rsidRDefault="0048664D">
      <w:pPr>
        <w:spacing w:after="50" w:line="259" w:lineRule="auto"/>
        <w:ind w:left="-29" w:right="-28" w:firstLine="0"/>
        <w:jc w:val="left"/>
      </w:pPr>
      <w:r w:rsidRPr="0048664D">
        <w:rPr>
          <w:rFonts w:ascii="Calibri" w:eastAsia="Calibri" w:hAnsi="Calibri" w:cs="Calibri"/>
          <w:noProof/>
          <w:sz w:val="22"/>
        </w:rPr>
      </w:r>
      <w:r w:rsidRPr="0048664D">
        <w:rPr>
          <w:rFonts w:ascii="Calibri" w:eastAsia="Calibri" w:hAnsi="Calibri" w:cs="Calibri"/>
          <w:noProof/>
          <w:sz w:val="22"/>
        </w:rPr>
        <w:pict>
          <v:group id="Group 221903" o:spid="_x0000_s1026" style="width:470.7pt;height:.95pt;mso-position-horizontal-relative:char;mso-position-vertical-relative:line" coordsize="59780,121">
            <v:shape id="Shape 300479" o:spid="_x0000_s1027" style="position:absolute;width:59780;height:121" coordsize="5978018,12192" path="m,l5978018,r,12192l,12192,,e" fillcolor="black" stroked="f" strokeweight="0">
              <v:stroke opacity="0" miterlimit="10" joinstyle="miter"/>
            </v:shape>
            <w10:wrap type="none"/>
            <w10:anchorlock/>
          </v:group>
        </w:pict>
      </w:r>
    </w:p>
    <w:p w:rsidR="00463F35" w:rsidRDefault="009D2A29" w:rsidP="009D2A29">
      <w:pPr>
        <w:spacing w:after="0" w:line="259" w:lineRule="auto"/>
        <w:ind w:left="1305" w:hanging="10"/>
        <w:jc w:val="center"/>
      </w:pPr>
      <w:r>
        <w:rPr>
          <w:b/>
          <w:sz w:val="20"/>
        </w:rPr>
        <w:t>346098, Россия, Ростовская область, Тарасовский район, поселок Деркул, ул. Школьная, д. 7а</w:t>
      </w:r>
    </w:p>
    <w:p w:rsidR="00463F35" w:rsidRDefault="009D2A29">
      <w:pPr>
        <w:spacing w:after="0" w:line="259" w:lineRule="auto"/>
        <w:ind w:left="2432" w:hanging="10"/>
        <w:jc w:val="left"/>
      </w:pPr>
      <w:r>
        <w:rPr>
          <w:b/>
          <w:sz w:val="20"/>
        </w:rPr>
        <w:t xml:space="preserve">Телефон (8863) 8639538, E-mail: </w:t>
      </w:r>
      <w:r>
        <w:rPr>
          <w:b/>
          <w:color w:val="0000FF"/>
          <w:sz w:val="20"/>
          <w:u w:val="single" w:color="0000FF"/>
          <w:lang w:val="en-US"/>
        </w:rPr>
        <w:t>derkul</w:t>
      </w:r>
      <w:r w:rsidRPr="009D2A29">
        <w:rPr>
          <w:b/>
          <w:color w:val="0000FF"/>
          <w:sz w:val="20"/>
          <w:u w:val="single" w:color="0000FF"/>
        </w:rPr>
        <w:t>_</w:t>
      </w:r>
      <w:r>
        <w:rPr>
          <w:b/>
          <w:color w:val="0000FF"/>
          <w:sz w:val="20"/>
          <w:u w:val="single" w:color="0000FF"/>
          <w:lang w:val="en-US"/>
        </w:rPr>
        <w:t>school</w:t>
      </w:r>
      <w:r w:rsidRPr="009D2A29">
        <w:rPr>
          <w:b/>
          <w:color w:val="0000FF"/>
          <w:sz w:val="20"/>
          <w:u w:val="single" w:color="0000FF"/>
        </w:rPr>
        <w:t>@</w:t>
      </w:r>
      <w:r>
        <w:rPr>
          <w:b/>
          <w:color w:val="0000FF"/>
          <w:sz w:val="20"/>
          <w:u w:val="single" w:color="0000FF"/>
          <w:lang w:val="en-US"/>
        </w:rPr>
        <w:t>mail</w:t>
      </w:r>
      <w:r w:rsidRPr="009D2A29">
        <w:rPr>
          <w:b/>
          <w:color w:val="0000FF"/>
          <w:sz w:val="20"/>
          <w:u w:val="single" w:color="0000FF"/>
        </w:rPr>
        <w:t>.</w:t>
      </w:r>
      <w:r>
        <w:rPr>
          <w:b/>
          <w:color w:val="0000FF"/>
          <w:sz w:val="20"/>
          <w:u w:val="single" w:color="0000FF"/>
          <w:lang w:val="en-US"/>
        </w:rPr>
        <w:t>ru</w:t>
      </w:r>
    </w:p>
    <w:p w:rsidR="00463F35" w:rsidRDefault="00463F35">
      <w:pPr>
        <w:spacing w:after="0" w:line="259" w:lineRule="auto"/>
        <w:ind w:left="49" w:firstLine="0"/>
        <w:jc w:val="center"/>
      </w:pPr>
    </w:p>
    <w:p w:rsidR="00463F35" w:rsidRDefault="00463F35">
      <w:pPr>
        <w:spacing w:after="0" w:line="259" w:lineRule="auto"/>
        <w:ind w:left="49" w:firstLine="0"/>
        <w:jc w:val="center"/>
      </w:pPr>
    </w:p>
    <w:tbl>
      <w:tblPr>
        <w:tblStyle w:val="TableGrid"/>
        <w:tblW w:w="8505" w:type="dxa"/>
        <w:tblInd w:w="0" w:type="dxa"/>
        <w:tblLook w:val="04A0"/>
      </w:tblPr>
      <w:tblGrid>
        <w:gridCol w:w="5212"/>
        <w:gridCol w:w="3293"/>
      </w:tblGrid>
      <w:tr w:rsidR="00463F35" w:rsidTr="00CF1BD8">
        <w:trPr>
          <w:trHeight w:val="252"/>
        </w:trPr>
        <w:tc>
          <w:tcPr>
            <w:tcW w:w="5212" w:type="dxa"/>
            <w:tcBorders>
              <w:top w:val="nil"/>
              <w:left w:val="nil"/>
              <w:bottom w:val="nil"/>
              <w:right w:val="nil"/>
            </w:tcBorders>
          </w:tcPr>
          <w:p w:rsidR="00463F35" w:rsidRDefault="00463F35">
            <w:pPr>
              <w:spacing w:after="0" w:line="259" w:lineRule="auto"/>
              <w:ind w:left="0" w:firstLine="0"/>
              <w:jc w:val="left"/>
            </w:pPr>
          </w:p>
        </w:tc>
        <w:tc>
          <w:tcPr>
            <w:tcW w:w="3293" w:type="dxa"/>
            <w:tcBorders>
              <w:top w:val="nil"/>
              <w:left w:val="nil"/>
              <w:bottom w:val="nil"/>
              <w:right w:val="nil"/>
            </w:tcBorders>
          </w:tcPr>
          <w:p w:rsidR="00463F35" w:rsidRDefault="00463F35">
            <w:pPr>
              <w:spacing w:after="160" w:line="259" w:lineRule="auto"/>
              <w:ind w:left="0" w:firstLine="0"/>
              <w:jc w:val="left"/>
            </w:pPr>
          </w:p>
        </w:tc>
      </w:tr>
      <w:tr w:rsidR="00463F35" w:rsidTr="00CF1BD8">
        <w:trPr>
          <w:trHeight w:val="2772"/>
        </w:trPr>
        <w:tc>
          <w:tcPr>
            <w:tcW w:w="5212" w:type="dxa"/>
            <w:tcBorders>
              <w:top w:val="nil"/>
              <w:left w:val="nil"/>
              <w:bottom w:val="nil"/>
              <w:right w:val="nil"/>
            </w:tcBorders>
          </w:tcPr>
          <w:p w:rsidR="00463F35" w:rsidRDefault="009D2A29">
            <w:pPr>
              <w:spacing w:after="0" w:line="259" w:lineRule="auto"/>
              <w:ind w:left="0" w:firstLine="0"/>
              <w:jc w:val="left"/>
            </w:pPr>
            <w:r>
              <w:rPr>
                <w:sz w:val="28"/>
              </w:rPr>
              <w:t xml:space="preserve">СОГЛАСОВАНО </w:t>
            </w:r>
          </w:p>
          <w:p w:rsidR="00463F35" w:rsidRDefault="009D2A29">
            <w:pPr>
              <w:spacing w:after="0" w:line="259" w:lineRule="auto"/>
              <w:ind w:left="0" w:firstLine="0"/>
              <w:jc w:val="left"/>
            </w:pPr>
            <w:r>
              <w:rPr>
                <w:sz w:val="28"/>
              </w:rPr>
              <w:t xml:space="preserve">Управляющий совет </w:t>
            </w:r>
          </w:p>
          <w:p w:rsidR="00463F35" w:rsidRDefault="009D2A29">
            <w:pPr>
              <w:spacing w:after="0" w:line="259" w:lineRule="auto"/>
              <w:ind w:left="0" w:firstLine="0"/>
              <w:jc w:val="left"/>
            </w:pPr>
            <w:r>
              <w:rPr>
                <w:sz w:val="28"/>
              </w:rPr>
              <w:t>МБОУ Деркульской ООШ</w:t>
            </w:r>
          </w:p>
          <w:p w:rsidR="00463F35" w:rsidRDefault="00463F35">
            <w:pPr>
              <w:spacing w:after="0" w:line="259" w:lineRule="auto"/>
              <w:ind w:left="0" w:firstLine="0"/>
              <w:jc w:val="left"/>
            </w:pPr>
          </w:p>
          <w:p w:rsidR="00463F35" w:rsidRDefault="009D2A29">
            <w:pPr>
              <w:spacing w:after="0" w:line="259" w:lineRule="auto"/>
              <w:ind w:left="0" w:firstLine="0"/>
              <w:jc w:val="left"/>
            </w:pPr>
            <w:r>
              <w:rPr>
                <w:sz w:val="28"/>
              </w:rPr>
              <w:t xml:space="preserve">Протокол № 3 </w:t>
            </w:r>
          </w:p>
          <w:p w:rsidR="00463F35" w:rsidRDefault="009D2A29">
            <w:pPr>
              <w:spacing w:after="0" w:line="259" w:lineRule="auto"/>
              <w:ind w:left="0" w:firstLine="0"/>
              <w:jc w:val="left"/>
            </w:pPr>
            <w:r>
              <w:rPr>
                <w:sz w:val="28"/>
              </w:rPr>
              <w:t xml:space="preserve">от «15» марта 2023 года </w:t>
            </w: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tc>
        <w:tc>
          <w:tcPr>
            <w:tcW w:w="3293" w:type="dxa"/>
            <w:tcBorders>
              <w:top w:val="nil"/>
              <w:left w:val="nil"/>
              <w:bottom w:val="nil"/>
              <w:right w:val="nil"/>
            </w:tcBorders>
          </w:tcPr>
          <w:p w:rsidR="00463F35" w:rsidRDefault="009D2A29">
            <w:pPr>
              <w:spacing w:after="0" w:line="259" w:lineRule="auto"/>
              <w:ind w:left="0" w:firstLine="0"/>
              <w:jc w:val="left"/>
            </w:pPr>
            <w:r>
              <w:rPr>
                <w:sz w:val="28"/>
              </w:rPr>
              <w:t xml:space="preserve">УТВЕРЖДАЮ </w:t>
            </w:r>
          </w:p>
          <w:p w:rsidR="00463F35" w:rsidRDefault="00463F35">
            <w:pPr>
              <w:spacing w:after="0" w:line="259" w:lineRule="auto"/>
              <w:ind w:left="0" w:firstLine="0"/>
              <w:jc w:val="left"/>
            </w:pPr>
          </w:p>
          <w:p w:rsidR="00463F35" w:rsidRDefault="009D2A29">
            <w:pPr>
              <w:spacing w:after="0" w:line="259" w:lineRule="auto"/>
              <w:ind w:left="0" w:firstLine="0"/>
              <w:jc w:val="left"/>
            </w:pPr>
            <w:r>
              <w:rPr>
                <w:sz w:val="28"/>
              </w:rPr>
              <w:t xml:space="preserve">Приказ №   </w:t>
            </w:r>
            <w:r w:rsidR="00CF1BD8">
              <w:rPr>
                <w:sz w:val="28"/>
              </w:rPr>
              <w:t>43</w:t>
            </w:r>
          </w:p>
          <w:p w:rsidR="00463F35" w:rsidRDefault="00463F35">
            <w:pPr>
              <w:spacing w:after="0" w:line="259" w:lineRule="auto"/>
              <w:ind w:left="0" w:firstLine="0"/>
              <w:jc w:val="left"/>
            </w:pPr>
          </w:p>
          <w:p w:rsidR="00463F35" w:rsidRDefault="00CF1BD8">
            <w:pPr>
              <w:spacing w:after="0" w:line="259" w:lineRule="auto"/>
              <w:ind w:left="0" w:firstLine="0"/>
            </w:pPr>
            <w:r>
              <w:rPr>
                <w:sz w:val="28"/>
              </w:rPr>
              <w:t>от «03»  апреля</w:t>
            </w:r>
            <w:r w:rsidR="009D2A29">
              <w:rPr>
                <w:sz w:val="28"/>
              </w:rPr>
              <w:t xml:space="preserve"> 2023 года </w:t>
            </w:r>
          </w:p>
        </w:tc>
      </w:tr>
    </w:tbl>
    <w:p w:rsidR="00463F35" w:rsidRDefault="00463F35">
      <w:pPr>
        <w:spacing w:after="0" w:line="259" w:lineRule="auto"/>
        <w:ind w:left="122" w:firstLine="0"/>
        <w:jc w:val="center"/>
      </w:pPr>
    </w:p>
    <w:p w:rsidR="00463F35" w:rsidRDefault="009D2A29">
      <w:pPr>
        <w:spacing w:after="0" w:line="259" w:lineRule="auto"/>
        <w:ind w:left="0" w:right="1384" w:firstLine="0"/>
        <w:jc w:val="right"/>
      </w:pPr>
      <w:r>
        <w:rPr>
          <w:rFonts w:ascii="Cambria" w:eastAsia="Cambria" w:hAnsi="Cambria" w:cs="Cambria"/>
          <w:sz w:val="56"/>
        </w:rPr>
        <w:t xml:space="preserve">АНАЛИТИЧЕСКИИ ОТЧЕТ               </w:t>
      </w:r>
    </w:p>
    <w:p w:rsidR="00463F35" w:rsidRDefault="009D2A29">
      <w:pPr>
        <w:spacing w:after="0" w:line="259" w:lineRule="auto"/>
        <w:ind w:left="10" w:right="15" w:hanging="10"/>
        <w:jc w:val="center"/>
      </w:pPr>
      <w:r>
        <w:rPr>
          <w:rFonts w:ascii="Cambria" w:eastAsia="Cambria" w:hAnsi="Cambria" w:cs="Cambria"/>
          <w:sz w:val="56"/>
        </w:rPr>
        <w:t xml:space="preserve">ПО РЕЗУЛЬТАТАМ  </w:t>
      </w:r>
    </w:p>
    <w:p w:rsidR="00463F35" w:rsidRDefault="009D2A29">
      <w:pPr>
        <w:spacing w:after="66" w:line="259" w:lineRule="auto"/>
        <w:ind w:left="1754" w:firstLine="0"/>
        <w:jc w:val="left"/>
      </w:pPr>
      <w:r>
        <w:rPr>
          <w:rFonts w:ascii="Cambria" w:eastAsia="Cambria" w:hAnsi="Cambria" w:cs="Cambria"/>
          <w:sz w:val="56"/>
        </w:rPr>
        <w:t xml:space="preserve">САМООБСЛЕДОВАНИЯ               </w:t>
      </w:r>
    </w:p>
    <w:p w:rsidR="00463F35" w:rsidRDefault="009D2A29">
      <w:pPr>
        <w:spacing w:after="0" w:line="259" w:lineRule="auto"/>
        <w:ind w:left="10" w:right="10" w:hanging="10"/>
        <w:jc w:val="center"/>
      </w:pPr>
      <w:r>
        <w:rPr>
          <w:rFonts w:ascii="Cambria" w:eastAsia="Cambria" w:hAnsi="Cambria" w:cs="Cambria"/>
          <w:sz w:val="56"/>
        </w:rPr>
        <w:t>МБОУ ДЕРКУЛЬСКАЯ ООШ</w:t>
      </w: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86" w:line="259" w:lineRule="auto"/>
        <w:ind w:left="0" w:firstLine="0"/>
        <w:jc w:val="left"/>
      </w:pPr>
    </w:p>
    <w:p w:rsidR="00463F35" w:rsidRDefault="009D2A29">
      <w:pPr>
        <w:spacing w:after="0" w:line="259" w:lineRule="auto"/>
        <w:ind w:left="1" w:firstLine="0"/>
        <w:jc w:val="center"/>
      </w:pPr>
      <w:r>
        <w:rPr>
          <w:sz w:val="36"/>
        </w:rPr>
        <w:t xml:space="preserve">2022 год </w:t>
      </w:r>
    </w:p>
    <w:tbl>
      <w:tblPr>
        <w:tblStyle w:val="TableGrid"/>
        <w:tblW w:w="9573" w:type="dxa"/>
        <w:tblInd w:w="-108" w:type="dxa"/>
        <w:tblCellMar>
          <w:top w:w="54" w:type="dxa"/>
          <w:left w:w="108" w:type="dxa"/>
          <w:right w:w="115" w:type="dxa"/>
        </w:tblCellMar>
        <w:tblLook w:val="04A0"/>
      </w:tblPr>
      <w:tblGrid>
        <w:gridCol w:w="8474"/>
        <w:gridCol w:w="1099"/>
      </w:tblGrid>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 w:firstLine="0"/>
              <w:jc w:val="center"/>
            </w:pPr>
            <w:r>
              <w:t xml:space="preserve">Содержание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67" w:firstLine="0"/>
              <w:jc w:val="center"/>
            </w:pP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 Введение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3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 Общие сведения об образовательном учреждении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3 </w:t>
            </w:r>
          </w:p>
        </w:tc>
      </w:tr>
      <w:tr w:rsidR="00463F35">
        <w:trPr>
          <w:trHeight w:val="288"/>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 Аналитическая часть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4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tabs>
                <w:tab w:val="center" w:pos="4957"/>
              </w:tabs>
              <w:spacing w:after="0" w:line="259" w:lineRule="auto"/>
              <w:ind w:left="0" w:firstLine="0"/>
              <w:jc w:val="left"/>
            </w:pPr>
            <w:r>
              <w:t xml:space="preserve">2.1. Оценка образовательной деятельности </w:t>
            </w:r>
            <w:r>
              <w:tab/>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4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2.2. Оценка системы управления организации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15 </w:t>
            </w:r>
          </w:p>
        </w:tc>
      </w:tr>
      <w:tr w:rsidR="00463F35">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68" w:firstLine="0"/>
              <w:jc w:val="left"/>
            </w:pPr>
            <w:r>
              <w:t xml:space="preserve">2.2.1. Обеспечение открытости и доступности информации об образовательной организации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15 </w:t>
            </w:r>
          </w:p>
        </w:tc>
      </w:tr>
      <w:tr w:rsidR="00463F35">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68" w:firstLine="0"/>
              <w:jc w:val="left"/>
            </w:pPr>
            <w:r>
              <w:t xml:space="preserve">2.2.2. Сведения об оценке эффективности государственно общественного управления образовательной организацией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16 </w:t>
            </w:r>
          </w:p>
        </w:tc>
      </w:tr>
      <w:tr w:rsidR="00463F35">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68" w:firstLine="0"/>
              <w:jc w:val="left"/>
            </w:pPr>
            <w:r>
              <w:t xml:space="preserve">2.2.3. Сведения об основных достижениях образовательной организацией за отчетный период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18 </w:t>
            </w:r>
          </w:p>
        </w:tc>
      </w:tr>
      <w:tr w:rsidR="00463F35">
        <w:trPr>
          <w:trHeight w:val="564"/>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133" w:firstLine="0"/>
              <w:jc w:val="left"/>
            </w:pPr>
            <w:r>
              <w:t xml:space="preserve">2.2.4. Организация образовательной деятельности для лиц с ограниченными возможностями здоровья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20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t xml:space="preserve">2.2.5. Сведения о социальном статусе семей обучающихся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26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133" w:firstLine="0"/>
              <w:jc w:val="left"/>
            </w:pPr>
            <w:r>
              <w:t xml:space="preserve">2.2.6. Анализ воспитательной деятельности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26 </w:t>
            </w:r>
          </w:p>
        </w:tc>
      </w:tr>
      <w:tr w:rsidR="00463F35">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133" w:firstLine="0"/>
              <w:jc w:val="left"/>
            </w:pPr>
            <w:r>
              <w:t xml:space="preserve">2.2.7. Функционирование и развитие системы дополнительного образования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40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2.3. Оценка содержания и качества подготовки обучающихся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44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2.4. Оценка организации учебного процесса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56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2.5. Оценка востребованности выпускников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59 </w:t>
            </w:r>
          </w:p>
        </w:tc>
      </w:tr>
      <w:tr w:rsidR="00463F35">
        <w:trPr>
          <w:trHeight w:val="288"/>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2.6. Оценка качества кадрового обеспечения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60 </w:t>
            </w:r>
          </w:p>
        </w:tc>
      </w:tr>
      <w:tr w:rsidR="00463F35">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2.7. Оценка качества учебно-методического и библиотечно-информационного обеспечения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72 </w:t>
            </w:r>
          </w:p>
        </w:tc>
      </w:tr>
      <w:tr w:rsidR="00463F35">
        <w:trPr>
          <w:trHeight w:val="286"/>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2.8. Оценка качества материально-технической базы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79 </w:t>
            </w:r>
          </w:p>
        </w:tc>
      </w:tr>
      <w:tr w:rsidR="00463F35">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2.9. Оценка качества функционирования внутренней системы оценки качества образования </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84 </w:t>
            </w:r>
          </w:p>
        </w:tc>
      </w:tr>
      <w:tr w:rsidR="00463F35">
        <w:trPr>
          <w:trHeight w:val="562"/>
        </w:trPr>
        <w:tc>
          <w:tcPr>
            <w:tcW w:w="847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3.  Результаты анализа показателей деятельности образовательной </w:t>
            </w:r>
          </w:p>
          <w:p w:rsidR="00463F35" w:rsidRDefault="009D2A29">
            <w:pPr>
              <w:spacing w:after="0" w:line="259" w:lineRule="auto"/>
              <w:ind w:left="0" w:firstLine="0"/>
              <w:jc w:val="left"/>
            </w:pPr>
            <w:r>
              <w:t>Организации. Показатели деятельности МБОУ Деркульской ООШ</w:t>
            </w:r>
          </w:p>
        </w:tc>
        <w:tc>
          <w:tcPr>
            <w:tcW w:w="109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 w:firstLine="0"/>
              <w:jc w:val="center"/>
            </w:pPr>
            <w:r>
              <w:t xml:space="preserve">86 </w:t>
            </w:r>
          </w:p>
        </w:tc>
      </w:tr>
    </w:tbl>
    <w:p w:rsidR="00463F35" w:rsidRDefault="00463F35">
      <w:pPr>
        <w:spacing w:after="0" w:line="259" w:lineRule="auto"/>
        <w:ind w:left="0" w:firstLine="0"/>
      </w:pPr>
    </w:p>
    <w:p w:rsidR="00463F35" w:rsidRDefault="00463F35">
      <w:pPr>
        <w:spacing w:after="0" w:line="259" w:lineRule="auto"/>
        <w:ind w:left="0" w:firstLine="0"/>
      </w:pPr>
    </w:p>
    <w:p w:rsidR="00463F35" w:rsidRDefault="00463F35">
      <w:pPr>
        <w:spacing w:after="0" w:line="259" w:lineRule="auto"/>
        <w:ind w:left="0" w:firstLine="0"/>
      </w:pPr>
    </w:p>
    <w:p w:rsidR="00463F35" w:rsidRDefault="00463F35">
      <w:pPr>
        <w:spacing w:after="0" w:line="259" w:lineRule="auto"/>
        <w:ind w:left="0" w:firstLine="0"/>
      </w:pPr>
    </w:p>
    <w:p w:rsidR="00463F35" w:rsidRDefault="009D2A29">
      <w:pPr>
        <w:pStyle w:val="1"/>
        <w:tabs>
          <w:tab w:val="center" w:pos="3909"/>
          <w:tab w:val="center" w:pos="5031"/>
        </w:tabs>
        <w:spacing w:after="228" w:line="249" w:lineRule="auto"/>
        <w:ind w:left="0" w:firstLine="0"/>
        <w:jc w:val="left"/>
      </w:pPr>
      <w:r>
        <w:rPr>
          <w:rFonts w:ascii="Calibri" w:eastAsia="Calibri" w:hAnsi="Calibri" w:cs="Calibri"/>
          <w:b w:val="0"/>
          <w:sz w:val="22"/>
        </w:rPr>
        <w:tab/>
      </w:r>
      <w:r>
        <w:rPr>
          <w:color w:val="215868"/>
        </w:rPr>
        <w:t xml:space="preserve">1. </w:t>
      </w:r>
      <w:r>
        <w:rPr>
          <w:color w:val="215868"/>
        </w:rPr>
        <w:tab/>
        <w:t xml:space="preserve">Введение </w:t>
      </w:r>
    </w:p>
    <w:p w:rsidR="00463F35" w:rsidRDefault="009D2A29">
      <w:pPr>
        <w:ind w:left="0" w:firstLine="708"/>
      </w:pPr>
      <w:r>
        <w:t xml:space="preserve">В настоящем отчете приведены результаты проведения самообследования деятельности муниципального бюджетного общеобразовательного учреждения Деркульской ООШ   за 2022 год. </w:t>
      </w:r>
    </w:p>
    <w:p w:rsidR="00463F35" w:rsidRDefault="009D2A29">
      <w:pPr>
        <w:ind w:left="0" w:right="3" w:firstLine="708"/>
      </w:pPr>
      <w:r>
        <w:lastRenderedPageBreak/>
        <w:t xml:space="preserve">Отчет по самообследованию составлен в соответствии с пунктом 3 части 2 статьи 29 Федерального закона от 29 декабря 2012 года № 217-ФЗ «Об образовании в Российской Федерации», требованиями приказов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и от 10 декабря 2013 года № 1324 «Об утверждении показателей деятельности образовательной организации, подлежащей самообследованию». </w:t>
      </w:r>
    </w:p>
    <w:p w:rsidR="00463F35" w:rsidRDefault="009D2A29">
      <w:pPr>
        <w:ind w:left="0" w:right="1" w:firstLine="708"/>
      </w:pPr>
      <w:r>
        <w:t xml:space="preserve">В процессе самообследования проведена оценка образовательной деятельности, системы управления учреждением, содержания и качества подготовки обучающихся, организации учебного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проведен анализ показателей деятельности учреждения, подлежащей самообследованию.  </w:t>
      </w:r>
    </w:p>
    <w:p w:rsidR="00463F35" w:rsidRDefault="009D2A29">
      <w:pPr>
        <w:ind w:left="0" w:firstLine="708"/>
      </w:pPr>
      <w:r>
        <w:t xml:space="preserve">Требованиями приказов Министерства образования и науки Российской Федерации от 14 июня 2013 г. № 462 в структуру отчета включены аналитическая часть и результаты анализа показателей деятельности МБОУ Деркульской ООШ. </w:t>
      </w:r>
    </w:p>
    <w:p w:rsidR="00463F35" w:rsidRDefault="009D2A29">
      <w:pPr>
        <w:ind w:left="0" w:right="2" w:firstLine="708"/>
      </w:pPr>
      <w:r>
        <w:t xml:space="preserve">Результаты анализа показателей деятельности МБОУ Деркульской ООШ приведены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
    <w:p w:rsidR="00463F35" w:rsidRDefault="00463F35">
      <w:pPr>
        <w:spacing w:after="0" w:line="259" w:lineRule="auto"/>
        <w:ind w:left="708" w:firstLine="0"/>
        <w:jc w:val="left"/>
      </w:pPr>
    </w:p>
    <w:p w:rsidR="00463F35" w:rsidRDefault="009D2A29">
      <w:pPr>
        <w:pStyle w:val="2"/>
        <w:spacing w:after="10" w:line="249" w:lineRule="auto"/>
        <w:ind w:right="644"/>
      </w:pPr>
      <w:r>
        <w:rPr>
          <w:color w:val="215868"/>
        </w:rPr>
        <w:t xml:space="preserve">1.1. Общие сведения об общеобразовательной организации </w:t>
      </w:r>
    </w:p>
    <w:p w:rsidR="00463F35" w:rsidRDefault="00463F35">
      <w:pPr>
        <w:spacing w:after="0" w:line="259" w:lineRule="auto"/>
        <w:ind w:left="708" w:firstLine="0"/>
        <w:jc w:val="left"/>
      </w:pPr>
    </w:p>
    <w:tbl>
      <w:tblPr>
        <w:tblStyle w:val="TableGrid"/>
        <w:tblW w:w="9573" w:type="dxa"/>
        <w:tblInd w:w="-108" w:type="dxa"/>
        <w:tblCellMar>
          <w:top w:w="54" w:type="dxa"/>
          <w:left w:w="106" w:type="dxa"/>
          <w:right w:w="55" w:type="dxa"/>
        </w:tblCellMar>
        <w:tblLook w:val="04A0"/>
      </w:tblPr>
      <w:tblGrid>
        <w:gridCol w:w="3229"/>
        <w:gridCol w:w="6344"/>
      </w:tblGrid>
      <w:tr w:rsidR="00463F35">
        <w:trPr>
          <w:trHeight w:val="838"/>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Наименование образовательной организации </w:t>
            </w:r>
          </w:p>
        </w:tc>
        <w:tc>
          <w:tcPr>
            <w:tcW w:w="634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Муниципальное </w:t>
            </w:r>
            <w:r>
              <w:tab/>
              <w:t xml:space="preserve">бюджетное </w:t>
            </w:r>
            <w:r>
              <w:tab/>
              <w:t xml:space="preserve">общеобразовательное учреждение Деркульская основная общеобразовательная школа </w:t>
            </w:r>
          </w:p>
        </w:tc>
      </w:tr>
      <w:tr w:rsidR="00463F35">
        <w:trPr>
          <w:trHeight w:val="427"/>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Руководитель </w:t>
            </w:r>
          </w:p>
        </w:tc>
        <w:tc>
          <w:tcPr>
            <w:tcW w:w="63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Титов Сергей Николаевич</w:t>
            </w:r>
          </w:p>
        </w:tc>
      </w:tr>
      <w:tr w:rsidR="00463F35">
        <w:trPr>
          <w:trHeight w:val="562"/>
        </w:trPr>
        <w:tc>
          <w:tcPr>
            <w:tcW w:w="3229"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2" w:firstLine="0"/>
              <w:jc w:val="left"/>
            </w:pPr>
            <w:r>
              <w:t xml:space="preserve">Адрес организации </w:t>
            </w:r>
          </w:p>
        </w:tc>
        <w:tc>
          <w:tcPr>
            <w:tcW w:w="6344" w:type="dxa"/>
            <w:tcBorders>
              <w:top w:val="single" w:sz="4" w:space="0" w:color="000000"/>
              <w:left w:val="single" w:sz="4" w:space="0" w:color="000000"/>
              <w:bottom w:val="single" w:sz="4" w:space="0" w:color="000000"/>
              <w:right w:val="single" w:sz="4" w:space="0" w:color="000000"/>
            </w:tcBorders>
          </w:tcPr>
          <w:p w:rsidR="00463F35" w:rsidRPr="004F273E" w:rsidRDefault="004F273E" w:rsidP="004F273E">
            <w:pPr>
              <w:spacing w:after="0" w:line="259" w:lineRule="auto"/>
              <w:rPr>
                <w:szCs w:val="24"/>
              </w:rPr>
            </w:pPr>
            <w:r w:rsidRPr="004F273E">
              <w:rPr>
                <w:szCs w:val="24"/>
              </w:rPr>
              <w:t>346098, Россия, Ростовская область, Тарасовский район, поселок Деркул, ул. Школьная, д. 7а</w:t>
            </w:r>
          </w:p>
        </w:tc>
      </w:tr>
      <w:tr w:rsidR="00463F35">
        <w:trPr>
          <w:trHeight w:val="326"/>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Телефон, факс </w:t>
            </w:r>
          </w:p>
        </w:tc>
        <w:tc>
          <w:tcPr>
            <w:tcW w:w="6344" w:type="dxa"/>
            <w:tcBorders>
              <w:top w:val="single" w:sz="4" w:space="0" w:color="000000"/>
              <w:left w:val="single" w:sz="4" w:space="0" w:color="000000"/>
              <w:bottom w:val="single" w:sz="4" w:space="0" w:color="000000"/>
              <w:right w:val="single" w:sz="4" w:space="0" w:color="000000"/>
            </w:tcBorders>
          </w:tcPr>
          <w:p w:rsidR="00463F35" w:rsidRPr="004F273E" w:rsidRDefault="004F273E">
            <w:pPr>
              <w:spacing w:after="0" w:line="259" w:lineRule="auto"/>
              <w:ind w:left="0" w:firstLine="0"/>
              <w:jc w:val="left"/>
              <w:rPr>
                <w:szCs w:val="24"/>
              </w:rPr>
            </w:pPr>
            <w:r w:rsidRPr="004F273E">
              <w:rPr>
                <w:szCs w:val="24"/>
              </w:rPr>
              <w:t>(8863) 8639538</w:t>
            </w:r>
          </w:p>
        </w:tc>
      </w:tr>
      <w:tr w:rsidR="00463F35">
        <w:trPr>
          <w:trHeight w:val="286"/>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Адрес электронной почты </w:t>
            </w:r>
          </w:p>
        </w:tc>
        <w:tc>
          <w:tcPr>
            <w:tcW w:w="6344" w:type="dxa"/>
            <w:tcBorders>
              <w:top w:val="single" w:sz="4" w:space="0" w:color="000000"/>
              <w:left w:val="single" w:sz="4" w:space="0" w:color="000000"/>
              <w:bottom w:val="single" w:sz="4" w:space="0" w:color="000000"/>
              <w:right w:val="single" w:sz="4" w:space="0" w:color="000000"/>
            </w:tcBorders>
          </w:tcPr>
          <w:p w:rsidR="00463F35" w:rsidRPr="005F3016" w:rsidRDefault="004F273E">
            <w:pPr>
              <w:spacing w:after="0" w:line="259" w:lineRule="auto"/>
              <w:ind w:left="0" w:firstLine="0"/>
              <w:jc w:val="left"/>
            </w:pPr>
            <w:r w:rsidRPr="005F3016">
              <w:rPr>
                <w:b/>
                <w:color w:val="0000FF"/>
                <w:sz w:val="20"/>
                <w:lang w:val="en-US"/>
              </w:rPr>
              <w:t>derkul</w:t>
            </w:r>
            <w:r w:rsidRPr="005F3016">
              <w:rPr>
                <w:b/>
                <w:color w:val="0000FF"/>
                <w:sz w:val="20"/>
              </w:rPr>
              <w:t>_</w:t>
            </w:r>
            <w:r w:rsidRPr="005F3016">
              <w:rPr>
                <w:b/>
                <w:color w:val="0000FF"/>
                <w:sz w:val="20"/>
                <w:lang w:val="en-US"/>
              </w:rPr>
              <w:t>school</w:t>
            </w:r>
            <w:r w:rsidRPr="005F3016">
              <w:rPr>
                <w:b/>
                <w:color w:val="0000FF"/>
                <w:sz w:val="20"/>
              </w:rPr>
              <w:t>@</w:t>
            </w:r>
            <w:r w:rsidRPr="005F3016">
              <w:rPr>
                <w:b/>
                <w:color w:val="0000FF"/>
                <w:sz w:val="20"/>
                <w:lang w:val="en-US"/>
              </w:rPr>
              <w:t>mail</w:t>
            </w:r>
            <w:r w:rsidRPr="005F3016">
              <w:rPr>
                <w:b/>
                <w:color w:val="0000FF"/>
                <w:sz w:val="20"/>
              </w:rPr>
              <w:t>.</w:t>
            </w:r>
            <w:r w:rsidRPr="005F3016">
              <w:rPr>
                <w:b/>
                <w:color w:val="0000FF"/>
                <w:sz w:val="20"/>
                <w:lang w:val="en-US"/>
              </w:rPr>
              <w:t>ru</w:t>
            </w:r>
          </w:p>
        </w:tc>
      </w:tr>
      <w:tr w:rsidR="00463F35">
        <w:trPr>
          <w:trHeight w:val="562"/>
        </w:trPr>
        <w:tc>
          <w:tcPr>
            <w:tcW w:w="3229"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2" w:firstLine="0"/>
              <w:jc w:val="left"/>
            </w:pPr>
            <w:r>
              <w:t xml:space="preserve">Учредитель </w:t>
            </w:r>
          </w:p>
        </w:tc>
        <w:tc>
          <w:tcPr>
            <w:tcW w:w="6344" w:type="dxa"/>
            <w:tcBorders>
              <w:top w:val="single" w:sz="4" w:space="0" w:color="000000"/>
              <w:left w:val="single" w:sz="4" w:space="0" w:color="000000"/>
              <w:bottom w:val="single" w:sz="4" w:space="0" w:color="000000"/>
              <w:right w:val="single" w:sz="4" w:space="0" w:color="000000"/>
            </w:tcBorders>
          </w:tcPr>
          <w:p w:rsidR="00463F35" w:rsidRPr="004F273E" w:rsidRDefault="004F273E" w:rsidP="004F273E">
            <w:pPr>
              <w:spacing w:after="0" w:line="259" w:lineRule="auto"/>
              <w:ind w:left="0" w:right="727" w:firstLine="0"/>
              <w:jc w:val="left"/>
            </w:pPr>
            <w:r w:rsidRPr="004F273E">
              <w:rPr>
                <w:szCs w:val="24"/>
                <w:lang w:eastAsia="en-US"/>
              </w:rPr>
              <w:t>Администрация Тарасовского района Ростовской области</w:t>
            </w:r>
          </w:p>
        </w:tc>
      </w:tr>
      <w:tr w:rsidR="00463F35">
        <w:trPr>
          <w:trHeight w:val="286"/>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Лицензия </w:t>
            </w:r>
          </w:p>
        </w:tc>
        <w:tc>
          <w:tcPr>
            <w:tcW w:w="6344" w:type="dxa"/>
            <w:tcBorders>
              <w:top w:val="single" w:sz="4" w:space="0" w:color="000000"/>
              <w:left w:val="single" w:sz="4" w:space="0" w:color="000000"/>
              <w:bottom w:val="single" w:sz="4" w:space="0" w:color="000000"/>
              <w:right w:val="single" w:sz="4" w:space="0" w:color="000000"/>
            </w:tcBorders>
          </w:tcPr>
          <w:p w:rsidR="00463F35" w:rsidRDefault="004F273E">
            <w:pPr>
              <w:spacing w:after="0" w:line="259" w:lineRule="auto"/>
              <w:ind w:left="0" w:firstLine="0"/>
              <w:jc w:val="left"/>
            </w:pPr>
            <w:r w:rsidRPr="004F273E">
              <w:rPr>
                <w:szCs w:val="24"/>
                <w:lang w:eastAsia="en-US"/>
              </w:rPr>
              <w:t xml:space="preserve">От 28.11. 2012 года  рег. № 3051, серия 61Л01 № 0000312     </w:t>
            </w:r>
          </w:p>
        </w:tc>
      </w:tr>
      <w:tr w:rsidR="00463F35">
        <w:trPr>
          <w:trHeight w:val="841"/>
        </w:trPr>
        <w:tc>
          <w:tcPr>
            <w:tcW w:w="32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Свидетельство о государственной аккредитации </w:t>
            </w:r>
          </w:p>
        </w:tc>
        <w:tc>
          <w:tcPr>
            <w:tcW w:w="6344" w:type="dxa"/>
            <w:tcBorders>
              <w:top w:val="single" w:sz="4" w:space="0" w:color="000000"/>
              <w:left w:val="single" w:sz="4" w:space="0" w:color="000000"/>
              <w:bottom w:val="single" w:sz="4" w:space="0" w:color="000000"/>
              <w:right w:val="single" w:sz="4" w:space="0" w:color="000000"/>
            </w:tcBorders>
            <w:vAlign w:val="center"/>
          </w:tcPr>
          <w:p w:rsidR="00463F35" w:rsidRDefault="004F273E">
            <w:pPr>
              <w:spacing w:after="0" w:line="259" w:lineRule="auto"/>
              <w:ind w:left="0" w:firstLine="0"/>
              <w:jc w:val="left"/>
            </w:pPr>
            <w:r w:rsidRPr="004F273E">
              <w:rPr>
                <w:szCs w:val="24"/>
                <w:lang w:eastAsia="en-US"/>
              </w:rPr>
              <w:t>Дата выдачи 22 мая 2013 г., рег. № 2220, серия 61А01 № 0000281; срок действия: до 22.05.2024 года.</w:t>
            </w:r>
          </w:p>
        </w:tc>
      </w:tr>
    </w:tbl>
    <w:p w:rsidR="00463F35" w:rsidRDefault="00463F35">
      <w:pPr>
        <w:spacing w:after="0" w:line="259" w:lineRule="auto"/>
        <w:ind w:left="0" w:firstLine="0"/>
        <w:jc w:val="left"/>
      </w:pPr>
    </w:p>
    <w:p w:rsidR="00463F35" w:rsidRDefault="00463F35">
      <w:pPr>
        <w:spacing w:after="0" w:line="259" w:lineRule="auto"/>
        <w:ind w:left="0" w:firstLine="0"/>
        <w:jc w:val="left"/>
      </w:pPr>
    </w:p>
    <w:p w:rsidR="00463F35" w:rsidRDefault="00463F35">
      <w:pPr>
        <w:spacing w:after="0" w:line="259" w:lineRule="auto"/>
        <w:ind w:left="765" w:firstLine="0"/>
        <w:jc w:val="center"/>
      </w:pPr>
    </w:p>
    <w:p w:rsidR="00463F35" w:rsidRDefault="00463F35">
      <w:pPr>
        <w:spacing w:after="0" w:line="259" w:lineRule="auto"/>
        <w:ind w:left="765" w:firstLine="0"/>
        <w:jc w:val="center"/>
      </w:pPr>
    </w:p>
    <w:p w:rsidR="00463F35" w:rsidRDefault="00463F35">
      <w:pPr>
        <w:spacing w:after="0" w:line="259" w:lineRule="auto"/>
        <w:ind w:left="765" w:firstLine="0"/>
        <w:jc w:val="center"/>
      </w:pPr>
    </w:p>
    <w:p w:rsidR="00463F35" w:rsidRDefault="00463F35">
      <w:pPr>
        <w:spacing w:after="0" w:line="259" w:lineRule="auto"/>
        <w:ind w:left="765" w:firstLine="0"/>
        <w:jc w:val="center"/>
      </w:pPr>
    </w:p>
    <w:p w:rsidR="00463F35" w:rsidRDefault="00463F35">
      <w:pPr>
        <w:sectPr w:rsidR="00463F35">
          <w:headerReference w:type="even" r:id="rId8"/>
          <w:headerReference w:type="default" r:id="rId9"/>
          <w:footerReference w:type="even" r:id="rId10"/>
          <w:footerReference w:type="default" r:id="rId11"/>
          <w:headerReference w:type="first" r:id="rId12"/>
          <w:footerReference w:type="first" r:id="rId13"/>
          <w:pgSz w:w="11906" w:h="16838"/>
          <w:pgMar w:top="1425" w:right="847" w:bottom="1418" w:left="1702" w:header="752" w:footer="714" w:gutter="0"/>
          <w:cols w:space="720"/>
        </w:sectPr>
      </w:pPr>
    </w:p>
    <w:p w:rsidR="00463F35" w:rsidRDefault="009D2A29">
      <w:pPr>
        <w:pStyle w:val="1"/>
        <w:spacing w:after="10" w:line="249" w:lineRule="auto"/>
      </w:pPr>
      <w:r>
        <w:rPr>
          <w:color w:val="215868"/>
        </w:rPr>
        <w:lastRenderedPageBreak/>
        <w:t xml:space="preserve">2. Аналитическая часть </w:t>
      </w:r>
    </w:p>
    <w:p w:rsidR="00463F35" w:rsidRDefault="009D2A29">
      <w:pPr>
        <w:pStyle w:val="2"/>
        <w:spacing w:after="10" w:line="249" w:lineRule="auto"/>
        <w:ind w:right="4"/>
      </w:pPr>
      <w:r>
        <w:rPr>
          <w:color w:val="215868"/>
        </w:rPr>
        <w:t xml:space="preserve">2.1. Оценка образовательной деятельности </w:t>
      </w:r>
    </w:p>
    <w:p w:rsidR="00463F35" w:rsidRDefault="00463F35">
      <w:pPr>
        <w:spacing w:after="0" w:line="259" w:lineRule="auto"/>
        <w:ind w:left="778" w:firstLine="0"/>
        <w:jc w:val="left"/>
      </w:pPr>
    </w:p>
    <w:p w:rsidR="004F273E" w:rsidRPr="004F273E" w:rsidRDefault="004F273E" w:rsidP="004F273E">
      <w:pPr>
        <w:spacing w:after="0" w:line="259" w:lineRule="auto"/>
        <w:ind w:left="-5" w:hanging="10"/>
        <w:jc w:val="left"/>
      </w:pPr>
      <w:r w:rsidRPr="004F273E">
        <w:rPr>
          <w:b/>
          <w:i/>
          <w:sz w:val="28"/>
          <w:u w:val="single" w:color="000000"/>
        </w:rPr>
        <w:t>Миссия школы:</w:t>
      </w:r>
    </w:p>
    <w:p w:rsidR="004F273E" w:rsidRPr="004F273E" w:rsidRDefault="004F273E" w:rsidP="004F273E">
      <w:pPr>
        <w:spacing w:after="16" w:line="268" w:lineRule="auto"/>
        <w:ind w:left="10" w:hanging="10"/>
        <w:jc w:val="left"/>
      </w:pPr>
      <w:r w:rsidRPr="004F273E">
        <w:rPr>
          <w:i/>
        </w:rPr>
        <w:t xml:space="preserve"> «Представление широкого поля образовательных возможностей наибольшему числу обучающихся, ориентированных на высокий уровень образования и воспитания, что соответствует социальному запросу современной школы». </w:t>
      </w:r>
    </w:p>
    <w:p w:rsidR="004F273E" w:rsidRDefault="004F273E" w:rsidP="005F3016">
      <w:pPr>
        <w:ind w:right="841"/>
        <w:rPr>
          <w:i/>
        </w:rPr>
      </w:pPr>
      <w:r w:rsidRPr="004F273E">
        <w:rPr>
          <w:b/>
          <w:i/>
          <w:sz w:val="28"/>
          <w:u w:val="single" w:color="000000"/>
        </w:rPr>
        <w:t>Цель:</w:t>
      </w:r>
      <w:r w:rsidRPr="004F273E">
        <w:rPr>
          <w:b/>
          <w:i/>
          <w:sz w:val="28"/>
        </w:rPr>
        <w:t xml:space="preserve"> «</w:t>
      </w:r>
      <w:r w:rsidRPr="004F273E">
        <w:rPr>
          <w:i/>
        </w:rPr>
        <w:t xml:space="preserve">Расширить поле выбора обучающихся в культурно-образовательном пространстве, воспитать у каждого школьника культуру жизненного самоопределения, обозначающую умение самостоятельно делать осознанный выбор.» </w:t>
      </w:r>
    </w:p>
    <w:p w:rsidR="005F3016" w:rsidRDefault="005F3016" w:rsidP="005F3016">
      <w:pPr>
        <w:ind w:right="841"/>
        <w:rPr>
          <w:i/>
        </w:rPr>
      </w:pPr>
    </w:p>
    <w:p w:rsidR="00463F35" w:rsidRDefault="009D2A29">
      <w:pPr>
        <w:ind w:left="763" w:right="841" w:firstLine="708"/>
      </w:pPr>
      <w:r>
        <w:rPr>
          <w:b/>
        </w:rPr>
        <w:t>Задачи школы на 2021-2022 учебный год</w:t>
      </w:r>
      <w:r>
        <w:t xml:space="preserve">: </w:t>
      </w:r>
    </w:p>
    <w:p w:rsidR="00463F35" w:rsidRDefault="009D2A29">
      <w:pPr>
        <w:numPr>
          <w:ilvl w:val="0"/>
          <w:numId w:val="1"/>
        </w:numPr>
        <w:ind w:right="841" w:hanging="360"/>
      </w:pPr>
      <w:r>
        <w:t xml:space="preserve">Создание оптимальных условий для реализации требований национального проекта «Образование», включающих в себя работу по направлениям, обеспечивающим совершенствование образовательной инфраструктуры, повышение профессионального мастерства педагогических работников, управленческих кадров системы образования и развитие содержания образования.  </w:t>
      </w:r>
    </w:p>
    <w:p w:rsidR="00463F35" w:rsidRDefault="009D2A29">
      <w:pPr>
        <w:numPr>
          <w:ilvl w:val="0"/>
          <w:numId w:val="1"/>
        </w:numPr>
        <w:ind w:right="841" w:hanging="360"/>
      </w:pPr>
      <w:r>
        <w:t xml:space="preserve">Организация безопасной цифровой образовательной среды, обеспечивающей высокое качество и доступность образования на всех уровнях обучения.  </w:t>
      </w:r>
    </w:p>
    <w:p w:rsidR="00463F35" w:rsidRDefault="009D2A29">
      <w:pPr>
        <w:numPr>
          <w:ilvl w:val="0"/>
          <w:numId w:val="1"/>
        </w:numPr>
        <w:ind w:right="841" w:hanging="360"/>
      </w:pPr>
      <w:r>
        <w:t xml:space="preserve">Развитие внутренней системы оценки качества образования как условия обновления содержания на основе введённых стандартов образования.  </w:t>
      </w:r>
    </w:p>
    <w:p w:rsidR="00463F35" w:rsidRDefault="009D2A29">
      <w:pPr>
        <w:numPr>
          <w:ilvl w:val="0"/>
          <w:numId w:val="1"/>
        </w:numPr>
        <w:ind w:right="841" w:hanging="360"/>
      </w:pPr>
      <w:r>
        <w:t xml:space="preserve">Организация сетевых и дистанционных моделей повышения квалификации педагогических кадров. Создание системы наставничества для молодых специалистов.  </w:t>
      </w:r>
    </w:p>
    <w:p w:rsidR="00463F35" w:rsidRDefault="009D2A29">
      <w:pPr>
        <w:numPr>
          <w:ilvl w:val="0"/>
          <w:numId w:val="1"/>
        </w:numPr>
        <w:ind w:right="841" w:hanging="360"/>
      </w:pPr>
      <w:r>
        <w:t xml:space="preserve">Развитие добровольчества (волонтерства), реализация талантов и способностей учащихся в формате общественных инициатив и проектов.  </w:t>
      </w:r>
    </w:p>
    <w:p w:rsidR="00463F35" w:rsidRDefault="009D2A29">
      <w:pPr>
        <w:numPr>
          <w:ilvl w:val="0"/>
          <w:numId w:val="1"/>
        </w:numPr>
        <w:spacing w:after="12" w:line="249" w:lineRule="auto"/>
        <w:ind w:right="841" w:hanging="360"/>
      </w:pPr>
      <w:r>
        <w:t xml:space="preserve">Создание условий для профессиональной ориентации личности, обновление содержания программ дополнительного образования, внеурочной деятельности.  </w:t>
      </w:r>
    </w:p>
    <w:p w:rsidR="00463F35" w:rsidRDefault="009D2A29">
      <w:pPr>
        <w:numPr>
          <w:ilvl w:val="0"/>
          <w:numId w:val="1"/>
        </w:numPr>
        <w:ind w:right="841" w:hanging="360"/>
      </w:pPr>
      <w:r>
        <w:t xml:space="preserve">Развитие партнерских отношений с родителями (законными представителями) учащихся. </w:t>
      </w:r>
    </w:p>
    <w:p w:rsidR="00463F35" w:rsidRDefault="00463F35">
      <w:pPr>
        <w:spacing w:after="0" w:line="259" w:lineRule="auto"/>
        <w:ind w:left="1486" w:firstLine="0"/>
        <w:jc w:val="left"/>
      </w:pPr>
    </w:p>
    <w:p w:rsidR="00463F35" w:rsidRDefault="009D2A29">
      <w:pPr>
        <w:ind w:left="763" w:right="841" w:firstLine="708"/>
      </w:pPr>
      <w:r>
        <w:t xml:space="preserve">Образовательная программа школы и учебный план школы предусматривает выполнение государственной функции школы – обеспечение базового общего основного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 </w:t>
      </w:r>
    </w:p>
    <w:p w:rsidR="00463F35" w:rsidRDefault="00463F35">
      <w:pPr>
        <w:spacing w:after="0" w:line="259" w:lineRule="auto"/>
        <w:ind w:left="1486" w:firstLine="0"/>
        <w:jc w:val="left"/>
      </w:pPr>
    </w:p>
    <w:p w:rsidR="005F3016" w:rsidRDefault="009D2A29">
      <w:pPr>
        <w:spacing w:after="0" w:line="238" w:lineRule="auto"/>
        <w:ind w:left="1680" w:right="924" w:firstLine="0"/>
        <w:jc w:val="center"/>
        <w:rPr>
          <w:i/>
        </w:rPr>
      </w:pPr>
      <w:r>
        <w:rPr>
          <w:i/>
        </w:rPr>
        <w:t xml:space="preserve">Изменения в работе школы, связанные </w:t>
      </w:r>
      <w:r w:rsidR="004F273E">
        <w:rPr>
          <w:i/>
        </w:rPr>
        <w:t xml:space="preserve">с переходом на ФГОС-2021 НОО </w:t>
      </w:r>
    </w:p>
    <w:p w:rsidR="00463F35" w:rsidRDefault="004F273E">
      <w:pPr>
        <w:spacing w:after="0" w:line="238" w:lineRule="auto"/>
        <w:ind w:left="1680" w:right="924" w:firstLine="0"/>
        <w:jc w:val="center"/>
      </w:pPr>
      <w:r>
        <w:rPr>
          <w:i/>
        </w:rPr>
        <w:t>и ООО с</w:t>
      </w:r>
      <w:r w:rsidR="009D2A29">
        <w:rPr>
          <w:i/>
        </w:rPr>
        <w:t xml:space="preserve"> 1 сентября 2022 года</w:t>
      </w:r>
    </w:p>
    <w:p w:rsidR="005F3016" w:rsidRDefault="00657111">
      <w:pPr>
        <w:spacing w:after="4"/>
        <w:ind w:left="763" w:right="843" w:firstLine="708"/>
        <w:jc w:val="left"/>
      </w:pPr>
      <w:r>
        <w:t>С 1 сентября 2022 года 1-ый и 5-ый</w:t>
      </w:r>
      <w:r w:rsidR="009D2A29">
        <w:t xml:space="preserve"> классы начали обучение по обновленным ФГОС НОО и ФГОС ООО. </w:t>
      </w:r>
      <w:r>
        <w:t xml:space="preserve">В МБОУ Деркульская ООШ согласно методическим рекомендациямМИНИСТЕРСТВА ПРОСВЕЩЕНИЯ РОССИЙСКОЙ ФЕДЕРАЦИИ (ПИСЬМО от 15 февраля 2022 г. N АЗ-113/03 О НАПРАВЛЕНИИ МЕТОДИЧЕСКИХ РЕКОМЕНДАЦИЙ) начали обучение по обновленным ФГОС – 2021 НОО во 2,3,4 классах.  </w:t>
      </w:r>
      <w:r w:rsidR="009D2A29">
        <w:t xml:space="preserve">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 а также учёта интересов и возможностей как </w:t>
      </w:r>
      <w:r w:rsidR="009D2A29">
        <w:lastRenderedPageBreak/>
        <w:t xml:space="preserve">образовательных организаций, так и их учеников. Рабочие программы по предметам педагоги разрабатывали в соответствиями с новыми изменениями, используя конструктор рабочих программ на сайте Единое содержание общего образования  </w:t>
      </w:r>
      <w:hyperlink r:id="rId14">
        <w:r w:rsidR="009D2A29">
          <w:rPr>
            <w:color w:val="0000FF"/>
            <w:u w:val="single" w:color="0000FF"/>
          </w:rPr>
          <w:t>https://edsoo.ru</w:t>
        </w:r>
      </w:hyperlink>
      <w:hyperlink r:id="rId15">
        <w:r w:rsidR="009D2A29">
          <w:t>.</w:t>
        </w:r>
      </w:hyperlink>
    </w:p>
    <w:p w:rsidR="005F3016" w:rsidRDefault="005F3016">
      <w:pPr>
        <w:spacing w:after="4"/>
        <w:ind w:left="763" w:right="843" w:firstLine="708"/>
        <w:jc w:val="left"/>
      </w:pPr>
    </w:p>
    <w:p w:rsidR="00463F35" w:rsidRDefault="009D2A29">
      <w:pPr>
        <w:spacing w:after="4"/>
        <w:ind w:left="763" w:right="843" w:firstLine="708"/>
        <w:jc w:val="left"/>
      </w:pPr>
      <w:r>
        <w:rPr>
          <w:i/>
        </w:rPr>
        <w:t xml:space="preserve">Применение электронных и цифровых образовательных ресурсов </w:t>
      </w:r>
    </w:p>
    <w:p w:rsidR="00463F35" w:rsidRDefault="009D2A29">
      <w:pPr>
        <w:ind w:left="763" w:right="841" w:firstLine="708"/>
      </w:pPr>
      <w:r>
        <w:t>Школы оснащались современным оборудованием, а в образовательный процесс внедрялись онлайн-курсы, видеоуроки, электронный документооборот. В учебно</w:t>
      </w:r>
      <w:r w:rsidR="00657111">
        <w:t>м процессе в МБОУ Деркульской ООШ</w:t>
      </w:r>
      <w:r>
        <w:t xml:space="preserve"> используются цифровые образовательные платформы, в их числе «</w:t>
      </w:r>
      <w:r w:rsidR="00657111">
        <w:t>Учи. Ру</w:t>
      </w:r>
      <w:r>
        <w:t xml:space="preserve">», «Российская электронная школа».  </w:t>
      </w:r>
    </w:p>
    <w:p w:rsidR="00463F35" w:rsidRDefault="00463F35">
      <w:pPr>
        <w:spacing w:after="0" w:line="259" w:lineRule="auto"/>
        <w:ind w:left="1486" w:firstLine="0"/>
        <w:jc w:val="left"/>
      </w:pPr>
    </w:p>
    <w:p w:rsidR="00463F35" w:rsidRDefault="009D2A29">
      <w:pPr>
        <w:ind w:left="763" w:right="841" w:firstLine="708"/>
      </w:pPr>
      <w:r>
        <w:t xml:space="preserve">Учебный план соответствует действующему законодательству РФ в области образования, обеспечивает исполнение федеральных государственных образовательных стандартов. В учебном плане сохранены принципы преемственности и соблюдены приоритетные направления развития российского образования, заложенных в Концепции модернизации российского образования и профильного обучения. </w:t>
      </w:r>
    </w:p>
    <w:p w:rsidR="00463F35" w:rsidRDefault="009D2A29">
      <w:pPr>
        <w:ind w:left="766" w:right="841"/>
      </w:pPr>
      <w:r>
        <w:t xml:space="preserve">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К числу планируемых результатов освоения основной образовательной программы начального общего образования отнесены: </w:t>
      </w:r>
    </w:p>
    <w:p w:rsidR="00463F35" w:rsidRDefault="005F3016" w:rsidP="005F3016">
      <w:pPr>
        <w:ind w:left="766" w:right="841" w:firstLine="0"/>
      </w:pPr>
      <w:r>
        <w:rPr>
          <w:i/>
        </w:rPr>
        <w:t xml:space="preserve">- </w:t>
      </w:r>
      <w:r w:rsidR="009D2A29">
        <w:rPr>
          <w:i/>
        </w:rPr>
        <w:t>личностные результаты</w:t>
      </w:r>
      <w:r w:rsidR="009D2A29">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463F35" w:rsidRDefault="005F3016" w:rsidP="005F3016">
      <w:pPr>
        <w:ind w:left="766" w:right="841" w:firstLine="0"/>
      </w:pPr>
      <w:r>
        <w:rPr>
          <w:i/>
        </w:rPr>
        <w:t xml:space="preserve">- </w:t>
      </w:r>
      <w:r w:rsidR="009D2A29">
        <w:rPr>
          <w:i/>
        </w:rPr>
        <w:t>метапредметные результаты</w:t>
      </w:r>
      <w:r w:rsidR="009D2A29">
        <w:t xml:space="preserve"> — освоенные обучающимися универсальные учебные действия (познавательные, регулятивные и коммуникативные);</w:t>
      </w:r>
    </w:p>
    <w:p w:rsidR="00463F35" w:rsidRDefault="005F3016" w:rsidP="005F3016">
      <w:pPr>
        <w:ind w:left="766" w:right="841" w:firstLine="0"/>
      </w:pPr>
      <w:r>
        <w:rPr>
          <w:i/>
        </w:rPr>
        <w:t xml:space="preserve">- </w:t>
      </w:r>
      <w:r w:rsidR="009D2A29">
        <w:rPr>
          <w:i/>
        </w:rPr>
        <w:t>предметные результаты</w:t>
      </w:r>
      <w:r w:rsidR="009D2A29">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63F35" w:rsidRDefault="009D2A29">
      <w:pPr>
        <w:ind w:left="766" w:right="841"/>
      </w:pPr>
      <w:r>
        <w:t xml:space="preserve"> Изучение </w:t>
      </w:r>
      <w:r>
        <w:rPr>
          <w:i/>
        </w:rPr>
        <w:t>русского языка (5 часов в неделю)</w:t>
      </w:r>
      <w: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w:t>
      </w:r>
      <w:r w:rsidR="00E9183F">
        <w:t>эмоционально ценностного</w:t>
      </w:r>
      <w:r>
        <w:t xml:space="preserve">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w:t>
      </w:r>
    </w:p>
    <w:p w:rsidR="00463F35" w:rsidRDefault="009D2A29">
      <w:pPr>
        <w:ind w:left="766" w:right="841"/>
      </w:pPr>
      <w:r>
        <w:t xml:space="preserve"> Изучение предмета </w:t>
      </w:r>
      <w:r>
        <w:rPr>
          <w:i/>
        </w:rPr>
        <w:t>«Литературное чтение» (4 часа в неделю)</w:t>
      </w:r>
      <w: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w:t>
      </w:r>
      <w:r>
        <w:lastRenderedPageBreak/>
        <w:t xml:space="preserve">развитие нравственных и эстетических </w:t>
      </w:r>
      <w:r w:rsidR="00E9183F">
        <w:t>чувств школьника</w:t>
      </w:r>
      <w:r>
        <w:t xml:space="preserve">, способного к творческой деятельности.  </w:t>
      </w:r>
    </w:p>
    <w:p w:rsidR="00463F35" w:rsidRDefault="009D2A29">
      <w:pPr>
        <w:ind w:left="766" w:right="841"/>
      </w:pPr>
      <w:r>
        <w:t xml:space="preserve"> Предметная образовательная область «Родной язык </w:t>
      </w:r>
      <w:r w:rsidR="00E9183F">
        <w:t>и литературное</w:t>
      </w:r>
      <w:r>
        <w:t xml:space="preserve"> чтение на родном языке</w:t>
      </w:r>
      <w:r w:rsidR="00E9183F">
        <w:t>» с 1 сентября 2022 года изучается во 2 классе, в 3 классе и в 4</w:t>
      </w:r>
      <w:r>
        <w:t xml:space="preserve"> классе. Содержание программы ориентировано на сопровождение и поддержку основного курса русского языка, обязательно для изучения во всех школах РФ, и направлено на достижение результатов освоения ОП НОО, заданных соответствующим федеральным государственным образовательным стандартом. </w:t>
      </w:r>
    </w:p>
    <w:p w:rsidR="00463F35" w:rsidRDefault="009D2A29">
      <w:pPr>
        <w:ind w:left="766" w:right="841"/>
      </w:pPr>
      <w:r>
        <w:t xml:space="preserve"> Изучение </w:t>
      </w:r>
      <w:r>
        <w:rPr>
          <w:i/>
        </w:rPr>
        <w:t>математики (4 часа в неделю)</w:t>
      </w:r>
      <w: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463F35" w:rsidRDefault="00E9183F">
      <w:pPr>
        <w:ind w:left="766" w:right="841"/>
      </w:pPr>
      <w:r>
        <w:t>Изучение предмета</w:t>
      </w:r>
      <w:r w:rsidR="009D2A29">
        <w:rPr>
          <w:i/>
        </w:rPr>
        <w:t>«Окружающий мир» (2 часа в неделю)</w:t>
      </w:r>
      <w:r w:rsidR="009D2A29">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w:t>
      </w:r>
      <w:r>
        <w:t>внимание уделяется</w:t>
      </w:r>
      <w:r w:rsidR="009D2A29">
        <w:t xml:space="preserve"> формированию у младших школьников здорового образа жизни, элементарных знаний о поведении в экстремальных ситуациях, т. е. </w:t>
      </w:r>
      <w:r w:rsidR="009D2A29">
        <w:rPr>
          <w:i/>
        </w:rPr>
        <w:t>основам безопасности жизнедеятельности</w:t>
      </w:r>
      <w:r w:rsidR="009D2A29">
        <w:t xml:space="preserve">. </w:t>
      </w:r>
    </w:p>
    <w:p w:rsidR="00463F35" w:rsidRDefault="009D2A29">
      <w:pPr>
        <w:ind w:left="766" w:right="841"/>
      </w:pPr>
      <w:r>
        <w:t xml:space="preserve"> Изучение предметов </w:t>
      </w:r>
      <w:r>
        <w:rPr>
          <w:i/>
        </w:rPr>
        <w:t>эстетического цикла (Музыка и Изобразительное искусство – по 1 часу в неделю)</w:t>
      </w:r>
      <w: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463F35" w:rsidRDefault="009D2A29">
      <w:pPr>
        <w:tabs>
          <w:tab w:val="center" w:pos="778"/>
          <w:tab w:val="center" w:pos="5812"/>
        </w:tabs>
        <w:ind w:left="0" w:firstLine="0"/>
        <w:jc w:val="left"/>
      </w:pPr>
      <w:r>
        <w:rPr>
          <w:rFonts w:ascii="Calibri" w:eastAsia="Calibri" w:hAnsi="Calibri" w:cs="Calibri"/>
          <w:sz w:val="22"/>
        </w:rPr>
        <w:tab/>
      </w:r>
      <w:r>
        <w:tab/>
        <w:t xml:space="preserve">Учебный предмет </w:t>
      </w:r>
      <w:r>
        <w:rPr>
          <w:i/>
        </w:rPr>
        <w:t>«Технология» (1 час в неделю)</w:t>
      </w:r>
      <w:r>
        <w:t xml:space="preserve"> формирует практико-</w:t>
      </w:r>
    </w:p>
    <w:p w:rsidR="00463F35" w:rsidRDefault="009D2A29">
      <w:pPr>
        <w:ind w:left="766" w:right="841"/>
      </w:pPr>
      <w:r>
        <w:t xml:space="preserve">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p w:rsidR="00463F35" w:rsidRDefault="009D2A29">
      <w:pPr>
        <w:ind w:left="766" w:right="841"/>
      </w:pPr>
      <w:r>
        <w:t xml:space="preserve"> Предмет «</w:t>
      </w:r>
      <w:r>
        <w:rPr>
          <w:i/>
        </w:rPr>
        <w:t>Основы религиозных культур и светской этики</w:t>
      </w:r>
      <w:r>
        <w:t>»</w:t>
      </w:r>
      <w:r>
        <w:rPr>
          <w:b/>
        </w:rPr>
        <w:t xml:space="preserve"> (</w:t>
      </w:r>
      <w:r>
        <w:rPr>
          <w:i/>
        </w:rPr>
        <w:t>1 час в неделю – 34 часа)</w:t>
      </w:r>
      <w:r>
        <w:t xml:space="preserve"> реализуется в 4 классе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
    <w:p w:rsidR="00463F35" w:rsidRDefault="009D2A29">
      <w:pPr>
        <w:ind w:left="766" w:right="841"/>
      </w:pPr>
      <w:r>
        <w:t xml:space="preserve"> Занятия по </w:t>
      </w:r>
      <w:r>
        <w:rPr>
          <w:i/>
        </w:rPr>
        <w:t>физической культуре (3 часа в неделю)</w:t>
      </w:r>
      <w:r>
        <w:t xml:space="preserve"> направлены на укрепление здоровья, содействие гармоничному физическому развитию и всесторонней физической подготовленности ученика, проводятся по 3 часа в неделю. </w:t>
      </w:r>
    </w:p>
    <w:p w:rsidR="00463F35" w:rsidRDefault="009D2A29">
      <w:pPr>
        <w:ind w:left="766" w:right="841"/>
      </w:pPr>
      <w:r>
        <w:t xml:space="preserve"> Образовательная недельная нагрузка в 1 классе при 5-дневной неделе составляет не более 21 академического часа, при этом объем максимальной допустимой нагрузки в течение дня составляет для обучающихся 1-х классов 4 урока и 1 день в неделю - не более 5 уроков, за счет урока физической культуры; во 2 –4 -х классах при 5-дневной неделе аудиторная нагрузка составляет 23 часа в неделю, объем максимальной допустимой нагрузки в течение дня – не более 5 уроков  </w:t>
      </w:r>
    </w:p>
    <w:p w:rsidR="00463F35" w:rsidRDefault="009D2A29">
      <w:pPr>
        <w:ind w:left="766" w:right="841"/>
      </w:pPr>
      <w:r>
        <w:t xml:space="preserve"> Продолжительность учебного года: 1 классы – 33 недели (дополнительные недельные каникулы в середине третьей четверти при традиционном режиме обучения); 2-4-е классы – 34 недели. Продолжительность учебной недели в рамках классно-урочной системы обучения: для 1 классов, 2 классов, 3 классов, 4 классов– 5 дней. </w:t>
      </w:r>
    </w:p>
    <w:p w:rsidR="00463F35" w:rsidRDefault="00E9183F">
      <w:pPr>
        <w:ind w:left="766" w:right="841"/>
      </w:pPr>
      <w:r>
        <w:lastRenderedPageBreak/>
        <w:t xml:space="preserve"> Продолжительность урока в 1-ом классе</w:t>
      </w:r>
      <w:r w:rsidR="009D2A29">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rsidR="00463F35" w:rsidRDefault="009D2A29">
      <w:pPr>
        <w:ind w:left="766" w:right="841"/>
      </w:pPr>
      <w:r>
        <w:t xml:space="preserve"> После 2-го урока – динамический час продолжительностью не менее 40 минут, предусмотренный СанПиН 2.4.2.2821-10.  </w:t>
      </w:r>
    </w:p>
    <w:p w:rsidR="00463F35" w:rsidRDefault="009D2A29">
      <w:pPr>
        <w:ind w:left="766" w:right="841"/>
      </w:pPr>
      <w:r>
        <w:t xml:space="preserve"> Обучение проводится без балльного оценива</w:t>
      </w:r>
      <w:r w:rsidR="00E9183F">
        <w:t>ния знаний обучающихся 1 класса</w:t>
      </w:r>
      <w:r>
        <w:t xml:space="preserve"> и домашних заданий.  </w:t>
      </w:r>
    </w:p>
    <w:p w:rsidR="00463F35" w:rsidRDefault="009D2A29">
      <w:pPr>
        <w:ind w:left="766" w:right="841"/>
      </w:pPr>
      <w:r>
        <w:rPr>
          <w:b/>
          <w:i/>
        </w:rPr>
        <w:t xml:space="preserve"> В 1-4 классах </w:t>
      </w:r>
      <w:r w:rsidR="00E9183F">
        <w:t>реализуется общеобразовательнаяпрограмма МО</w:t>
      </w:r>
      <w:r>
        <w:t xml:space="preserve"> РФ - «Школа России</w:t>
      </w:r>
      <w:r w:rsidR="00E9183F">
        <w:t>»</w:t>
      </w:r>
      <w:r>
        <w:t xml:space="preserve">.  </w:t>
      </w:r>
    </w:p>
    <w:p w:rsidR="00463F35" w:rsidRDefault="009D2A29">
      <w:pPr>
        <w:ind w:left="766" w:right="841"/>
      </w:pPr>
      <w:r>
        <w:t>В соответствии со стратегией модернизации образования со 2 по 4 кл</w:t>
      </w:r>
      <w:r w:rsidR="00E9183F">
        <w:t>асс изучаются иностранные языки. З</w:t>
      </w:r>
      <w:r>
        <w:t>а счет части формируемой участниками образовательных отношений в 1-4</w:t>
      </w:r>
      <w:r w:rsidR="00E9183F">
        <w:t xml:space="preserve"> - х классах — предмет «Русский</w:t>
      </w:r>
      <w:r>
        <w:t xml:space="preserve"> язык». </w:t>
      </w:r>
    </w:p>
    <w:p w:rsidR="00463F35" w:rsidRDefault="009D2A29">
      <w:pPr>
        <w:ind w:left="766" w:right="841"/>
      </w:pPr>
      <w:r>
        <w:t xml:space="preserve"> Учебный предмет «Окружающий мир» является интегрированным. В его содержание дополнительно введены развивающие модули и разделы </w:t>
      </w:r>
      <w:r w:rsidR="00E9183F">
        <w:t>социально гуманитарной</w:t>
      </w:r>
      <w:r>
        <w:t xml:space="preserve"> направленности, а также элементы основ безопасности жизнедеятельности, предусмотрены часы в пределах учебного времени на изучение правил дорожного движения. </w:t>
      </w:r>
    </w:p>
    <w:p w:rsidR="00463F35" w:rsidRDefault="009D2A29">
      <w:pPr>
        <w:spacing w:after="2" w:line="259" w:lineRule="auto"/>
        <w:ind w:left="788" w:hanging="10"/>
        <w:jc w:val="left"/>
      </w:pPr>
      <w:r>
        <w:rPr>
          <w:i/>
        </w:rPr>
        <w:t xml:space="preserve">        Целями проведения промежуточной аттестации являются:</w:t>
      </w:r>
    </w:p>
    <w:p w:rsidR="00463F35" w:rsidRDefault="009D2A29" w:rsidP="00170A38">
      <w:pPr>
        <w:numPr>
          <w:ilvl w:val="0"/>
          <w:numId w:val="2"/>
        </w:numPr>
        <w:ind w:right="841" w:firstLine="708"/>
      </w:pPr>
      <w:r>
        <w:t xml:space="preserve">Объективное установление уровня освоения образовательной программы и достижения результатов освоения образовательной программы. </w:t>
      </w:r>
    </w:p>
    <w:p w:rsidR="00463F35" w:rsidRDefault="009D2A29" w:rsidP="00170A38">
      <w:pPr>
        <w:numPr>
          <w:ilvl w:val="0"/>
          <w:numId w:val="2"/>
        </w:numPr>
        <w:ind w:right="841" w:firstLine="708"/>
      </w:pPr>
      <w:r>
        <w:t xml:space="preserve">Соотнесение этого уровня с требованиями ФГОС. </w:t>
      </w:r>
    </w:p>
    <w:p w:rsidR="00463F35" w:rsidRDefault="009D2A29" w:rsidP="00170A38">
      <w:pPr>
        <w:numPr>
          <w:ilvl w:val="0"/>
          <w:numId w:val="2"/>
        </w:numPr>
        <w:ind w:right="841" w:firstLine="708"/>
      </w:pPr>
      <w:r>
        <w:t xml:space="preserve">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463F35" w:rsidRDefault="009D2A29" w:rsidP="00170A38">
      <w:pPr>
        <w:numPr>
          <w:ilvl w:val="0"/>
          <w:numId w:val="2"/>
        </w:numPr>
        <w:ind w:right="841" w:firstLine="708"/>
      </w:pPr>
      <w:r>
        <w:t xml:space="preserve">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463F35" w:rsidRDefault="009D2A29">
      <w:pPr>
        <w:ind w:left="763" w:right="841" w:firstLine="737"/>
      </w:pPr>
      <w:r>
        <w:t xml:space="preserve">Промежуточная аттестация проводится в виде итоговой контрольной работы по русскому языку, математике и литературному чтению в период с 11 мая по 21 мая текущего учебного года при условии выполнения программы по предмету.  Формами промежуточной аттестации для обучающихся по программам начального общего образования являются: </w:t>
      </w:r>
    </w:p>
    <w:tbl>
      <w:tblPr>
        <w:tblStyle w:val="TableGrid"/>
        <w:tblW w:w="9782" w:type="dxa"/>
        <w:tblInd w:w="778" w:type="dxa"/>
        <w:tblCellMar>
          <w:top w:w="57" w:type="dxa"/>
          <w:left w:w="2" w:type="dxa"/>
          <w:right w:w="77" w:type="dxa"/>
        </w:tblCellMar>
        <w:tblLook w:val="04A0"/>
      </w:tblPr>
      <w:tblGrid>
        <w:gridCol w:w="3289"/>
        <w:gridCol w:w="871"/>
        <w:gridCol w:w="5622"/>
      </w:tblGrid>
      <w:tr w:rsidR="00463F35">
        <w:trPr>
          <w:trHeight w:val="646"/>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t xml:space="preserve">Наименование учебного предмета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32" w:firstLine="0"/>
              <w:jc w:val="left"/>
            </w:pPr>
            <w:r>
              <w:t xml:space="preserve">Класс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66" w:firstLine="0"/>
              <w:jc w:val="center"/>
            </w:pPr>
            <w:r>
              <w:t>Форма промежуточной аттестации</w:t>
            </w:r>
          </w:p>
        </w:tc>
      </w:tr>
      <w:tr w:rsidR="00463F35">
        <w:trPr>
          <w:trHeight w:val="326"/>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Русский язык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Контрольная работа (диктант, тест)</w:t>
            </w:r>
          </w:p>
        </w:tc>
      </w:tr>
      <w:tr w:rsidR="00463F35">
        <w:trPr>
          <w:trHeight w:val="329"/>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Литературное чтение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Контрольная работа</w:t>
            </w:r>
          </w:p>
        </w:tc>
      </w:tr>
      <w:tr w:rsidR="00463F35">
        <w:trPr>
          <w:trHeight w:val="326"/>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Математика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Контрольная работа (тест)</w:t>
            </w:r>
          </w:p>
        </w:tc>
      </w:tr>
      <w:tr w:rsidR="00463F35">
        <w:trPr>
          <w:trHeight w:val="329"/>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Окружающий мир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Д/З</w:t>
            </w:r>
          </w:p>
        </w:tc>
      </w:tr>
      <w:tr w:rsidR="00463F35">
        <w:trPr>
          <w:trHeight w:val="326"/>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Иностранный язык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Д/З</w:t>
            </w:r>
          </w:p>
        </w:tc>
      </w:tr>
      <w:tr w:rsidR="00463F35">
        <w:trPr>
          <w:trHeight w:val="326"/>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Музыка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Д/З</w:t>
            </w:r>
          </w:p>
        </w:tc>
      </w:tr>
      <w:tr w:rsidR="00463F35">
        <w:trPr>
          <w:trHeight w:val="329"/>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ОРКСЭ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2" w:firstLine="0"/>
              <w:jc w:val="center"/>
            </w:pPr>
            <w:r>
              <w:t xml:space="preserve">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Зачет </w:t>
            </w:r>
          </w:p>
        </w:tc>
      </w:tr>
      <w:tr w:rsidR="00463F35">
        <w:trPr>
          <w:trHeight w:val="326"/>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Изобразительное искусство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Д/З</w:t>
            </w:r>
          </w:p>
        </w:tc>
      </w:tr>
      <w:tr w:rsidR="00463F35">
        <w:trPr>
          <w:trHeight w:val="329"/>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Технология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Д/З</w:t>
            </w:r>
          </w:p>
        </w:tc>
      </w:tr>
      <w:tr w:rsidR="00463F35">
        <w:trPr>
          <w:trHeight w:val="326"/>
        </w:trPr>
        <w:tc>
          <w:tcPr>
            <w:tcW w:w="32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Физическая культура </w:t>
            </w:r>
          </w:p>
        </w:tc>
        <w:tc>
          <w:tcPr>
            <w:tcW w:w="87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center"/>
            </w:pPr>
            <w:r>
              <w:t xml:space="preserve">1-4 </w:t>
            </w:r>
          </w:p>
        </w:tc>
        <w:tc>
          <w:tcPr>
            <w:tcW w:w="562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Д/З</w:t>
            </w:r>
          </w:p>
        </w:tc>
      </w:tr>
    </w:tbl>
    <w:p w:rsidR="00463F35" w:rsidRDefault="009D2A29">
      <w:pPr>
        <w:ind w:left="763" w:right="841" w:firstLine="454"/>
      </w:pPr>
      <w:r>
        <w:lastRenderedPageBreak/>
        <w:t xml:space="preserve">Продолжительность учебного года при получении начального общего образования составляет 34 недели, в 1 классе — 33 недели. </w:t>
      </w:r>
    </w:p>
    <w:p w:rsidR="00463F35" w:rsidRDefault="009D2A29">
      <w:pPr>
        <w:ind w:left="763" w:right="841" w:firstLine="708"/>
      </w:pPr>
      <w:r>
        <w:t xml:space="preserve">Количество учебных занятий за 4 учебных года не может составлять менее 2904 часов и более 3345 часов.  </w:t>
      </w:r>
    </w:p>
    <w:p w:rsidR="00463F35" w:rsidRDefault="00E9183F">
      <w:pPr>
        <w:pStyle w:val="1"/>
        <w:ind w:left="660" w:right="11"/>
      </w:pPr>
      <w:r>
        <w:t xml:space="preserve">ООО </w:t>
      </w:r>
    </w:p>
    <w:p w:rsidR="00463F35" w:rsidRDefault="00E9183F">
      <w:pPr>
        <w:spacing w:after="28"/>
        <w:ind w:left="763" w:right="841" w:firstLine="708"/>
      </w:pPr>
      <w:r>
        <w:t>Учебный план МБОУ Деркульской ООШ</w:t>
      </w:r>
      <w:r w:rsidR="009D2A29">
        <w:t xml:space="preserve"> ориентирован на универсальность и целостность знаний, углубление содержания </w:t>
      </w:r>
      <w:r>
        <w:t>по биологии</w:t>
      </w:r>
      <w:r w:rsidR="009D2A29">
        <w:t xml:space="preserve"> и усиление их прикладной направленности, обеспечивает равный доступ учащимся к полноценному и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состояния здоровья.</w:t>
      </w:r>
    </w:p>
    <w:p w:rsidR="00463F35" w:rsidRDefault="009D2A29">
      <w:pPr>
        <w:pStyle w:val="2"/>
        <w:tabs>
          <w:tab w:val="center" w:pos="3687"/>
          <w:tab w:val="center" w:pos="5810"/>
        </w:tabs>
        <w:ind w:left="0" w:firstLine="0"/>
        <w:jc w:val="left"/>
      </w:pPr>
      <w:r>
        <w:rPr>
          <w:rFonts w:ascii="Calibri" w:eastAsia="Calibri" w:hAnsi="Calibri" w:cs="Calibri"/>
          <w:b w:val="0"/>
          <w:sz w:val="22"/>
        </w:rPr>
        <w:tab/>
      </w:r>
      <w:r>
        <w:t xml:space="preserve">I.  </w:t>
      </w:r>
      <w:r>
        <w:tab/>
        <w:t xml:space="preserve">Нормативно-правовая база  </w:t>
      </w:r>
    </w:p>
    <w:p w:rsidR="00463F35" w:rsidRDefault="009D2A29">
      <w:pPr>
        <w:ind w:left="1321" w:right="841"/>
      </w:pPr>
      <w:r>
        <w:rPr>
          <w:b/>
        </w:rPr>
        <w:t>У</w:t>
      </w:r>
      <w:r>
        <w:t xml:space="preserve">чебный план разработан в соответствии со следующими документами: </w:t>
      </w:r>
    </w:p>
    <w:p w:rsidR="00463F35" w:rsidRDefault="00E9183F" w:rsidP="00E9183F">
      <w:pPr>
        <w:ind w:left="1498" w:right="841" w:firstLine="0"/>
      </w:pPr>
      <w:r>
        <w:t xml:space="preserve">- </w:t>
      </w:r>
      <w:r w:rsidR="009D2A29">
        <w:t xml:space="preserve">Федеральный закон «Об образовании в Российской </w:t>
      </w:r>
      <w:r>
        <w:t>Федерации» №</w:t>
      </w:r>
      <w:r w:rsidR="009D2A29">
        <w:t xml:space="preserve"> 273-ФЗ от </w:t>
      </w:r>
    </w:p>
    <w:p w:rsidR="00463F35" w:rsidRDefault="009D2A29">
      <w:pPr>
        <w:ind w:left="1501" w:right="841"/>
      </w:pPr>
      <w:r>
        <w:t xml:space="preserve">29.12.2012, </w:t>
      </w:r>
    </w:p>
    <w:p w:rsidR="00463F35" w:rsidRDefault="00E9183F" w:rsidP="00E9183F">
      <w:pPr>
        <w:ind w:left="1498" w:right="841" w:firstLine="0"/>
      </w:pPr>
      <w:r>
        <w:t xml:space="preserve">- </w:t>
      </w:r>
      <w:r w:rsidR="009D2A29">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 </w:t>
      </w:r>
    </w:p>
    <w:p w:rsidR="00463F35" w:rsidRDefault="00E9183F" w:rsidP="00E9183F">
      <w:pPr>
        <w:ind w:left="1498" w:right="841" w:firstLine="0"/>
      </w:pPr>
      <w:r>
        <w:t xml:space="preserve">- </w:t>
      </w:r>
      <w:r w:rsidR="009D2A29">
        <w:t xml:space="preserve">Письмо Министерства образования Российской Федерации от 25 марта 1999 года № 389/11-12 «О преподавании основ безопасности жизнедеятельности в начальной школе»; </w:t>
      </w:r>
    </w:p>
    <w:p w:rsidR="00463F35" w:rsidRDefault="00E9183F" w:rsidP="00E9183F">
      <w:pPr>
        <w:ind w:left="1498" w:right="841" w:firstLine="0"/>
      </w:pPr>
      <w:r>
        <w:t xml:space="preserve">- </w:t>
      </w:r>
      <w:r w:rsidR="009D2A29">
        <w:t xml:space="preserve">письмо Министерства образования и науки Российской Федерации от 27 апреля 2007 г. № 03-898 «О методических рекомендациях по курсу «Основы безопасности жизнедеятельности»; </w:t>
      </w:r>
    </w:p>
    <w:p w:rsidR="00463F35" w:rsidRDefault="00E9183F" w:rsidP="00E9183F">
      <w:pPr>
        <w:ind w:left="1498" w:right="841" w:firstLine="0"/>
      </w:pPr>
      <w:r>
        <w:t xml:space="preserve">- </w:t>
      </w:r>
      <w:r w:rsidR="009D2A29">
        <w:t xml:space="preserve">письмо Министерства образования и науки Российской Федерации № 13-51-263/123 от 31.10.2003 «Об оценивании и аттестации учащихся, отнесенных по состоянию здоровья к специальной медицинской группе для занятий физической культурой»; </w:t>
      </w:r>
    </w:p>
    <w:p w:rsidR="00463F35" w:rsidRDefault="00E9183F" w:rsidP="00E9183F">
      <w:pPr>
        <w:ind w:left="1498" w:right="841" w:firstLine="0"/>
      </w:pPr>
      <w:r>
        <w:t xml:space="preserve">- </w:t>
      </w:r>
      <w:r w:rsidR="009D2A29">
        <w:t xml:space="preserve">Приказ Минобрнауки РФ от 28.12.2010 №2106 (рег. № 19676 от 02.02.2011) «Об утверждении федеральных требований к образовательным учреждениям в части охраны здоровья обучающихся, воспитанников». </w:t>
      </w:r>
    </w:p>
    <w:p w:rsidR="00463F35" w:rsidRDefault="00E9183F" w:rsidP="00E9183F">
      <w:pPr>
        <w:ind w:left="1498" w:right="841" w:firstLine="0"/>
      </w:pPr>
      <w:r>
        <w:t>- Устав школы</w:t>
      </w:r>
      <w:r w:rsidR="009D2A29">
        <w:t xml:space="preserve">; </w:t>
      </w:r>
    </w:p>
    <w:p w:rsidR="00463F35" w:rsidRDefault="00E9183F" w:rsidP="00E9183F">
      <w:pPr>
        <w:ind w:left="1498" w:right="841" w:firstLine="0"/>
      </w:pPr>
      <w:r>
        <w:t>- Программа развития школы</w:t>
      </w:r>
      <w:r w:rsidR="009D2A29">
        <w:t xml:space="preserve">; </w:t>
      </w:r>
    </w:p>
    <w:p w:rsidR="00463F35" w:rsidRDefault="00E9183F" w:rsidP="00E9183F">
      <w:pPr>
        <w:ind w:left="1498" w:right="841" w:firstLine="0"/>
      </w:pPr>
      <w:r>
        <w:t>- Образовательная программа школы.</w:t>
      </w:r>
    </w:p>
    <w:p w:rsidR="00463F35" w:rsidRDefault="009D2A29">
      <w:pPr>
        <w:tabs>
          <w:tab w:val="center" w:pos="778"/>
          <w:tab w:val="center" w:pos="1718"/>
        </w:tabs>
        <w:spacing w:after="11" w:line="249" w:lineRule="auto"/>
        <w:ind w:left="0" w:firstLine="0"/>
        <w:jc w:val="left"/>
      </w:pPr>
      <w:r>
        <w:rPr>
          <w:rFonts w:ascii="Calibri" w:eastAsia="Calibri" w:hAnsi="Calibri" w:cs="Calibri"/>
          <w:sz w:val="22"/>
        </w:rPr>
        <w:tab/>
      </w:r>
      <w:r>
        <w:tab/>
      </w:r>
      <w:r>
        <w:rPr>
          <w:b/>
        </w:rPr>
        <w:t>ФГОС:</w:t>
      </w:r>
    </w:p>
    <w:p w:rsidR="00463F35" w:rsidRDefault="00E9183F" w:rsidP="00E9183F">
      <w:pPr>
        <w:ind w:left="1498" w:right="841" w:firstLine="0"/>
      </w:pPr>
      <w:r>
        <w:t xml:space="preserve">- </w:t>
      </w:r>
      <w:r w:rsidR="009D2A29">
        <w:t xml:space="preserve">Приказ МО и науки РФ от 06.10.2009 №373 «Об утверждении и введении в действие ФГОС начального общего образования» (в редакции приказа от 22.09.2011 № 2357) </w:t>
      </w:r>
    </w:p>
    <w:p w:rsidR="00463F35" w:rsidRDefault="00E9183F" w:rsidP="00E9183F">
      <w:pPr>
        <w:ind w:left="1498" w:right="841" w:firstLine="0"/>
      </w:pPr>
      <w:r>
        <w:t xml:space="preserve">- </w:t>
      </w:r>
      <w:r w:rsidR="009D2A29">
        <w:t xml:space="preserve">Приказ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 </w:t>
      </w:r>
    </w:p>
    <w:p w:rsidR="00463F35" w:rsidRDefault="00E9183F" w:rsidP="00E9183F">
      <w:pPr>
        <w:spacing w:after="4"/>
        <w:ind w:left="1498" w:right="841" w:firstLine="0"/>
      </w:pPr>
      <w:r>
        <w:t>- Приказ Министерства</w:t>
      </w:r>
      <w:r w:rsidR="009D2A29">
        <w:t xml:space="preserve"> образования и науки Российской </w:t>
      </w:r>
      <w:r>
        <w:t>Федерации: «</w:t>
      </w:r>
      <w:r w:rsidR="009D2A29">
        <w:t xml:space="preserve">Об утверждении и введении в действие федерального государственного образовательного стандарта среднего общего образования»от 17.05.2012 года № 413, </w:t>
      </w:r>
    </w:p>
    <w:p w:rsidR="00463F35" w:rsidRDefault="00E9183F" w:rsidP="00E9183F">
      <w:pPr>
        <w:spacing w:after="4"/>
        <w:ind w:left="1498" w:right="841" w:firstLine="0"/>
      </w:pPr>
      <w:r>
        <w:lastRenderedPageBreak/>
        <w:t xml:space="preserve">- </w:t>
      </w:r>
      <w:r w:rsidR="009D2A29">
        <w:t xml:space="preserve">Инструктивно - методическое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w:t>
      </w:r>
    </w:p>
    <w:p w:rsidR="00463F35" w:rsidRDefault="009D2A29" w:rsidP="00170A38">
      <w:pPr>
        <w:pStyle w:val="a3"/>
        <w:numPr>
          <w:ilvl w:val="2"/>
          <w:numId w:val="41"/>
        </w:numPr>
        <w:ind w:right="841"/>
      </w:pPr>
      <w:r>
        <w:t xml:space="preserve">-296, </w:t>
      </w:r>
    </w:p>
    <w:p w:rsidR="00463F35" w:rsidRDefault="00E9183F" w:rsidP="00E9183F">
      <w:pPr>
        <w:spacing w:after="0" w:line="253" w:lineRule="auto"/>
        <w:ind w:left="1498" w:right="841" w:firstLine="0"/>
      </w:pPr>
      <w:r>
        <w:rPr>
          <w:b/>
        </w:rPr>
        <w:t xml:space="preserve">- </w:t>
      </w:r>
      <w:r w:rsidR="009D2A29">
        <w:rPr>
          <w:b/>
        </w:rPr>
        <w:t xml:space="preserve">Приказ Минпросвещения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 </w:t>
      </w:r>
    </w:p>
    <w:p w:rsidR="00463F35" w:rsidRDefault="00463F35">
      <w:pPr>
        <w:spacing w:after="0" w:line="259" w:lineRule="auto"/>
        <w:ind w:left="0" w:right="9" w:firstLine="0"/>
        <w:jc w:val="center"/>
      </w:pPr>
    </w:p>
    <w:p w:rsidR="00463F35" w:rsidRDefault="00463F35">
      <w:pPr>
        <w:spacing w:after="0" w:line="259" w:lineRule="auto"/>
        <w:ind w:left="0" w:right="9" w:firstLine="0"/>
        <w:jc w:val="center"/>
      </w:pPr>
    </w:p>
    <w:p w:rsidR="00463F35" w:rsidRDefault="009D2A29">
      <w:pPr>
        <w:pStyle w:val="2"/>
        <w:ind w:left="660" w:right="710"/>
      </w:pPr>
      <w:r>
        <w:t xml:space="preserve">Режим работы </w:t>
      </w:r>
    </w:p>
    <w:p w:rsidR="00463F35" w:rsidRDefault="009D2A29">
      <w:pPr>
        <w:ind w:left="766" w:right="841"/>
      </w:pPr>
      <w:r>
        <w:t xml:space="preserve"> Ре</w:t>
      </w:r>
      <w:r w:rsidR="00E9183F">
        <w:t xml:space="preserve">жим работы на основном </w:t>
      </w:r>
      <w:r>
        <w:t xml:space="preserve">  уровне</w:t>
      </w:r>
      <w:r w:rsidR="00E9183F">
        <w:t xml:space="preserve"> образования осуществляется по 5</w:t>
      </w:r>
      <w:r>
        <w:t xml:space="preserve">-дневной учебной </w:t>
      </w:r>
      <w:r w:rsidR="00E9183F">
        <w:t>неделе, продолжительность</w:t>
      </w:r>
      <w:r>
        <w:t xml:space="preserve"> урока составляет 40 минут. Учебный план, режим </w:t>
      </w:r>
      <w:r w:rsidR="00E9183F">
        <w:t>работы школы</w:t>
      </w:r>
      <w:r>
        <w:t xml:space="preserve"> обеспечивают выполнение федерального государственного образовательного стандарта о</w:t>
      </w:r>
      <w:r w:rsidR="00E9183F">
        <w:t>сновного общего образования (5-9</w:t>
      </w:r>
      <w:r>
        <w:t xml:space="preserve"> классы) и использование компонента образовательной </w:t>
      </w:r>
      <w:r w:rsidR="00E9183F">
        <w:t>организации в</w:t>
      </w:r>
      <w:r>
        <w:t xml:space="preserve">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463F35" w:rsidRDefault="009D2A29">
      <w:pPr>
        <w:pStyle w:val="2"/>
        <w:ind w:left="660" w:right="721"/>
      </w:pPr>
      <w:r>
        <w:t xml:space="preserve">Обучение на дому по состоянию здоровья учащихся и детей - инвалидов </w:t>
      </w:r>
    </w:p>
    <w:p w:rsidR="00463F35" w:rsidRDefault="00E56CAD">
      <w:pPr>
        <w:ind w:left="766" w:right="841"/>
      </w:pPr>
      <w:r>
        <w:t>В соответствии с постановлением</w:t>
      </w:r>
      <w:r w:rsidR="009D2A29">
        <w:t xml:space="preserve"> Правительства РФ от 18.07.1996 № 861 «Об утверждении Порядка воспитания и обучения детей – инвалидов на дому и в негосударственных образовательных учреждениях</w:t>
      </w:r>
      <w:r>
        <w:t xml:space="preserve">», </w:t>
      </w:r>
      <w:r w:rsidRPr="00E56CAD">
        <w:rPr>
          <w:u w:val="single"/>
        </w:rPr>
        <w:t>в</w:t>
      </w:r>
      <w:r w:rsidR="009D2A29" w:rsidRPr="00E56CAD">
        <w:rPr>
          <w:u w:val="single"/>
        </w:rPr>
        <w:t xml:space="preserve"> случае необходимости обучение</w:t>
      </w:r>
      <w:r w:rsidR="009D2A29">
        <w:t xml:space="preserve"> детей – инвалидов </w:t>
      </w:r>
      <w:r>
        <w:t>и учащихся</w:t>
      </w:r>
      <w:r w:rsidR="009D2A29">
        <w:t xml:space="preserve"> по состоянию </w:t>
      </w:r>
      <w:r>
        <w:t xml:space="preserve">здоровья </w:t>
      </w:r>
      <w:r w:rsidRPr="00E56CAD">
        <w:rPr>
          <w:u w:val="single"/>
        </w:rPr>
        <w:t>может</w:t>
      </w:r>
      <w:r w:rsidR="009D2A29" w:rsidRPr="00E56CAD">
        <w:rPr>
          <w:u w:val="single"/>
        </w:rPr>
        <w:t xml:space="preserve"> быть организовано</w:t>
      </w:r>
      <w:r w:rsidR="009D2A29">
        <w:t xml:space="preserve"> на дому по индивидуальному учебному плану, согласованному с родителями /законными представителями учащегося.  </w:t>
      </w:r>
    </w:p>
    <w:p w:rsidR="00463F35" w:rsidRPr="00E56CAD" w:rsidRDefault="009D2A29">
      <w:pPr>
        <w:pStyle w:val="3"/>
        <w:spacing w:after="0" w:line="259" w:lineRule="auto"/>
        <w:ind w:left="0" w:right="68" w:firstLine="0"/>
        <w:rPr>
          <w:szCs w:val="24"/>
        </w:rPr>
      </w:pPr>
      <w:r w:rsidRPr="00E56CAD">
        <w:rPr>
          <w:szCs w:val="24"/>
        </w:rPr>
        <w:t>Промежуточная аттестация</w:t>
      </w:r>
    </w:p>
    <w:p w:rsidR="00463F35" w:rsidRPr="00E56CAD" w:rsidRDefault="009D2A29">
      <w:pPr>
        <w:spacing w:after="12"/>
        <w:ind w:left="773" w:right="834" w:hanging="10"/>
        <w:rPr>
          <w:szCs w:val="24"/>
        </w:rPr>
      </w:pPr>
      <w:r w:rsidRPr="00E56CAD">
        <w:rPr>
          <w:szCs w:val="24"/>
        </w:rPr>
        <w:t xml:space="preserve"> 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 проводимых в формах, определённых учебным планом, и в порядке, установленном образовательным учреждением.   </w:t>
      </w:r>
    </w:p>
    <w:p w:rsidR="00463F35" w:rsidRPr="00E56CAD" w:rsidRDefault="009D2A29">
      <w:pPr>
        <w:spacing w:after="12"/>
        <w:ind w:left="773" w:right="834" w:hanging="10"/>
        <w:rPr>
          <w:szCs w:val="24"/>
        </w:rPr>
      </w:pPr>
      <w:r w:rsidRPr="00E56CAD">
        <w:rPr>
          <w:szCs w:val="24"/>
        </w:rPr>
        <w:t xml:space="preserve"> Сроки </w:t>
      </w:r>
      <w:r w:rsidR="00E56CAD" w:rsidRPr="00E56CAD">
        <w:rPr>
          <w:szCs w:val="24"/>
        </w:rPr>
        <w:t>проведения промежуточной</w:t>
      </w:r>
      <w:r w:rsidRPr="00E56CAD">
        <w:rPr>
          <w:szCs w:val="24"/>
        </w:rPr>
        <w:t xml:space="preserve"> аттестации утверждаются приказом директора </w:t>
      </w:r>
      <w:r w:rsidR="00E56CAD" w:rsidRPr="00E56CAD">
        <w:rPr>
          <w:szCs w:val="24"/>
        </w:rPr>
        <w:t>школы не</w:t>
      </w:r>
      <w:r w:rsidRPr="00E56CAD">
        <w:rPr>
          <w:szCs w:val="24"/>
        </w:rPr>
        <w:t xml:space="preserve"> позднее 3-х недель до окончания учебного года.  </w:t>
      </w:r>
    </w:p>
    <w:p w:rsidR="00463F35" w:rsidRPr="00E56CAD" w:rsidRDefault="009D2A29">
      <w:pPr>
        <w:ind w:left="766" w:right="841"/>
        <w:rPr>
          <w:szCs w:val="24"/>
        </w:rPr>
      </w:pPr>
      <w:r w:rsidRPr="00E56CAD">
        <w:rPr>
          <w:szCs w:val="24"/>
        </w:rPr>
        <w:t xml:space="preserve"> Промежуточная аттестация проводится по итогам учебного года для всех, б</w:t>
      </w:r>
      <w:r w:rsidR="00E56CAD">
        <w:rPr>
          <w:szCs w:val="24"/>
        </w:rPr>
        <w:t>ез исключения, обучающихся школы</w:t>
      </w:r>
      <w:r w:rsidRPr="00E56CAD">
        <w:rPr>
          <w:szCs w:val="24"/>
        </w:rPr>
        <w:t xml:space="preserve">. </w:t>
      </w:r>
    </w:p>
    <w:p w:rsidR="00463F35" w:rsidRPr="00E56CAD" w:rsidRDefault="009D2A29">
      <w:pPr>
        <w:tabs>
          <w:tab w:val="center" w:pos="778"/>
          <w:tab w:val="center" w:pos="4734"/>
        </w:tabs>
        <w:spacing w:after="12"/>
        <w:ind w:left="0" w:firstLine="0"/>
        <w:jc w:val="left"/>
        <w:rPr>
          <w:szCs w:val="24"/>
        </w:rPr>
      </w:pPr>
      <w:r w:rsidRPr="00E56CAD">
        <w:rPr>
          <w:rFonts w:ascii="Calibri" w:eastAsia="Calibri" w:hAnsi="Calibri" w:cs="Calibri"/>
          <w:szCs w:val="24"/>
        </w:rPr>
        <w:tab/>
      </w:r>
      <w:r w:rsidRPr="00E56CAD">
        <w:rPr>
          <w:szCs w:val="24"/>
        </w:rPr>
        <w:tab/>
        <w:t xml:space="preserve">Результатом промежуточной </w:t>
      </w:r>
      <w:r w:rsidR="00E56CAD" w:rsidRPr="00E56CAD">
        <w:rPr>
          <w:szCs w:val="24"/>
        </w:rPr>
        <w:t>аттестации являются</w:t>
      </w:r>
      <w:r w:rsidRPr="00E56CAD">
        <w:rPr>
          <w:szCs w:val="24"/>
        </w:rPr>
        <w:t xml:space="preserve"> годовые отметки. </w:t>
      </w:r>
    </w:p>
    <w:p w:rsidR="00463F35" w:rsidRDefault="009D2A29">
      <w:pPr>
        <w:ind w:left="766" w:right="841"/>
      </w:pPr>
      <w:r>
        <w:t xml:space="preserve"> Выставление отметки за год проводится по итогам учебных четвертей. Годовые отметки по общеобразовательным предметам выставляются по 5-ти балльной системе </w:t>
      </w:r>
      <w:r w:rsidRPr="00E56CAD">
        <w:rPr>
          <w:szCs w:val="24"/>
        </w:rPr>
        <w:t>(</w:t>
      </w:r>
      <w:r w:rsidR="00E56CAD">
        <w:rPr>
          <w:szCs w:val="24"/>
        </w:rPr>
        <w:t>в 1-ом классе</w:t>
      </w:r>
      <w:r w:rsidR="00E56CAD" w:rsidRPr="00E56CAD">
        <w:rPr>
          <w:szCs w:val="24"/>
        </w:rPr>
        <w:t>осуществляется безотметочное обучение</w:t>
      </w:r>
      <w:r>
        <w:rPr>
          <w:sz w:val="22"/>
        </w:rPr>
        <w:t>)</w:t>
      </w:r>
      <w:r>
        <w:t xml:space="preserve"> на основании фактического уровня предметных знаний, умений и навыков школьников.</w:t>
      </w:r>
    </w:p>
    <w:p w:rsidR="00463F35" w:rsidRPr="00E56CAD" w:rsidRDefault="009D2A29">
      <w:pPr>
        <w:spacing w:after="12"/>
        <w:ind w:left="773" w:right="834" w:hanging="10"/>
        <w:rPr>
          <w:szCs w:val="24"/>
        </w:rPr>
      </w:pPr>
      <w:r w:rsidRPr="00E56CAD">
        <w:rPr>
          <w:szCs w:val="24"/>
        </w:rPr>
        <w:t>Периодами промежуточной аттестации в 5-9 классах являются чет</w:t>
      </w:r>
      <w:r w:rsidR="00E56CAD">
        <w:rPr>
          <w:szCs w:val="24"/>
        </w:rPr>
        <w:t>верти.</w:t>
      </w:r>
    </w:p>
    <w:p w:rsidR="00463F35" w:rsidRDefault="009D2A29">
      <w:pPr>
        <w:ind w:left="766" w:right="841"/>
      </w:pPr>
      <w:r>
        <w:t xml:space="preserve"> Отметка обучающихся за четверть выставляется на основании результатов текущего контроля успеваемости обучающихся (плановых контрольных, практических, лабораторных работ и др. письменных работ, а также устных ответов, зачетов, собеседований и пр.), осуществляемого потемно / поурочно до начала каникул или до начала промежуточной/итоговой аттестации и с учетом их фактических знаний, умений и навыков. </w:t>
      </w:r>
    </w:p>
    <w:p w:rsidR="00463F35" w:rsidRDefault="009D2A29">
      <w:pPr>
        <w:ind w:left="766" w:right="841"/>
      </w:pPr>
      <w:r>
        <w:lastRenderedPageBreak/>
        <w:t xml:space="preserve"> Не допускается взимание платы с обучающихся за прохождение промежуточной аттестации.  </w:t>
      </w:r>
    </w:p>
    <w:p w:rsidR="00463F35" w:rsidRDefault="009D2A29">
      <w:pPr>
        <w:ind w:left="766" w:right="841"/>
      </w:pPr>
      <w:r>
        <w:t xml:space="preserve"> Учащиеся, обучающиеся по состоянию здоровья индивидуально на дому</w:t>
      </w:r>
      <w:r w:rsidR="00E56CAD">
        <w:t xml:space="preserve"> (при наличии таковых)</w:t>
      </w:r>
      <w:r>
        <w:t>, аттестуются только по предметам, включённым в их индивидуальный учебный план, утвер</w:t>
      </w:r>
      <w:r w:rsidR="00E56CAD">
        <w:t>жденный приказом директора школы</w:t>
      </w:r>
      <w:r>
        <w:t xml:space="preserve">. </w:t>
      </w:r>
    </w:p>
    <w:p w:rsidR="00463F35" w:rsidRDefault="009D2A29">
      <w:pPr>
        <w:ind w:left="766" w:right="841"/>
      </w:pPr>
      <w:r>
        <w:t xml:space="preserve"> 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w:t>
      </w:r>
      <w:r w:rsidR="00E56CAD">
        <w:t>ельным стандартом, Уставом школы</w:t>
      </w:r>
      <w:r>
        <w:t>, Положением о системе оценки достижения планируемых результатов освоения основной образовательной программы ООО, «Положением о формах, периодичности, порядке текущего контроля успеваемости и промежуточной аттест</w:t>
      </w:r>
      <w:r w:rsidR="00E56CAD">
        <w:t>ации; переводе обучающихся школы</w:t>
      </w:r>
      <w:r>
        <w:t>».</w:t>
      </w:r>
    </w:p>
    <w:p w:rsidR="00463F35" w:rsidRPr="00E56CAD" w:rsidRDefault="009D2A29">
      <w:pPr>
        <w:spacing w:after="12"/>
        <w:ind w:left="773" w:right="834" w:hanging="10"/>
        <w:rPr>
          <w:szCs w:val="24"/>
        </w:rPr>
      </w:pPr>
      <w:r w:rsidRPr="00E56CAD">
        <w:rPr>
          <w:szCs w:val="24"/>
        </w:rPr>
        <w:t xml:space="preserve">Формы проведения промежуточной аттестации: контрольная работа (тестирование, диктант с грамматическим заданием, комплексная работа, изложение и т.п.) (далее - КР); дифференцированный зачет (далее - ДЗ), проводимый в виде защиты доклада, проекта, выполнения творческой работы, тестирования, результативного участия в конкурсах и выставках и т.п. При ДЗ отметка по учебному предмету выставляется на основании </w:t>
      </w:r>
      <w:r w:rsidR="00E56CAD" w:rsidRPr="00E56CAD">
        <w:rPr>
          <w:szCs w:val="24"/>
        </w:rPr>
        <w:t>результатов</w:t>
      </w:r>
      <w:r w:rsidR="00E56CAD">
        <w:rPr>
          <w:szCs w:val="24"/>
        </w:rPr>
        <w:t xml:space="preserve"> текущего контроля успеваемости</w:t>
      </w:r>
      <w:r w:rsidRPr="00E56CAD">
        <w:rPr>
          <w:szCs w:val="24"/>
        </w:rPr>
        <w:t xml:space="preserve"> обучающихся за четверти и рассчитывается как среднее арифметическое.  </w:t>
      </w:r>
    </w:p>
    <w:tbl>
      <w:tblPr>
        <w:tblStyle w:val="TableGrid"/>
        <w:tblW w:w="9657" w:type="dxa"/>
        <w:tblInd w:w="665" w:type="dxa"/>
        <w:tblCellMar>
          <w:top w:w="49" w:type="dxa"/>
          <w:left w:w="106" w:type="dxa"/>
          <w:right w:w="55" w:type="dxa"/>
        </w:tblCellMar>
        <w:tblLook w:val="04A0"/>
      </w:tblPr>
      <w:tblGrid>
        <w:gridCol w:w="3263"/>
        <w:gridCol w:w="1769"/>
        <w:gridCol w:w="1296"/>
        <w:gridCol w:w="3329"/>
      </w:tblGrid>
      <w:tr w:rsidR="00463F35" w:rsidRPr="000E6199">
        <w:trPr>
          <w:trHeight w:val="770"/>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right="26" w:firstLine="0"/>
              <w:jc w:val="center"/>
              <w:rPr>
                <w:szCs w:val="24"/>
              </w:rPr>
            </w:pPr>
            <w:r w:rsidRPr="000E6199">
              <w:rPr>
                <w:szCs w:val="24"/>
              </w:rPr>
              <w:t xml:space="preserve">Предмет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firstLine="0"/>
              <w:jc w:val="center"/>
              <w:rPr>
                <w:szCs w:val="24"/>
              </w:rPr>
            </w:pPr>
            <w:r w:rsidRPr="000E6199">
              <w:rPr>
                <w:szCs w:val="24"/>
              </w:rPr>
              <w:t xml:space="preserve">Форма промежуточной аттестации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right="26" w:firstLine="0"/>
              <w:jc w:val="center"/>
              <w:rPr>
                <w:szCs w:val="24"/>
              </w:rPr>
            </w:pPr>
            <w:r w:rsidRPr="000E6199">
              <w:rPr>
                <w:szCs w:val="24"/>
              </w:rPr>
              <w:t xml:space="preserve">Класс </w:t>
            </w:r>
          </w:p>
        </w:tc>
        <w:tc>
          <w:tcPr>
            <w:tcW w:w="332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934" w:firstLine="0"/>
              <w:jc w:val="left"/>
              <w:rPr>
                <w:szCs w:val="24"/>
              </w:rPr>
            </w:pPr>
            <w:r w:rsidRPr="000E6199">
              <w:rPr>
                <w:szCs w:val="24"/>
              </w:rPr>
              <w:t xml:space="preserve">Вид </w:t>
            </w:r>
          </w:p>
        </w:tc>
      </w:tr>
      <w:tr w:rsidR="00463F35" w:rsidRPr="000E6199">
        <w:trPr>
          <w:trHeight w:val="262"/>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Русский язык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КР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5-8</w:t>
            </w:r>
          </w:p>
        </w:tc>
        <w:tc>
          <w:tcPr>
            <w:tcW w:w="332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firstLine="0"/>
              <w:jc w:val="left"/>
              <w:rPr>
                <w:szCs w:val="24"/>
              </w:rPr>
            </w:pPr>
            <w:r w:rsidRPr="000E6199">
              <w:rPr>
                <w:szCs w:val="24"/>
              </w:rPr>
              <w:t xml:space="preserve">Диктант </w:t>
            </w:r>
          </w:p>
        </w:tc>
      </w:tr>
      <w:tr w:rsidR="00463F35" w:rsidRPr="000E6199">
        <w:trPr>
          <w:trHeight w:val="516"/>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463F35">
            <w:pPr>
              <w:spacing w:after="160" w:line="259" w:lineRule="auto"/>
              <w:ind w:left="0" w:firstLine="0"/>
              <w:jc w:val="left"/>
              <w:rPr>
                <w:szCs w:val="24"/>
              </w:rPr>
            </w:pP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463F35">
            <w:pPr>
              <w:spacing w:after="160" w:line="259" w:lineRule="auto"/>
              <w:ind w:left="0" w:firstLine="0"/>
              <w:jc w:val="left"/>
              <w:rPr>
                <w:szCs w:val="24"/>
              </w:rPr>
            </w:pP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9</w:t>
            </w:r>
          </w:p>
        </w:tc>
        <w:tc>
          <w:tcPr>
            <w:tcW w:w="3329"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0" w:firstLine="0"/>
              <w:jc w:val="left"/>
              <w:rPr>
                <w:szCs w:val="24"/>
              </w:rPr>
            </w:pPr>
            <w:r w:rsidRPr="000E6199">
              <w:rPr>
                <w:szCs w:val="24"/>
              </w:rPr>
              <w:t>ОГЭ</w:t>
            </w:r>
          </w:p>
        </w:tc>
      </w:tr>
      <w:tr w:rsidR="00463F35" w:rsidRPr="000E6199">
        <w:trPr>
          <w:trHeight w:val="768"/>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Математика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КР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5-8 </w:t>
            </w:r>
          </w:p>
          <w:p w:rsidR="00463F35" w:rsidRPr="000E6199" w:rsidRDefault="00E56CAD">
            <w:pPr>
              <w:spacing w:after="0" w:line="259" w:lineRule="auto"/>
              <w:ind w:left="2" w:firstLine="0"/>
              <w:jc w:val="left"/>
              <w:rPr>
                <w:szCs w:val="24"/>
              </w:rPr>
            </w:pPr>
            <w:r w:rsidRPr="000E6199">
              <w:rPr>
                <w:szCs w:val="24"/>
              </w:rPr>
              <w:t>9</w:t>
            </w:r>
          </w:p>
        </w:tc>
        <w:tc>
          <w:tcPr>
            <w:tcW w:w="332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firstLine="0"/>
              <w:jc w:val="left"/>
              <w:rPr>
                <w:szCs w:val="24"/>
              </w:rPr>
            </w:pPr>
            <w:r w:rsidRPr="000E6199">
              <w:rPr>
                <w:szCs w:val="24"/>
              </w:rPr>
              <w:t xml:space="preserve">Контрольная работа </w:t>
            </w:r>
          </w:p>
          <w:p w:rsidR="00463F35" w:rsidRPr="000E6199" w:rsidRDefault="00E56CAD">
            <w:pPr>
              <w:spacing w:after="0" w:line="259" w:lineRule="auto"/>
              <w:ind w:left="0" w:firstLine="0"/>
              <w:jc w:val="left"/>
              <w:rPr>
                <w:szCs w:val="24"/>
              </w:rPr>
            </w:pPr>
            <w:r w:rsidRPr="000E6199">
              <w:rPr>
                <w:szCs w:val="24"/>
              </w:rPr>
              <w:t>ОГЭ</w:t>
            </w:r>
          </w:p>
        </w:tc>
      </w:tr>
      <w:tr w:rsidR="00463F35" w:rsidRPr="000E6199">
        <w:trPr>
          <w:trHeight w:val="264"/>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Физика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7-9</w:t>
            </w:r>
          </w:p>
        </w:tc>
        <w:tc>
          <w:tcPr>
            <w:tcW w:w="3329" w:type="dxa"/>
            <w:vMerge w:val="restart"/>
            <w:tcBorders>
              <w:top w:val="single" w:sz="4" w:space="0" w:color="000000"/>
              <w:left w:val="single" w:sz="4" w:space="0" w:color="000000"/>
              <w:bottom w:val="single" w:sz="4" w:space="0" w:color="000000"/>
              <w:right w:val="single" w:sz="4" w:space="0" w:color="000000"/>
            </w:tcBorders>
          </w:tcPr>
          <w:p w:rsidR="00463F35" w:rsidRPr="000E6199" w:rsidRDefault="00463F35">
            <w:pPr>
              <w:spacing w:after="0" w:line="259" w:lineRule="auto"/>
              <w:ind w:left="0" w:firstLine="0"/>
              <w:jc w:val="left"/>
              <w:rPr>
                <w:szCs w:val="24"/>
              </w:rPr>
            </w:pPr>
          </w:p>
          <w:p w:rsidR="00463F35" w:rsidRPr="000E6199" w:rsidRDefault="009D2A29">
            <w:pPr>
              <w:spacing w:after="0" w:line="259" w:lineRule="auto"/>
              <w:ind w:left="0" w:right="52" w:firstLine="0"/>
              <w:rPr>
                <w:szCs w:val="24"/>
              </w:rPr>
            </w:pPr>
            <w:r w:rsidRPr="000E6199">
              <w:rPr>
                <w:szCs w:val="24"/>
              </w:rPr>
              <w:t xml:space="preserve">Отметка по учебному предмету выставляется на основании результатов текущего контроля успеваемости обучающихся за четверти и рассчитывается как среднее арифметическое </w:t>
            </w:r>
          </w:p>
        </w:tc>
      </w:tr>
      <w:tr w:rsidR="00463F35" w:rsidRPr="000E6199">
        <w:trPr>
          <w:trHeight w:val="264"/>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Литература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5-9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2"/>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Обществознание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6-9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4"/>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География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5-9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2"/>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История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5-9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4"/>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Иностранный язык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5-9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2"/>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Биология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5-9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4"/>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Химия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7-9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4"/>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Технология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5-9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2"/>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Физкультура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5</w:t>
            </w:r>
            <w:r w:rsidR="00E56CAD" w:rsidRPr="000E6199">
              <w:rPr>
                <w:szCs w:val="24"/>
              </w:rPr>
              <w:t>-9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5"/>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Информатика и ИКТ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7-9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2"/>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ОБЖ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E56CAD">
            <w:pPr>
              <w:spacing w:after="0" w:line="259" w:lineRule="auto"/>
              <w:ind w:left="2" w:firstLine="0"/>
              <w:jc w:val="left"/>
              <w:rPr>
                <w:szCs w:val="24"/>
              </w:rPr>
            </w:pPr>
            <w:r w:rsidRPr="000E6199">
              <w:rPr>
                <w:szCs w:val="24"/>
              </w:rPr>
              <w:t>8-9</w:t>
            </w:r>
          </w:p>
        </w:tc>
        <w:tc>
          <w:tcPr>
            <w:tcW w:w="0" w:type="auto"/>
            <w:vMerge/>
            <w:tcBorders>
              <w:top w:val="nil"/>
              <w:left w:val="single" w:sz="4" w:space="0" w:color="000000"/>
              <w:bottom w:val="nil"/>
              <w:right w:val="single" w:sz="4" w:space="0" w:color="000000"/>
            </w:tcBorders>
          </w:tcPr>
          <w:p w:rsidR="00463F35" w:rsidRPr="000E6199" w:rsidRDefault="00463F35">
            <w:pPr>
              <w:spacing w:after="160" w:line="259" w:lineRule="auto"/>
              <w:ind w:left="0" w:firstLine="0"/>
              <w:jc w:val="left"/>
              <w:rPr>
                <w:szCs w:val="24"/>
              </w:rPr>
            </w:pPr>
          </w:p>
        </w:tc>
      </w:tr>
      <w:tr w:rsidR="00463F35" w:rsidRPr="000E6199">
        <w:trPr>
          <w:trHeight w:val="264"/>
        </w:trPr>
        <w:tc>
          <w:tcPr>
            <w:tcW w:w="326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Искусство (Музыка и ИЗО) </w:t>
            </w:r>
          </w:p>
        </w:tc>
        <w:tc>
          <w:tcPr>
            <w:tcW w:w="176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ДЗ </w:t>
            </w:r>
          </w:p>
        </w:tc>
        <w:tc>
          <w:tcPr>
            <w:tcW w:w="1296"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2" w:firstLine="0"/>
              <w:jc w:val="left"/>
              <w:rPr>
                <w:szCs w:val="24"/>
              </w:rPr>
            </w:pPr>
            <w:r w:rsidRPr="000E6199">
              <w:rPr>
                <w:szCs w:val="24"/>
              </w:rPr>
              <w:t xml:space="preserve">5- 8 </w:t>
            </w:r>
          </w:p>
        </w:tc>
        <w:tc>
          <w:tcPr>
            <w:tcW w:w="0" w:type="auto"/>
            <w:vMerge/>
            <w:tcBorders>
              <w:top w:val="nil"/>
              <w:left w:val="single" w:sz="4" w:space="0" w:color="000000"/>
              <w:bottom w:val="single" w:sz="4" w:space="0" w:color="000000"/>
              <w:right w:val="single" w:sz="4" w:space="0" w:color="000000"/>
            </w:tcBorders>
          </w:tcPr>
          <w:p w:rsidR="00463F35" w:rsidRPr="000E6199" w:rsidRDefault="00463F35">
            <w:pPr>
              <w:spacing w:after="160" w:line="259" w:lineRule="auto"/>
              <w:ind w:left="0" w:firstLine="0"/>
              <w:jc w:val="left"/>
              <w:rPr>
                <w:szCs w:val="24"/>
              </w:rPr>
            </w:pPr>
          </w:p>
        </w:tc>
      </w:tr>
    </w:tbl>
    <w:p w:rsidR="00463F35" w:rsidRPr="000E6199" w:rsidRDefault="00463F35">
      <w:pPr>
        <w:spacing w:after="131" w:line="259" w:lineRule="auto"/>
        <w:ind w:left="778" w:firstLine="0"/>
        <w:jc w:val="left"/>
        <w:rPr>
          <w:szCs w:val="24"/>
        </w:rPr>
      </w:pPr>
    </w:p>
    <w:p w:rsidR="00463F35" w:rsidRPr="000E6199" w:rsidRDefault="009D2A29">
      <w:pPr>
        <w:tabs>
          <w:tab w:val="center" w:pos="2002"/>
          <w:tab w:val="center" w:pos="5730"/>
        </w:tabs>
        <w:spacing w:after="116" w:line="259" w:lineRule="auto"/>
        <w:ind w:left="0" w:firstLine="0"/>
        <w:jc w:val="left"/>
        <w:rPr>
          <w:szCs w:val="24"/>
        </w:rPr>
      </w:pPr>
      <w:r w:rsidRPr="000E6199">
        <w:rPr>
          <w:rFonts w:ascii="Calibri" w:eastAsia="Calibri" w:hAnsi="Calibri" w:cs="Calibri"/>
          <w:szCs w:val="24"/>
        </w:rPr>
        <w:tab/>
      </w:r>
      <w:r w:rsidRPr="000E6199">
        <w:rPr>
          <w:b/>
          <w:szCs w:val="24"/>
        </w:rPr>
        <w:t xml:space="preserve">II.  </w:t>
      </w:r>
      <w:r w:rsidRPr="000E6199">
        <w:rPr>
          <w:b/>
          <w:szCs w:val="24"/>
        </w:rPr>
        <w:tab/>
        <w:t xml:space="preserve"> Особенности учебного плана на уровне основного общего образования </w:t>
      </w:r>
    </w:p>
    <w:p w:rsidR="00463F35" w:rsidRDefault="009D2A29">
      <w:pPr>
        <w:spacing w:after="115"/>
        <w:ind w:left="766" w:right="841"/>
      </w:pPr>
      <w:r>
        <w:t xml:space="preserve"> Учебный план программы основного общего образования обеспечивает реализацию требований ФГОС ООО, определяет учебную нагрузку в соответствии с требованиями к организации образовательной деяте</w:t>
      </w:r>
      <w:r w:rsidR="00E56CAD">
        <w:t>льности к учебной нагрузке при 5</w:t>
      </w:r>
      <w:r>
        <w:t>-дневной учебной неделе, предусмотренными Гигиеническими нормативами и Санитарно-</w:t>
      </w:r>
      <w:r>
        <w:lastRenderedPageBreak/>
        <w:t xml:space="preserve">эпидемиологическими требованиями, перечень учебных предметов, учебных курсов, учебных модулей иных видов учебной деятельности и, если иное не установлено настоящим Законом РФ «Об образовании в Российской Федерации» (от 29 декабря 2012 г. N 273-ФЗ), формы промежуточной аттестации учащихся. </w:t>
      </w:r>
    </w:p>
    <w:p w:rsidR="00463F35" w:rsidRDefault="00463F35">
      <w:pPr>
        <w:spacing w:after="0" w:line="259" w:lineRule="auto"/>
        <w:ind w:left="778" w:firstLine="0"/>
        <w:jc w:val="left"/>
      </w:pPr>
    </w:p>
    <w:p w:rsidR="00463F35" w:rsidRDefault="009D2A29">
      <w:pPr>
        <w:pStyle w:val="2"/>
        <w:ind w:left="660"/>
      </w:pPr>
      <w:r>
        <w:rPr>
          <w:rFonts w:ascii="Wingdings" w:eastAsia="Wingdings" w:hAnsi="Wingdings" w:cs="Wingdings"/>
          <w:b w:val="0"/>
        </w:rPr>
        <w:t></w:t>
      </w:r>
      <w:r w:rsidR="00E56CAD">
        <w:t>Учебный план 5 класса</w:t>
      </w:r>
    </w:p>
    <w:p w:rsidR="00463F35" w:rsidRDefault="009D2A29">
      <w:pPr>
        <w:spacing w:after="11" w:line="249" w:lineRule="auto"/>
        <w:ind w:left="763" w:right="833" w:firstLine="540"/>
      </w:pPr>
      <w:r>
        <w:t xml:space="preserve">Учебный план разработан на основе </w:t>
      </w:r>
      <w:r>
        <w:rPr>
          <w:b/>
        </w:rPr>
        <w:t>обновленного федерального государственного образовательного стандарта основного общего образования</w:t>
      </w:r>
      <w:r>
        <w:t xml:space="preserve">: — фиксирует максимальный объём учебной нагрузки учащихся; </w:t>
      </w:r>
    </w:p>
    <w:p w:rsidR="00463F35" w:rsidRDefault="009D2A29">
      <w:pPr>
        <w:ind w:left="766" w:right="841"/>
      </w:pPr>
      <w:r>
        <w:t xml:space="preserve">— определяет (регламентирует) перечень учебных предметов, курсов и время, отводимое на их освоение и организацию; </w:t>
      </w:r>
    </w:p>
    <w:p w:rsidR="00463F35" w:rsidRDefault="009D2A29">
      <w:pPr>
        <w:ind w:left="766" w:right="841"/>
      </w:pPr>
      <w:r>
        <w:t>— распределяет учебные предметы, курсы по классам и учебным годам.          Учебный план предполагает пятидневную нагрузку в 5-х классах с продолжительностью уроков не более 40 минут. Продо</w:t>
      </w:r>
      <w:r w:rsidR="00E56CAD">
        <w:t>лжительность учебного года в 5-ом классе</w:t>
      </w:r>
      <w:r>
        <w:t xml:space="preserve"> 34 учебные недели. </w:t>
      </w:r>
    </w:p>
    <w:p w:rsidR="00463F35" w:rsidRDefault="009D2A29">
      <w:pPr>
        <w:ind w:left="763" w:right="841" w:firstLine="540"/>
      </w:pPr>
      <w:r>
        <w:t>Изучение второго иностранного языка, родного языка, родной литературы возможно при запросе родителей/законных пред</w:t>
      </w:r>
      <w:r w:rsidR="00E56CAD">
        <w:t>ставителей обучающихся 5 класса</w:t>
      </w:r>
      <w:r>
        <w:t>.</w:t>
      </w:r>
    </w:p>
    <w:p w:rsidR="00463F35" w:rsidRDefault="00463F35" w:rsidP="00E56CAD">
      <w:pPr>
        <w:spacing w:after="0" w:line="259" w:lineRule="auto"/>
        <w:ind w:left="0" w:right="9" w:firstLine="0"/>
        <w:jc w:val="center"/>
      </w:pPr>
    </w:p>
    <w:p w:rsidR="00463F35" w:rsidRDefault="009D2A29">
      <w:pPr>
        <w:spacing w:after="11" w:line="249" w:lineRule="auto"/>
        <w:ind w:left="3136" w:right="833" w:hanging="10"/>
      </w:pPr>
      <w:r>
        <w:rPr>
          <w:b/>
        </w:rPr>
        <w:t>2.  УП 6-</w:t>
      </w:r>
      <w:r w:rsidR="00E56CAD">
        <w:rPr>
          <w:b/>
        </w:rPr>
        <w:t>9 классов</w:t>
      </w:r>
      <w:r>
        <w:rPr>
          <w:b/>
        </w:rPr>
        <w:t xml:space="preserve"> в соответствии с ФГОС</w:t>
      </w:r>
    </w:p>
    <w:p w:rsidR="00463F35" w:rsidRDefault="00463F35">
      <w:pPr>
        <w:spacing w:after="0" w:line="259" w:lineRule="auto"/>
        <w:ind w:left="778" w:right="-57" w:firstLine="0"/>
      </w:pPr>
    </w:p>
    <w:p w:rsidR="00463F35" w:rsidRDefault="009D2A29">
      <w:pPr>
        <w:ind w:left="872" w:right="841"/>
      </w:pPr>
      <w:r>
        <w:t xml:space="preserve"> Учебный план для 6-</w:t>
      </w:r>
      <w:r w:rsidR="00E56CAD">
        <w:t>9 классов</w:t>
      </w:r>
      <w:r>
        <w:t xml:space="preserve">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463F35" w:rsidRDefault="009D2A29">
      <w:pPr>
        <w:ind w:left="766" w:right="841"/>
      </w:pPr>
      <w:r>
        <w:t xml:space="preserve">         Основными целями учебного </w:t>
      </w:r>
      <w:r w:rsidR="00E56CAD">
        <w:t>плана являются</w:t>
      </w:r>
      <w:r>
        <w:t xml:space="preserve">:  </w:t>
      </w:r>
    </w:p>
    <w:p w:rsidR="00463F35" w:rsidRDefault="009D2A29" w:rsidP="00170A38">
      <w:pPr>
        <w:numPr>
          <w:ilvl w:val="0"/>
          <w:numId w:val="3"/>
        </w:numPr>
        <w:ind w:right="841"/>
      </w:pPr>
      <w:r>
        <w:t xml:space="preserve">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 </w:t>
      </w:r>
    </w:p>
    <w:p w:rsidR="00463F35" w:rsidRDefault="009D2A29" w:rsidP="00170A38">
      <w:pPr>
        <w:numPr>
          <w:ilvl w:val="0"/>
          <w:numId w:val="3"/>
        </w:numPr>
        <w:ind w:right="841"/>
      </w:pPr>
      <w:r>
        <w:t xml:space="preserve">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 </w:t>
      </w:r>
    </w:p>
    <w:p w:rsidR="00463F35" w:rsidRDefault="009D2A29" w:rsidP="00170A38">
      <w:pPr>
        <w:numPr>
          <w:ilvl w:val="0"/>
          <w:numId w:val="3"/>
        </w:numPr>
        <w:ind w:right="841"/>
      </w:pPr>
      <w:r>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463F35" w:rsidRDefault="00463F35">
      <w:pPr>
        <w:spacing w:after="0" w:line="259" w:lineRule="auto"/>
        <w:ind w:left="778" w:firstLine="0"/>
        <w:jc w:val="left"/>
      </w:pPr>
    </w:p>
    <w:p w:rsidR="00463F35" w:rsidRDefault="009D2A29">
      <w:pPr>
        <w:ind w:left="766" w:right="841"/>
      </w:pPr>
      <w:r>
        <w:t xml:space="preserve">       В УП 6-</w:t>
      </w:r>
      <w:r w:rsidR="00E56CAD">
        <w:t>9 классов</w:t>
      </w:r>
      <w:r>
        <w:t xml:space="preserve"> представлены все основные образовательные области, что позволяет заложить фундамент общеобразовательной подготовки обучающихся. </w:t>
      </w:r>
    </w:p>
    <w:p w:rsidR="00463F35" w:rsidRDefault="009D2A29">
      <w:pPr>
        <w:ind w:left="1489" w:right="841"/>
      </w:pPr>
      <w:r>
        <w:t xml:space="preserve">Основными задачами учебных </w:t>
      </w:r>
      <w:r w:rsidR="00E56CAD">
        <w:t>планов классов</w:t>
      </w:r>
      <w:r>
        <w:t xml:space="preserve"> являются: </w:t>
      </w:r>
    </w:p>
    <w:p w:rsidR="00463F35" w:rsidRDefault="00E56CAD" w:rsidP="00E56CAD">
      <w:pPr>
        <w:ind w:left="1498" w:right="841" w:firstLine="0"/>
      </w:pPr>
      <w:r>
        <w:t>- обеспечение выполненияфедерального государственного</w:t>
      </w:r>
      <w:r w:rsidR="009D2A29">
        <w:t xml:space="preserve"> стандарта образования; </w:t>
      </w:r>
    </w:p>
    <w:p w:rsidR="00463F35" w:rsidRDefault="00E56CAD" w:rsidP="00E56CAD">
      <w:pPr>
        <w:ind w:left="1498" w:right="841" w:firstLine="0"/>
      </w:pPr>
      <w:r>
        <w:t xml:space="preserve">- </w:t>
      </w:r>
      <w:r w:rsidR="009D2A29">
        <w:t xml:space="preserve">обеспечение единства федерального, национально-регионального компонентов и компонента образовательного учреждения; </w:t>
      </w:r>
    </w:p>
    <w:p w:rsidR="00463F35" w:rsidRDefault="00E56CAD" w:rsidP="00E56CAD">
      <w:pPr>
        <w:ind w:left="1498" w:right="841" w:firstLine="0"/>
      </w:pPr>
      <w:r>
        <w:t xml:space="preserve">- </w:t>
      </w:r>
      <w:r w:rsidR="009D2A29">
        <w:t xml:space="preserve">соблюдение государственных </w:t>
      </w:r>
      <w:r>
        <w:t>образовательных стандартов</w:t>
      </w:r>
      <w:r w:rsidR="009D2A29">
        <w:t xml:space="preserve">; </w:t>
      </w:r>
    </w:p>
    <w:p w:rsidR="00463F35" w:rsidRDefault="00E56CAD" w:rsidP="00E56CAD">
      <w:pPr>
        <w:ind w:left="1498" w:right="841" w:firstLine="0"/>
      </w:pPr>
      <w:r>
        <w:t>- сохранение целостности каждой системы обучения</w:t>
      </w:r>
      <w:r w:rsidR="009D2A29">
        <w:t xml:space="preserve">; </w:t>
      </w:r>
    </w:p>
    <w:p w:rsidR="00463F35" w:rsidRDefault="00E56CAD" w:rsidP="00E56CAD">
      <w:pPr>
        <w:ind w:left="1498" w:right="841" w:firstLine="0"/>
      </w:pPr>
      <w:r>
        <w:t xml:space="preserve">- </w:t>
      </w:r>
      <w:r w:rsidR="009D2A29">
        <w:t xml:space="preserve">обеспечение реализации интересов и </w:t>
      </w:r>
      <w:r>
        <w:t>потребностей</w:t>
      </w:r>
      <w:r w:rsidR="009D2A29">
        <w:t xml:space="preserve"> обучающихся и их роди</w:t>
      </w:r>
      <w:r>
        <w:t>телей (законных представителей);</w:t>
      </w:r>
    </w:p>
    <w:p w:rsidR="00463F35" w:rsidRDefault="00E56CAD" w:rsidP="00E56CAD">
      <w:pPr>
        <w:ind w:left="1498" w:right="841" w:firstLine="0"/>
      </w:pPr>
      <w:r>
        <w:lastRenderedPageBreak/>
        <w:t xml:space="preserve">- </w:t>
      </w:r>
      <w:r w:rsidR="009D2A29">
        <w:t xml:space="preserve">сохранение и укрепление здоровья детей (закладывание основ здорового образа жизни). </w:t>
      </w:r>
    </w:p>
    <w:p w:rsidR="00463F35" w:rsidRDefault="00463F35">
      <w:pPr>
        <w:spacing w:after="0" w:line="259" w:lineRule="auto"/>
        <w:ind w:left="1318" w:firstLine="0"/>
        <w:jc w:val="left"/>
      </w:pPr>
    </w:p>
    <w:p w:rsidR="00463F35" w:rsidRDefault="009D2A29">
      <w:pPr>
        <w:ind w:left="766" w:right="841"/>
      </w:pPr>
      <w:r>
        <w:t xml:space="preserve">         Промежуточная аттестация обучающихся 5-</w:t>
      </w:r>
      <w:r w:rsidR="00E56CAD">
        <w:t>9 классов</w:t>
      </w:r>
      <w:r>
        <w:t xml:space="preserve"> проводится с целью получения объективной оценки усвоения обучающимися образовательных программ каждого года обучения в лицее,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463F35" w:rsidRDefault="009D2A29">
      <w:pPr>
        <w:ind w:left="766" w:right="841"/>
      </w:pPr>
      <w:r>
        <w:t xml:space="preserve">       Учебный план для обучающихся включает две части: обязательную и формируемую участниками образовательного процесса. 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 </w:t>
      </w:r>
    </w:p>
    <w:p w:rsidR="00463F35" w:rsidRDefault="009D2A29">
      <w:pPr>
        <w:ind w:left="763" w:right="841" w:firstLine="566"/>
      </w:pPr>
      <w:r>
        <w:rPr>
          <w:b/>
        </w:rPr>
        <w:t xml:space="preserve">Обязательная часть  </w:t>
      </w:r>
      <w: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463F35" w:rsidRDefault="009D2A29">
      <w:pPr>
        <w:ind w:left="766" w:right="841"/>
      </w:pPr>
      <w:r>
        <w:t xml:space="preserve">       Наполняемость обязательной части определена составом учебных предметов обязательных предметных областей: </w:t>
      </w:r>
    </w:p>
    <w:p w:rsidR="00463F35" w:rsidRDefault="008970FF" w:rsidP="00170A38">
      <w:pPr>
        <w:numPr>
          <w:ilvl w:val="0"/>
          <w:numId w:val="4"/>
        </w:numPr>
        <w:ind w:right="841" w:hanging="360"/>
      </w:pPr>
      <w:r>
        <w:t>Р</w:t>
      </w:r>
      <w:r w:rsidR="009D2A29">
        <w:t xml:space="preserve">усский язык и литература (русский язык, литература) </w:t>
      </w:r>
    </w:p>
    <w:p w:rsidR="00463F35" w:rsidRDefault="009D2A29" w:rsidP="00170A38">
      <w:pPr>
        <w:numPr>
          <w:ilvl w:val="0"/>
          <w:numId w:val="4"/>
        </w:numPr>
        <w:ind w:right="841" w:hanging="360"/>
      </w:pPr>
      <w:r>
        <w:t xml:space="preserve">Родной язык и родная литература (родной русский язык, родная русская литература) </w:t>
      </w:r>
    </w:p>
    <w:p w:rsidR="00463F35" w:rsidRDefault="009D2A29" w:rsidP="00170A38">
      <w:pPr>
        <w:numPr>
          <w:ilvl w:val="0"/>
          <w:numId w:val="4"/>
        </w:numPr>
        <w:ind w:right="841" w:hanging="360"/>
      </w:pPr>
      <w:r>
        <w:t xml:space="preserve">Иностранный </w:t>
      </w:r>
      <w:r w:rsidR="008970FF">
        <w:t>язык (</w:t>
      </w:r>
      <w:r>
        <w:t xml:space="preserve">иностранный язык, второй иностранный язык); </w:t>
      </w:r>
    </w:p>
    <w:p w:rsidR="00463F35" w:rsidRDefault="008970FF" w:rsidP="00170A38">
      <w:pPr>
        <w:numPr>
          <w:ilvl w:val="0"/>
          <w:numId w:val="4"/>
        </w:numPr>
        <w:ind w:right="841" w:hanging="360"/>
      </w:pPr>
      <w:r>
        <w:t>М</w:t>
      </w:r>
      <w:r w:rsidR="009D2A29">
        <w:t xml:space="preserve">атематика и информатика (математика- 5-6 классы; алгебра, геометрия, информатика — 7-9 классы); </w:t>
      </w:r>
    </w:p>
    <w:p w:rsidR="00463F35" w:rsidRDefault="008970FF" w:rsidP="00170A38">
      <w:pPr>
        <w:numPr>
          <w:ilvl w:val="0"/>
          <w:numId w:val="4"/>
        </w:numPr>
        <w:ind w:right="841" w:hanging="360"/>
      </w:pPr>
      <w:r>
        <w:t>О</w:t>
      </w:r>
      <w:r w:rsidR="009D2A29">
        <w:t xml:space="preserve">бщественно-научные предметы (История, обществознание, география); </w:t>
      </w:r>
    </w:p>
    <w:p w:rsidR="00463F35" w:rsidRDefault="008970FF" w:rsidP="00170A38">
      <w:pPr>
        <w:numPr>
          <w:ilvl w:val="0"/>
          <w:numId w:val="4"/>
        </w:numPr>
        <w:ind w:right="841" w:hanging="360"/>
      </w:pPr>
      <w:r>
        <w:t>Е</w:t>
      </w:r>
      <w:r w:rsidR="009D2A29">
        <w:t>стественно-научные предметы (биология — 6-9 классы</w:t>
      </w:r>
      <w:r>
        <w:t>, физика — 7-9 классы, химия — 7</w:t>
      </w:r>
      <w:r w:rsidR="009D2A29">
        <w:t xml:space="preserve">-9 классы); </w:t>
      </w:r>
    </w:p>
    <w:p w:rsidR="00463F35" w:rsidRDefault="008970FF" w:rsidP="00170A38">
      <w:pPr>
        <w:numPr>
          <w:ilvl w:val="0"/>
          <w:numId w:val="4"/>
        </w:numPr>
        <w:ind w:right="841" w:hanging="360"/>
      </w:pPr>
      <w:r>
        <w:t>И</w:t>
      </w:r>
      <w:r w:rsidR="009D2A29">
        <w:t xml:space="preserve">скусство (музыка, изобразительное искусство);  </w:t>
      </w:r>
    </w:p>
    <w:p w:rsidR="00463F35" w:rsidRDefault="008970FF" w:rsidP="00170A38">
      <w:pPr>
        <w:numPr>
          <w:ilvl w:val="0"/>
          <w:numId w:val="4"/>
        </w:numPr>
        <w:ind w:right="841" w:hanging="360"/>
      </w:pPr>
      <w:r>
        <w:t>Ф</w:t>
      </w:r>
      <w:r w:rsidR="009D2A29">
        <w:t>изическая культура и основы безопасности жизнедеятельности (физическ</w:t>
      </w:r>
      <w:r>
        <w:t>ая культура- 5-9 классы, ОБЖ — 8</w:t>
      </w:r>
      <w:r w:rsidR="009D2A29">
        <w:t xml:space="preserve">-9 классы); </w:t>
      </w:r>
    </w:p>
    <w:p w:rsidR="00463F35" w:rsidRDefault="008970FF" w:rsidP="00170A38">
      <w:pPr>
        <w:numPr>
          <w:ilvl w:val="0"/>
          <w:numId w:val="4"/>
        </w:numPr>
        <w:ind w:right="841" w:hanging="360"/>
      </w:pPr>
      <w:r>
        <w:t>Технология (технология-5-9</w:t>
      </w:r>
      <w:r w:rsidR="009D2A29">
        <w:t xml:space="preserve"> классы). </w:t>
      </w:r>
    </w:p>
    <w:p w:rsidR="008970FF" w:rsidRDefault="009D2A29">
      <w:pPr>
        <w:ind w:left="766" w:right="841"/>
      </w:pPr>
      <w:r>
        <w:t xml:space="preserve">     Предмет образовательной области «Родной язык и родная литература» «Родной русский </w:t>
      </w:r>
      <w:r w:rsidR="008970FF">
        <w:t>язык» в</w:t>
      </w:r>
      <w:r>
        <w:t xml:space="preserve"> 2022-2023 учебном году </w:t>
      </w:r>
      <w:r w:rsidR="008970FF">
        <w:t>изучается какотдельный предмет в 5- 6-ых классах</w:t>
      </w:r>
      <w:r>
        <w:t xml:space="preserve">.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стандартом.По предмету «Родная русская литература» примерная рабочая программа разработана и одобрена федеральным учебно-методическим объединением по общему образованию. </w:t>
      </w:r>
    </w:p>
    <w:p w:rsidR="00463F35" w:rsidRDefault="009D2A29">
      <w:pPr>
        <w:ind w:left="766" w:right="841"/>
      </w:pPr>
      <w:r>
        <w:t>За счет части УП, формируемой участниками образовательных отношений, для реализации программы угл</w:t>
      </w:r>
      <w:r w:rsidR="008970FF">
        <w:t>убленного изучения по биологии</w:t>
      </w:r>
      <w:r>
        <w:t xml:space="preserve"> в </w:t>
      </w:r>
      <w:r w:rsidR="008970FF">
        <w:t>9 классе</w:t>
      </w:r>
      <w:r>
        <w:t xml:space="preserve">) выделяются дополнительные часы. </w:t>
      </w:r>
    </w:p>
    <w:p w:rsidR="00463F35" w:rsidRDefault="009D2A29">
      <w:pPr>
        <w:ind w:left="763" w:right="841" w:firstLine="540"/>
      </w:pPr>
      <w:r>
        <w:lastRenderedPageBreak/>
        <w:t xml:space="preserve">Согласно письму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 № 08-761 от 25.05.2015 г. предметная область «Основы </w:t>
      </w:r>
      <w:r w:rsidR="008970FF">
        <w:t>духовно-нравственной</w:t>
      </w:r>
      <w:r>
        <w:t xml:space="preserve"> культуры народов России» реализуется: </w:t>
      </w:r>
    </w:p>
    <w:p w:rsidR="00463F35" w:rsidRDefault="008970FF" w:rsidP="008970FF">
      <w:pPr>
        <w:ind w:left="1303" w:right="841" w:firstLine="0"/>
      </w:pPr>
      <w:r>
        <w:t xml:space="preserve">- </w:t>
      </w:r>
      <w:r w:rsidR="009D2A29">
        <w:t xml:space="preserve">За </w:t>
      </w:r>
      <w:r>
        <w:t>счет части</w:t>
      </w:r>
      <w:r w:rsidR="009D2A29">
        <w:t xml:space="preserve"> УП, формируемой участниками образовательных отношений, для реализации программы ОДНКНР (основы духовно-нравственной культуры народов России), выделяются часы (1 час в </w:t>
      </w:r>
      <w:r>
        <w:t>неделю в 5 -</w:t>
      </w:r>
      <w:r w:rsidR="00EA6115">
        <w:t xml:space="preserve"> 6 классов).</w:t>
      </w:r>
    </w:p>
    <w:p w:rsidR="00463F35" w:rsidRDefault="009D2A29">
      <w:pPr>
        <w:ind w:left="766" w:right="841"/>
      </w:pPr>
      <w:r>
        <w:t xml:space="preserve">       С целью формирования у учащихся обобщенных способов учебной, познавательной, практической и творческой деятельности (для обеспечения интересов и потребностей учащихся) в УП 5-9 классов предусмотрена часть, формируемая участниками образовательных </w:t>
      </w:r>
      <w:r w:rsidR="00EA6115">
        <w:t>отношений.</w:t>
      </w:r>
    </w:p>
    <w:p w:rsidR="00463F35" w:rsidRDefault="009D2A29">
      <w:pPr>
        <w:pStyle w:val="2"/>
        <w:ind w:left="660" w:right="729"/>
      </w:pPr>
      <w:r>
        <w:t>Характеристика основных направлений внеурочной деятельности</w:t>
      </w:r>
    </w:p>
    <w:p w:rsidR="00EA6115" w:rsidRDefault="009D2A29">
      <w:pPr>
        <w:ind w:left="763" w:right="841" w:firstLine="540"/>
        <w:rPr>
          <w:b/>
        </w:rPr>
      </w:pPr>
      <w:r>
        <w:t xml:space="preserve">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Согласно </w:t>
      </w:r>
      <w:r w:rsidR="00EA6115">
        <w:t>особенностям организации и структуры образовательного процесса,</w:t>
      </w:r>
      <w:r>
        <w:t xml:space="preserve"> модель внеурочной деятельности определена как</w:t>
      </w:r>
      <w:r>
        <w:rPr>
          <w:b/>
        </w:rPr>
        <w:t xml:space="preserve"> оптимизационная.         </w:t>
      </w:r>
    </w:p>
    <w:p w:rsidR="00463F35" w:rsidRDefault="009D2A29">
      <w:pPr>
        <w:ind w:left="763" w:right="841" w:firstLine="540"/>
      </w:pPr>
      <w:r>
        <w:rPr>
          <w:b/>
        </w:rPr>
        <w:t>Цели внеурочной деятельности:</w:t>
      </w:r>
    </w:p>
    <w:p w:rsidR="00463F35" w:rsidRDefault="009D2A29">
      <w:pPr>
        <w:ind w:left="766" w:right="841"/>
      </w:pPr>
      <w:r>
        <w:t xml:space="preserve"> - Создание условий для достижения </w:t>
      </w:r>
      <w:r w:rsidR="00EA6115">
        <w:t>учащимися необходимого</w:t>
      </w:r>
      <w:r>
        <w:t xml:space="preserve"> для жизни в обществе социального опыта и формирования принимаемой обществом системы ценностей. </w:t>
      </w:r>
    </w:p>
    <w:p w:rsidR="00463F35" w:rsidRDefault="009D2A29">
      <w:pPr>
        <w:ind w:left="766" w:right="841"/>
      </w:pPr>
      <w:r>
        <w:t xml:space="preserve"> -Создание воспитывающей среды, обеспечивающей активизацию социальных, </w:t>
      </w:r>
      <w:r w:rsidR="00EA6115">
        <w:t>интеллектуальных интересов</w:t>
      </w:r>
      <w:r>
        <w:t xml:space="preserve"> учащихся в свободное время, развитие </w:t>
      </w:r>
      <w:r w:rsidR="00EA6115">
        <w:t>здоровой, творчески</w:t>
      </w:r>
      <w:r>
        <w:t xml:space="preserve">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463F35" w:rsidRDefault="009D2A29">
      <w:pPr>
        <w:ind w:left="766" w:right="841"/>
        <w:rPr>
          <w:b/>
        </w:rPr>
      </w:pPr>
      <w: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AA6701" w:rsidRDefault="00AA6701">
      <w:pPr>
        <w:ind w:left="766" w:right="841"/>
        <w:rPr>
          <w:b/>
        </w:rPr>
      </w:pPr>
    </w:p>
    <w:p w:rsidR="00AA6701" w:rsidRDefault="00AA6701" w:rsidP="00AA6701">
      <w:pPr>
        <w:ind w:left="766" w:right="841"/>
        <w:jc w:val="center"/>
        <w:rPr>
          <w:b/>
        </w:rPr>
      </w:pPr>
      <w:r>
        <w:rPr>
          <w:b/>
        </w:rPr>
        <w:t>Дошкольное обучение</w:t>
      </w:r>
    </w:p>
    <w:p w:rsidR="00CB6DB4" w:rsidRDefault="00CB6DB4" w:rsidP="00AA6701">
      <w:pPr>
        <w:ind w:left="766" w:right="841"/>
        <w:jc w:val="center"/>
        <w:rPr>
          <w:b/>
        </w:rPr>
      </w:pPr>
    </w:p>
    <w:p w:rsidR="00AA6701" w:rsidRPr="00AA6701" w:rsidRDefault="00AA6701" w:rsidP="00AA6701">
      <w:pPr>
        <w:spacing w:after="0" w:line="360" w:lineRule="auto"/>
        <w:ind w:left="0" w:firstLine="0"/>
        <w:rPr>
          <w:color w:val="auto"/>
          <w:szCs w:val="24"/>
        </w:rPr>
      </w:pPr>
      <w:r w:rsidRPr="00AA6701">
        <w:rPr>
          <w:color w:val="auto"/>
          <w:szCs w:val="24"/>
        </w:rPr>
        <w:t>В 2021-2022 учебн</w:t>
      </w:r>
      <w:r>
        <w:rPr>
          <w:color w:val="auto"/>
          <w:szCs w:val="24"/>
        </w:rPr>
        <w:t xml:space="preserve">ом году дошкольную группу (ДГ) </w:t>
      </w:r>
      <w:r w:rsidRPr="00AA6701">
        <w:rPr>
          <w:color w:val="auto"/>
          <w:szCs w:val="24"/>
        </w:rPr>
        <w:t>посещали</w:t>
      </w:r>
      <w:r>
        <w:rPr>
          <w:color w:val="auto"/>
          <w:szCs w:val="24"/>
        </w:rPr>
        <w:t xml:space="preserve"> 5 детей</w:t>
      </w:r>
      <w:r w:rsidRPr="00AA6701">
        <w:rPr>
          <w:color w:val="auto"/>
          <w:szCs w:val="24"/>
        </w:rPr>
        <w:t xml:space="preserve">.     </w:t>
      </w:r>
    </w:p>
    <w:p w:rsidR="00AA6701" w:rsidRPr="00AA6701" w:rsidRDefault="00AA6701" w:rsidP="00AA6701">
      <w:pPr>
        <w:spacing w:after="0" w:line="360" w:lineRule="auto"/>
        <w:ind w:left="0" w:firstLine="340"/>
        <w:rPr>
          <w:color w:val="auto"/>
          <w:szCs w:val="24"/>
        </w:rPr>
      </w:pPr>
      <w:r>
        <w:rPr>
          <w:color w:val="auto"/>
          <w:szCs w:val="24"/>
        </w:rPr>
        <w:t xml:space="preserve"> Общее количество групп – 1, разновозрастная. </w:t>
      </w:r>
    </w:p>
    <w:p w:rsidR="00AA6701" w:rsidRPr="00AA6701" w:rsidRDefault="00AA6701" w:rsidP="00AA6701">
      <w:pPr>
        <w:spacing w:after="0" w:line="360" w:lineRule="auto"/>
        <w:ind w:left="0" w:firstLine="340"/>
        <w:rPr>
          <w:color w:val="auto"/>
          <w:szCs w:val="24"/>
        </w:rPr>
      </w:pPr>
      <w:r>
        <w:rPr>
          <w:color w:val="auto"/>
          <w:szCs w:val="24"/>
        </w:rPr>
        <w:t xml:space="preserve">ДГ </w:t>
      </w:r>
      <w:r w:rsidRPr="00AA6701">
        <w:rPr>
          <w:color w:val="auto"/>
          <w:szCs w:val="24"/>
        </w:rPr>
        <w:t>укомплектован</w:t>
      </w:r>
      <w:r>
        <w:rPr>
          <w:color w:val="auto"/>
          <w:szCs w:val="24"/>
        </w:rPr>
        <w:t>а</w:t>
      </w:r>
      <w:r w:rsidRPr="00AA6701">
        <w:rPr>
          <w:color w:val="auto"/>
          <w:szCs w:val="24"/>
        </w:rPr>
        <w:t xml:space="preserve"> педагогическими работниками в составе: </w:t>
      </w:r>
    </w:p>
    <w:p w:rsidR="00AA6701" w:rsidRPr="00AA6701" w:rsidRDefault="00AA6701" w:rsidP="00AA6701">
      <w:pPr>
        <w:spacing w:after="0" w:line="360" w:lineRule="auto"/>
        <w:ind w:left="0" w:firstLine="340"/>
        <w:rPr>
          <w:color w:val="auto"/>
          <w:szCs w:val="24"/>
        </w:rPr>
      </w:pPr>
      <w:r>
        <w:rPr>
          <w:color w:val="auto"/>
          <w:szCs w:val="24"/>
        </w:rPr>
        <w:t>воспитатели -1</w:t>
      </w:r>
    </w:p>
    <w:p w:rsidR="00AA6701" w:rsidRPr="00AA6701" w:rsidRDefault="00AA6701" w:rsidP="00AA6701">
      <w:pPr>
        <w:spacing w:after="0" w:line="360" w:lineRule="auto"/>
        <w:ind w:left="0" w:firstLine="340"/>
        <w:rPr>
          <w:color w:val="auto"/>
          <w:szCs w:val="24"/>
        </w:rPr>
      </w:pPr>
      <w:r w:rsidRPr="00AA6701">
        <w:rPr>
          <w:color w:val="auto"/>
          <w:szCs w:val="24"/>
        </w:rPr>
        <w:t>педагог-психолог- 1</w:t>
      </w:r>
    </w:p>
    <w:p w:rsidR="00AA6701" w:rsidRPr="00AA6701" w:rsidRDefault="00AA6701" w:rsidP="00AA6701">
      <w:pPr>
        <w:spacing w:after="0" w:line="360" w:lineRule="auto"/>
        <w:ind w:left="0" w:firstLine="340"/>
        <w:rPr>
          <w:color w:val="auto"/>
          <w:szCs w:val="24"/>
        </w:rPr>
      </w:pPr>
      <w:r>
        <w:rPr>
          <w:color w:val="auto"/>
          <w:szCs w:val="24"/>
        </w:rPr>
        <w:t>учитель-логопед -1</w:t>
      </w:r>
    </w:p>
    <w:p w:rsidR="00AA6701" w:rsidRPr="00AA6701" w:rsidRDefault="00AA6701" w:rsidP="00AA6701">
      <w:pPr>
        <w:spacing w:after="0" w:line="360" w:lineRule="auto"/>
        <w:ind w:left="0" w:firstLine="340"/>
        <w:rPr>
          <w:color w:val="auto"/>
          <w:szCs w:val="24"/>
        </w:rPr>
      </w:pPr>
      <w:r w:rsidRPr="00AA6701">
        <w:rPr>
          <w:color w:val="auto"/>
          <w:szCs w:val="24"/>
        </w:rPr>
        <w:t>Все педагогические работники соответствуют профессиональному стандарту.</w:t>
      </w:r>
    </w:p>
    <w:p w:rsidR="00AA6701" w:rsidRPr="00AA6701" w:rsidRDefault="00AA6701" w:rsidP="00AA6701">
      <w:pPr>
        <w:spacing w:after="0" w:line="360" w:lineRule="auto"/>
        <w:ind w:left="0" w:firstLine="0"/>
        <w:jc w:val="center"/>
        <w:rPr>
          <w:b/>
          <w:color w:val="auto"/>
          <w:szCs w:val="24"/>
        </w:rPr>
      </w:pPr>
      <w:r w:rsidRPr="00AA6701">
        <w:rPr>
          <w:b/>
          <w:color w:val="auto"/>
          <w:szCs w:val="24"/>
        </w:rPr>
        <w:t>Общие сведения об образовательной деятельности</w:t>
      </w:r>
      <w:r>
        <w:rPr>
          <w:b/>
          <w:color w:val="auto"/>
          <w:szCs w:val="24"/>
        </w:rPr>
        <w:t xml:space="preserve"> в ДГ</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Учебный план составлен в соответствии и на основании нормативно-правовых документов:</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      Федеральным закон Российской Федерации от 29 декабря 2012 г. </w:t>
      </w:r>
      <w:r w:rsidRPr="00CB6DB4">
        <w:rPr>
          <w:color w:val="auto"/>
          <w:szCs w:val="24"/>
          <w:lang w:val="en-US" w:eastAsia="en-US" w:bidi="en-US"/>
        </w:rPr>
        <w:t>N</w:t>
      </w:r>
      <w:r w:rsidRPr="00CB6DB4">
        <w:rPr>
          <w:color w:val="auto"/>
          <w:szCs w:val="24"/>
          <w:lang w:eastAsia="en-US" w:bidi="en-US"/>
        </w:rPr>
        <w:t xml:space="preserve"> 273-ФЗ "Об образовании в Российской Федерации";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lastRenderedPageBreak/>
        <w:t xml:space="preserve">- Приказ Минобрнауки России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Санитарно-эпидемиологические правила и нормативы СанПиН 2.4.1.3049-13;</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Авторской программой «Детство» – СПб.: ООО «Издательство «Детство-Пресс», Издательство РГПУ им. А.И.  Герцена, 2014;</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Письмом «Комментарии к ФГОС дошкольного образования» Министерства образования и науки Российской Федерации от 28.02.2014 г. № 08-249.</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Учебный план ориентирован на концепцию дошкольного воспитания, учитывает основные положения:</w:t>
      </w:r>
    </w:p>
    <w:p w:rsidR="00CB6DB4" w:rsidRPr="00CB6DB4" w:rsidRDefault="00CB6DB4" w:rsidP="00CB6DB4">
      <w:pPr>
        <w:spacing w:after="0" w:line="240" w:lineRule="auto"/>
        <w:ind w:left="360" w:firstLine="0"/>
        <w:jc w:val="left"/>
        <w:rPr>
          <w:color w:val="auto"/>
          <w:szCs w:val="24"/>
          <w:lang w:eastAsia="en-US" w:bidi="en-US"/>
        </w:rPr>
      </w:pPr>
      <w:r w:rsidRPr="00CB6DB4">
        <w:rPr>
          <w:color w:val="auto"/>
          <w:szCs w:val="24"/>
          <w:lang w:eastAsia="en-US" w:bidi="en-US"/>
        </w:rPr>
        <w:t xml:space="preserve">- Инструктивно-методического письма Минобразования России от 14.03.2000 №65/23-16 «О гигиенических требованиях к максимальной нагрузке на детей дошкольного возраста в организованных формах обучения»; </w:t>
      </w:r>
    </w:p>
    <w:p w:rsidR="00CB6DB4" w:rsidRPr="00CB6DB4" w:rsidRDefault="00CB6DB4" w:rsidP="00CB6DB4">
      <w:pPr>
        <w:spacing w:after="0" w:line="240" w:lineRule="auto"/>
        <w:ind w:left="360" w:firstLine="0"/>
        <w:jc w:val="left"/>
        <w:rPr>
          <w:color w:val="auto"/>
          <w:szCs w:val="24"/>
          <w:lang w:eastAsia="en-US" w:bidi="en-US"/>
        </w:rPr>
      </w:pPr>
      <w:r w:rsidRPr="00CB6DB4">
        <w:rPr>
          <w:color w:val="auto"/>
          <w:szCs w:val="24"/>
          <w:lang w:eastAsia="en-US" w:bidi="en-US"/>
        </w:rPr>
        <w:t>- Инструктированного письма Минобразования России от 02.06.1998 №89/34-16 «О реализации права дошкольных образовательных учреждений на выбор программ и педагогических технологий»;</w:t>
      </w:r>
    </w:p>
    <w:p w:rsidR="00CB6DB4" w:rsidRPr="00CB6DB4" w:rsidRDefault="00CB6DB4" w:rsidP="00CB6DB4">
      <w:pPr>
        <w:spacing w:after="0" w:line="240" w:lineRule="auto"/>
        <w:ind w:left="360" w:firstLine="0"/>
        <w:jc w:val="left"/>
        <w:rPr>
          <w:color w:val="auto"/>
          <w:szCs w:val="24"/>
          <w:lang w:eastAsia="en-US" w:bidi="en-US"/>
        </w:rPr>
      </w:pPr>
      <w:r w:rsidRPr="00CB6DB4">
        <w:rPr>
          <w:color w:val="auto"/>
          <w:szCs w:val="24"/>
          <w:lang w:eastAsia="en-US" w:bidi="en-US"/>
        </w:rPr>
        <w:t>- Устава МБОУ Деркульской ООШ;</w:t>
      </w:r>
    </w:p>
    <w:p w:rsidR="00CB6DB4" w:rsidRPr="00CB6DB4" w:rsidRDefault="00CB6DB4" w:rsidP="00CB6DB4">
      <w:pPr>
        <w:spacing w:after="0" w:line="240" w:lineRule="auto"/>
        <w:ind w:left="360" w:firstLine="0"/>
        <w:jc w:val="left"/>
        <w:rPr>
          <w:color w:val="auto"/>
          <w:szCs w:val="24"/>
          <w:lang w:eastAsia="en-US" w:bidi="en-US"/>
        </w:rPr>
      </w:pPr>
      <w:r w:rsidRPr="00CB6DB4">
        <w:rPr>
          <w:color w:val="auto"/>
          <w:szCs w:val="24"/>
          <w:lang w:eastAsia="en-US" w:bidi="en-US"/>
        </w:rPr>
        <w:t xml:space="preserve">- Лицензией на осуществление образовательной деятельности. </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Основные цели учебного плана:</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регламентировать организацию образовательного процесса;</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установить формы и виды организации образовательного процесса;</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определить количество недельной образовательной нагрузки по разновозрастной группе.</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           Коллектив дошкольной группы работает по </w:t>
      </w:r>
      <w:r w:rsidRPr="00CB6DB4">
        <w:rPr>
          <w:bCs/>
          <w:color w:val="auto"/>
          <w:szCs w:val="24"/>
          <w:lang w:eastAsia="en-US" w:bidi="en-US"/>
        </w:rPr>
        <w:t xml:space="preserve">образовательной программе </w:t>
      </w:r>
      <w:r w:rsidRPr="00CB6DB4">
        <w:rPr>
          <w:color w:val="auto"/>
          <w:szCs w:val="24"/>
          <w:lang w:eastAsia="en-US" w:bidi="en-US"/>
        </w:rPr>
        <w:t xml:space="preserve">МБОУ Деркульской ООШ, </w:t>
      </w:r>
      <w:r w:rsidRPr="00CB6DB4">
        <w:rPr>
          <w:bCs/>
          <w:color w:val="auto"/>
          <w:szCs w:val="24"/>
          <w:lang w:eastAsia="en-US" w:bidi="en-US"/>
        </w:rPr>
        <w:t>разработанной</w:t>
      </w:r>
      <w:r w:rsidRPr="00CB6DB4">
        <w:rPr>
          <w:color w:val="auto"/>
          <w:szCs w:val="24"/>
          <w:lang w:eastAsia="en-US" w:bidi="en-US"/>
        </w:rPr>
        <w:t xml:space="preserve"> в соответствии с примерной основной образовательной программой дошкольного образования (одобрена решением федерального учебно-методического объединения по общему образованию протокол от 20 мая 2015 г. № 2/15), на основе авторской образовательной программы дошкольного образования «Детство»: авторы Т.И.Бабаева, А.Г.Гогоберидзе, О.В. Солнцева, «Детство-Пресс», 2014. </w:t>
      </w:r>
    </w:p>
    <w:p w:rsidR="00CB6DB4" w:rsidRPr="00CB6DB4" w:rsidRDefault="00CB6DB4" w:rsidP="00CB6DB4">
      <w:pPr>
        <w:spacing w:after="0" w:line="240" w:lineRule="auto"/>
        <w:ind w:left="0" w:firstLine="0"/>
        <w:jc w:val="left"/>
        <w:rPr>
          <w:color w:val="auto"/>
          <w:szCs w:val="24"/>
          <w:lang w:eastAsia="en-US" w:bidi="en-US"/>
        </w:rPr>
      </w:pPr>
      <w:r w:rsidRPr="00CB6DB4">
        <w:rPr>
          <w:b/>
          <w:bCs/>
          <w:i/>
          <w:iCs/>
          <w:color w:val="auto"/>
          <w:szCs w:val="24"/>
          <w:lang w:eastAsia="en-US" w:bidi="en-US"/>
        </w:rPr>
        <w:t>Парциальные программы</w:t>
      </w:r>
      <w:r w:rsidRPr="00CB6DB4">
        <w:rPr>
          <w:color w:val="auto"/>
          <w:szCs w:val="24"/>
          <w:lang w:eastAsia="en-US" w:bidi="en-US"/>
        </w:rPr>
        <w:t xml:space="preserve"> являются дополнением к авторской образовательной программе дошкольного образования «Детство» и составляют не более 40% от общей учебной нагрузки.</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tbl>
      <w:tblPr>
        <w:tblStyle w:val="a6"/>
        <w:tblW w:w="0" w:type="auto"/>
        <w:jc w:val="center"/>
        <w:tblLook w:val="04A0"/>
      </w:tblPr>
      <w:tblGrid>
        <w:gridCol w:w="1985"/>
        <w:gridCol w:w="3402"/>
        <w:gridCol w:w="5158"/>
      </w:tblGrid>
      <w:tr w:rsidR="00CB6DB4" w:rsidRPr="00CB6DB4" w:rsidTr="00CB6DB4">
        <w:trPr>
          <w:jc w:val="center"/>
        </w:trPr>
        <w:tc>
          <w:tcPr>
            <w:tcW w:w="1985" w:type="dxa"/>
          </w:tcPr>
          <w:p w:rsidR="00CB6DB4" w:rsidRPr="00CB6DB4" w:rsidRDefault="00CB6DB4" w:rsidP="00CB6DB4">
            <w:pPr>
              <w:spacing w:after="0" w:line="240" w:lineRule="auto"/>
              <w:ind w:left="0" w:firstLine="0"/>
              <w:rPr>
                <w:b/>
                <w:color w:val="auto"/>
                <w:szCs w:val="24"/>
                <w:lang w:val="en-US" w:bidi="en-US"/>
              </w:rPr>
            </w:pPr>
            <w:r w:rsidRPr="00CB6DB4">
              <w:rPr>
                <w:b/>
                <w:color w:val="auto"/>
                <w:szCs w:val="24"/>
                <w:lang w:val="en-US" w:bidi="en-US"/>
              </w:rPr>
              <w:t>Раздел</w:t>
            </w:r>
          </w:p>
          <w:p w:rsidR="00CB6DB4" w:rsidRPr="00CB6DB4" w:rsidRDefault="00CB6DB4" w:rsidP="00CB6DB4">
            <w:pPr>
              <w:spacing w:after="0" w:line="240" w:lineRule="auto"/>
              <w:ind w:left="0" w:firstLine="0"/>
              <w:rPr>
                <w:b/>
                <w:color w:val="auto"/>
                <w:szCs w:val="24"/>
                <w:lang w:val="en-US" w:bidi="en-US"/>
              </w:rPr>
            </w:pPr>
            <w:r w:rsidRPr="00CB6DB4">
              <w:rPr>
                <w:b/>
                <w:color w:val="auto"/>
                <w:szCs w:val="24"/>
                <w:lang w:val="en-US" w:bidi="en-US"/>
              </w:rPr>
              <w:t>программы</w:t>
            </w:r>
          </w:p>
        </w:tc>
        <w:tc>
          <w:tcPr>
            <w:tcW w:w="3402" w:type="dxa"/>
          </w:tcPr>
          <w:p w:rsidR="00CB6DB4" w:rsidRPr="00CB6DB4" w:rsidRDefault="00CB6DB4" w:rsidP="00CB6DB4">
            <w:pPr>
              <w:spacing w:after="0" w:line="240" w:lineRule="auto"/>
              <w:ind w:left="0" w:firstLine="0"/>
              <w:rPr>
                <w:b/>
                <w:color w:val="auto"/>
                <w:szCs w:val="24"/>
                <w:lang w:val="en-US" w:bidi="en-US"/>
              </w:rPr>
            </w:pPr>
            <w:r w:rsidRPr="00CB6DB4">
              <w:rPr>
                <w:b/>
                <w:color w:val="auto"/>
                <w:szCs w:val="24"/>
                <w:lang w:val="en-US" w:bidi="en-US"/>
              </w:rPr>
              <w:t>Федеральные</w:t>
            </w:r>
          </w:p>
        </w:tc>
        <w:tc>
          <w:tcPr>
            <w:tcW w:w="5158" w:type="dxa"/>
          </w:tcPr>
          <w:p w:rsidR="00CB6DB4" w:rsidRPr="00CB6DB4" w:rsidRDefault="00CB6DB4" w:rsidP="00CB6DB4">
            <w:pPr>
              <w:spacing w:after="0" w:line="240" w:lineRule="auto"/>
              <w:ind w:left="0" w:firstLine="0"/>
              <w:rPr>
                <w:b/>
                <w:color w:val="auto"/>
                <w:szCs w:val="24"/>
                <w:lang w:val="en-US" w:bidi="en-US"/>
              </w:rPr>
            </w:pPr>
            <w:r w:rsidRPr="00CB6DB4">
              <w:rPr>
                <w:b/>
                <w:color w:val="auto"/>
                <w:szCs w:val="24"/>
                <w:lang w:val="en-US" w:bidi="en-US"/>
              </w:rPr>
              <w:t xml:space="preserve">               Региональные</w:t>
            </w:r>
          </w:p>
        </w:tc>
      </w:tr>
      <w:tr w:rsidR="00CB6DB4" w:rsidRPr="00CB6DB4" w:rsidTr="00CB6DB4">
        <w:trPr>
          <w:trHeight w:val="2327"/>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Физическое</w:t>
            </w:r>
          </w:p>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 xml:space="preserve">   развитие</w:t>
            </w:r>
          </w:p>
        </w:tc>
        <w:tc>
          <w:tcPr>
            <w:tcW w:w="3402" w:type="dxa"/>
          </w:tcPr>
          <w:p w:rsidR="00CB6DB4" w:rsidRPr="00CB6DB4" w:rsidRDefault="00CB6DB4" w:rsidP="00CB6DB4">
            <w:pPr>
              <w:spacing w:after="0" w:line="240" w:lineRule="auto"/>
              <w:ind w:left="0" w:firstLine="0"/>
              <w:rPr>
                <w:color w:val="auto"/>
                <w:szCs w:val="24"/>
                <w:lang w:val="en-US" w:bidi="en-US"/>
              </w:rPr>
            </w:pPr>
          </w:p>
        </w:tc>
        <w:tc>
          <w:tcPr>
            <w:tcW w:w="5158"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*Токаева Т.Э.Региональная программа физического и валеологического развития детей дошкольного возраста «Азбука здоровья». – Пермь, 2016.</w:t>
            </w:r>
          </w:p>
          <w:p w:rsidR="00CB6DB4" w:rsidRPr="00CB6DB4" w:rsidRDefault="00CB6DB4" w:rsidP="00CB6DB4">
            <w:pPr>
              <w:spacing w:after="0" w:line="240" w:lineRule="auto"/>
              <w:ind w:left="0" w:firstLine="0"/>
              <w:rPr>
                <w:color w:val="auto"/>
                <w:szCs w:val="24"/>
                <w:lang w:bidi="en-US"/>
              </w:rPr>
            </w:pPr>
            <w:r w:rsidRPr="00CB6DB4">
              <w:rPr>
                <w:color w:val="auto"/>
                <w:szCs w:val="24"/>
                <w:lang w:bidi="en-US"/>
              </w:rPr>
              <w:t>*ТокаеваТ.Э. Региональная программа развития ребенка раннего возраста как субъекта физкультурно-оздоровительной деятельности «Будь здоров, малыш!». – Пермь, 2003.</w:t>
            </w: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Игра</w:t>
            </w:r>
          </w:p>
        </w:tc>
        <w:tc>
          <w:tcPr>
            <w:tcW w:w="3402"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*Михайленко Н.Я., Короткова Н.А. Организация сюжетной игры в детском саду. – М.: Гном и Д, 2000.</w:t>
            </w:r>
          </w:p>
        </w:tc>
        <w:tc>
          <w:tcPr>
            <w:tcW w:w="5158" w:type="dxa"/>
          </w:tcPr>
          <w:p w:rsidR="00CB6DB4" w:rsidRPr="00CB6DB4" w:rsidRDefault="00CB6DB4" w:rsidP="00CB6DB4">
            <w:pPr>
              <w:spacing w:after="0" w:line="240" w:lineRule="auto"/>
              <w:ind w:left="0" w:firstLine="0"/>
              <w:rPr>
                <w:color w:val="auto"/>
                <w:szCs w:val="24"/>
                <w:lang w:bidi="en-US"/>
              </w:rPr>
            </w:pP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 xml:space="preserve">Социальные  </w:t>
            </w:r>
          </w:p>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 xml:space="preserve">   отношения</w:t>
            </w:r>
          </w:p>
        </w:tc>
        <w:tc>
          <w:tcPr>
            <w:tcW w:w="3402"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*Авдеева Н.Н., Князева О.Л., Стеркина Р.Б. Программа «Основы безопасности детей дошкольного возраста. –   СПб.: «Детство-Пресс», 2011.</w:t>
            </w:r>
          </w:p>
        </w:tc>
        <w:tc>
          <w:tcPr>
            <w:tcW w:w="5158"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*Коломийченко Л.В. Программа социального развития детей дошкольного возраста «Дорогою добра». –   М.:ТЦ Сфера, 2015</w:t>
            </w: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lastRenderedPageBreak/>
              <w:t xml:space="preserve">Предметный </w:t>
            </w:r>
          </w:p>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 xml:space="preserve">   мир, труд</w:t>
            </w:r>
          </w:p>
        </w:tc>
        <w:tc>
          <w:tcPr>
            <w:tcW w:w="3402" w:type="dxa"/>
          </w:tcPr>
          <w:p w:rsidR="00CB6DB4" w:rsidRPr="00CB6DB4" w:rsidRDefault="00CB6DB4" w:rsidP="00CB6DB4">
            <w:pPr>
              <w:spacing w:after="0" w:line="240" w:lineRule="auto"/>
              <w:ind w:left="0" w:firstLine="0"/>
              <w:rPr>
                <w:color w:val="auto"/>
                <w:szCs w:val="24"/>
                <w:lang w:val="en-US" w:bidi="en-US"/>
              </w:rPr>
            </w:pPr>
            <w:r w:rsidRPr="00CB6DB4">
              <w:rPr>
                <w:color w:val="auto"/>
                <w:szCs w:val="24"/>
                <w:lang w:bidi="en-US"/>
              </w:rPr>
              <w:t xml:space="preserve">*Крулехт М.В. «Дошкольник и рукотворный мир.- </w:t>
            </w:r>
            <w:r w:rsidRPr="00CB6DB4">
              <w:rPr>
                <w:color w:val="auto"/>
                <w:szCs w:val="24"/>
                <w:lang w:val="en-US" w:bidi="en-US"/>
              </w:rPr>
              <w:t>С.-Пб.: Детство-пресс, 2002.</w:t>
            </w:r>
          </w:p>
        </w:tc>
        <w:tc>
          <w:tcPr>
            <w:tcW w:w="5158" w:type="dxa"/>
          </w:tcPr>
          <w:p w:rsidR="00CB6DB4" w:rsidRPr="00CB6DB4" w:rsidRDefault="00CB6DB4" w:rsidP="00CB6DB4">
            <w:pPr>
              <w:spacing w:after="0" w:line="240" w:lineRule="auto"/>
              <w:ind w:left="0" w:firstLine="0"/>
              <w:rPr>
                <w:color w:val="auto"/>
                <w:szCs w:val="24"/>
                <w:lang w:val="en-US" w:bidi="en-US"/>
              </w:rPr>
            </w:pP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Мир природы</w:t>
            </w:r>
          </w:p>
        </w:tc>
        <w:tc>
          <w:tcPr>
            <w:tcW w:w="3402" w:type="dxa"/>
          </w:tcPr>
          <w:p w:rsidR="00CB6DB4" w:rsidRPr="00CB6DB4" w:rsidRDefault="00CB6DB4" w:rsidP="00CB6DB4">
            <w:pPr>
              <w:spacing w:after="0" w:line="240" w:lineRule="auto"/>
              <w:ind w:left="0" w:firstLine="0"/>
              <w:rPr>
                <w:color w:val="auto"/>
                <w:szCs w:val="24"/>
                <w:lang w:val="en-US" w:bidi="en-US"/>
              </w:rPr>
            </w:pPr>
            <w:r w:rsidRPr="00CB6DB4">
              <w:rPr>
                <w:color w:val="auto"/>
                <w:szCs w:val="24"/>
                <w:lang w:bidi="en-US"/>
              </w:rPr>
              <w:t xml:space="preserve">*Воронкевич О.А. «Добро пожаловать в экологию!».- </w:t>
            </w:r>
            <w:r w:rsidRPr="00CB6DB4">
              <w:rPr>
                <w:color w:val="auto"/>
                <w:szCs w:val="24"/>
                <w:lang w:val="en-US" w:bidi="en-US"/>
              </w:rPr>
              <w:t>С.-Пб.: Детство-пресс, 2014.</w:t>
            </w:r>
          </w:p>
        </w:tc>
        <w:tc>
          <w:tcPr>
            <w:tcW w:w="5158" w:type="dxa"/>
          </w:tcPr>
          <w:p w:rsidR="00CB6DB4" w:rsidRPr="00CB6DB4" w:rsidRDefault="00CB6DB4" w:rsidP="00CB6DB4">
            <w:pPr>
              <w:spacing w:after="0" w:line="240" w:lineRule="auto"/>
              <w:ind w:left="0" w:firstLine="0"/>
              <w:rPr>
                <w:color w:val="auto"/>
                <w:szCs w:val="24"/>
                <w:lang w:val="en-US" w:bidi="en-US"/>
              </w:rPr>
            </w:pP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Развитие речи</w:t>
            </w:r>
          </w:p>
        </w:tc>
        <w:tc>
          <w:tcPr>
            <w:tcW w:w="3402"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*Ушакова О.С. Программа развития речи детей дошкольного возраста в детском саду. – М.: ТЦ Сфера, 2002.</w:t>
            </w:r>
          </w:p>
          <w:p w:rsidR="00CB6DB4" w:rsidRPr="00CB6DB4" w:rsidRDefault="00CB6DB4" w:rsidP="00CB6DB4">
            <w:pPr>
              <w:spacing w:after="0" w:line="240" w:lineRule="auto"/>
              <w:ind w:left="0" w:firstLine="0"/>
              <w:rPr>
                <w:color w:val="auto"/>
                <w:szCs w:val="24"/>
                <w:lang w:bidi="en-US"/>
              </w:rPr>
            </w:pPr>
            <w:r w:rsidRPr="00CB6DB4">
              <w:rPr>
                <w:color w:val="auto"/>
                <w:szCs w:val="24"/>
                <w:lang w:bidi="en-US"/>
              </w:rPr>
              <w:t xml:space="preserve"> «Как хорошо уметь читать» Д.Г. Шумаева</w:t>
            </w:r>
          </w:p>
        </w:tc>
        <w:tc>
          <w:tcPr>
            <w:tcW w:w="5158"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 xml:space="preserve">Л.В. Ворошнина «Развитие речи детей </w:t>
            </w:r>
          </w:p>
          <w:p w:rsidR="00CB6DB4" w:rsidRPr="00CB6DB4" w:rsidRDefault="00CB6DB4" w:rsidP="00CB6DB4">
            <w:pPr>
              <w:spacing w:after="0" w:line="240" w:lineRule="auto"/>
              <w:ind w:left="0" w:firstLine="0"/>
              <w:rPr>
                <w:color w:val="auto"/>
                <w:szCs w:val="24"/>
                <w:lang w:val="en-US" w:bidi="en-US"/>
              </w:rPr>
            </w:pPr>
            <w:r w:rsidRPr="00CB6DB4">
              <w:rPr>
                <w:color w:val="auto"/>
                <w:szCs w:val="24"/>
                <w:lang w:bidi="en-US"/>
              </w:rPr>
              <w:t xml:space="preserve">дошкольного возраста» (с элементами регионального компонента). </w:t>
            </w:r>
            <w:r w:rsidRPr="00CB6DB4">
              <w:rPr>
                <w:color w:val="auto"/>
                <w:szCs w:val="24"/>
                <w:lang w:val="en-US" w:bidi="en-US"/>
              </w:rPr>
              <w:t>Пермь- 2014.</w:t>
            </w: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Изоискусство; художественная деятельность</w:t>
            </w:r>
          </w:p>
          <w:p w:rsidR="00CB6DB4" w:rsidRPr="00CB6DB4" w:rsidRDefault="00CB6DB4" w:rsidP="00CB6DB4">
            <w:pPr>
              <w:spacing w:after="0" w:line="240" w:lineRule="auto"/>
              <w:ind w:left="0" w:firstLine="0"/>
              <w:rPr>
                <w:i/>
                <w:color w:val="auto"/>
                <w:szCs w:val="24"/>
                <w:lang w:val="en-US" w:bidi="en-US"/>
              </w:rPr>
            </w:pPr>
          </w:p>
        </w:tc>
        <w:tc>
          <w:tcPr>
            <w:tcW w:w="3402"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*Курочкина Н.А. Методический комплекс «Большое искусство – маленьким». –С.-Пб.: Детство-пресс, 2000,2001,2007,2008.</w:t>
            </w:r>
          </w:p>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*Лыкова И.А.Программа художественного воспитания, обучения и развития детей 2-7 лет «Цветные ладошки». - М.: Карапуз-дидактика, 2007.</w:t>
            </w:r>
          </w:p>
          <w:p w:rsidR="00CB6DB4" w:rsidRPr="00CB6DB4" w:rsidRDefault="00CB6DB4" w:rsidP="00CB6DB4">
            <w:pPr>
              <w:spacing w:after="0" w:line="240" w:lineRule="auto"/>
              <w:ind w:left="0" w:firstLine="0"/>
              <w:rPr>
                <w:color w:val="auto"/>
                <w:szCs w:val="24"/>
                <w:lang w:bidi="en-US"/>
              </w:rPr>
            </w:pPr>
            <w:r w:rsidRPr="00CB6DB4">
              <w:rPr>
                <w:color w:val="auto"/>
                <w:szCs w:val="24"/>
                <w:lang w:bidi="en-US"/>
              </w:rPr>
              <w:t xml:space="preserve">*Куцакова Л.В. Конструирование и ручной труд в детском саду. – М.: Просвещение, 1990. </w:t>
            </w:r>
          </w:p>
        </w:tc>
        <w:tc>
          <w:tcPr>
            <w:tcW w:w="5158" w:type="dxa"/>
          </w:tcPr>
          <w:p w:rsidR="00CB6DB4" w:rsidRPr="00CB6DB4" w:rsidRDefault="00CB6DB4" w:rsidP="00CB6DB4">
            <w:pPr>
              <w:spacing w:after="0" w:line="240" w:lineRule="auto"/>
              <w:ind w:left="0" w:firstLine="0"/>
              <w:rPr>
                <w:color w:val="auto"/>
                <w:szCs w:val="24"/>
                <w:lang w:bidi="en-US"/>
              </w:rPr>
            </w:pP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Музыка</w:t>
            </w:r>
          </w:p>
        </w:tc>
        <w:tc>
          <w:tcPr>
            <w:tcW w:w="3402"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Каплунова И. и др. Программа музыкального развития детей дошкольного возраста «Ладушки».- г.Санкт-Петербург, 2010</w:t>
            </w:r>
          </w:p>
        </w:tc>
        <w:tc>
          <w:tcPr>
            <w:tcW w:w="5158" w:type="dxa"/>
          </w:tcPr>
          <w:p w:rsidR="00CB6DB4" w:rsidRPr="00CB6DB4" w:rsidRDefault="00CB6DB4" w:rsidP="00CB6DB4">
            <w:pPr>
              <w:spacing w:after="0" w:line="240" w:lineRule="auto"/>
              <w:ind w:left="0" w:firstLine="0"/>
              <w:rPr>
                <w:color w:val="auto"/>
                <w:szCs w:val="24"/>
                <w:lang w:bidi="en-US"/>
              </w:rPr>
            </w:pP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Чтение художественной</w:t>
            </w:r>
          </w:p>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литературы</w:t>
            </w:r>
          </w:p>
        </w:tc>
        <w:tc>
          <w:tcPr>
            <w:tcW w:w="3402"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*Гурович Л.М. и др. Ребенок и книга. – С.-Пб.: Детство-пресс, 2000.</w:t>
            </w:r>
          </w:p>
        </w:tc>
        <w:tc>
          <w:tcPr>
            <w:tcW w:w="5158" w:type="dxa"/>
          </w:tcPr>
          <w:p w:rsidR="00CB6DB4" w:rsidRPr="00CB6DB4" w:rsidRDefault="00CB6DB4" w:rsidP="00CB6DB4">
            <w:pPr>
              <w:spacing w:after="0" w:line="240" w:lineRule="auto"/>
              <w:ind w:left="0" w:firstLine="0"/>
              <w:rPr>
                <w:color w:val="auto"/>
                <w:szCs w:val="24"/>
                <w:lang w:bidi="en-US"/>
              </w:rPr>
            </w:pPr>
          </w:p>
        </w:tc>
      </w:tr>
      <w:tr w:rsidR="00CB6DB4" w:rsidRPr="00CB6DB4" w:rsidTr="00CB6DB4">
        <w:trPr>
          <w:jc w:val="center"/>
        </w:trPr>
        <w:tc>
          <w:tcPr>
            <w:tcW w:w="1985" w:type="dxa"/>
          </w:tcPr>
          <w:p w:rsidR="00CB6DB4" w:rsidRPr="00CB6DB4" w:rsidRDefault="00CB6DB4" w:rsidP="00CB6DB4">
            <w:pPr>
              <w:spacing w:after="0" w:line="240" w:lineRule="auto"/>
              <w:ind w:left="0" w:firstLine="0"/>
              <w:rPr>
                <w:i/>
                <w:color w:val="auto"/>
                <w:szCs w:val="24"/>
                <w:lang w:val="en-US" w:bidi="en-US"/>
              </w:rPr>
            </w:pPr>
            <w:r w:rsidRPr="00CB6DB4">
              <w:rPr>
                <w:i/>
                <w:color w:val="auto"/>
                <w:szCs w:val="24"/>
                <w:lang w:val="en-US" w:bidi="en-US"/>
              </w:rPr>
              <w:t>Математика</w:t>
            </w:r>
          </w:p>
        </w:tc>
        <w:tc>
          <w:tcPr>
            <w:tcW w:w="3402"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*Михайлова З.А. и др. Методический комплекс математического развития детей дошкольного возраста. – С.-Пб.: Детство-пресс, 2000, 2001.</w:t>
            </w:r>
          </w:p>
          <w:p w:rsidR="00CB6DB4" w:rsidRPr="00CB6DB4" w:rsidRDefault="00CB6DB4" w:rsidP="00CB6DB4">
            <w:pPr>
              <w:spacing w:after="0" w:line="240" w:lineRule="auto"/>
              <w:ind w:left="0" w:firstLine="0"/>
              <w:rPr>
                <w:color w:val="auto"/>
                <w:szCs w:val="24"/>
                <w:lang w:bidi="en-US"/>
              </w:rPr>
            </w:pPr>
            <w:r w:rsidRPr="00CB6DB4">
              <w:rPr>
                <w:bCs/>
                <w:i/>
                <w:iCs/>
                <w:color w:val="auto"/>
                <w:szCs w:val="24"/>
                <w:lang w:bidi="en-US"/>
              </w:rPr>
              <w:t>«Математика в детском саду» В.П. Новикова</w:t>
            </w:r>
            <w:r w:rsidRPr="00CB6DB4">
              <w:rPr>
                <w:color w:val="auto"/>
                <w:szCs w:val="24"/>
                <w:lang w:bidi="en-US"/>
              </w:rPr>
              <w:t xml:space="preserve"> М.: Мозаика – Синтез, 2016г.</w:t>
            </w:r>
          </w:p>
        </w:tc>
        <w:tc>
          <w:tcPr>
            <w:tcW w:w="5158" w:type="dxa"/>
          </w:tcPr>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Парциальная программа «</w:t>
            </w:r>
            <w:r w:rsidRPr="00CB6DB4">
              <w:rPr>
                <w:color w:val="auto"/>
                <w:szCs w:val="24"/>
                <w:lang w:val="en-US" w:bidi="en-US"/>
              </w:rPr>
              <w:t>LEGO</w:t>
            </w:r>
            <w:r w:rsidRPr="00CB6DB4">
              <w:rPr>
                <w:color w:val="auto"/>
                <w:szCs w:val="24"/>
                <w:lang w:bidi="en-US"/>
              </w:rPr>
              <w:t xml:space="preserve"> в детском саду» </w:t>
            </w:r>
          </w:p>
          <w:p w:rsidR="00CB6DB4" w:rsidRPr="00CB6DB4" w:rsidRDefault="00CB6DB4" w:rsidP="00CB6DB4">
            <w:pPr>
              <w:spacing w:after="0" w:line="240" w:lineRule="auto"/>
              <w:ind w:left="0" w:firstLine="0"/>
              <w:rPr>
                <w:color w:val="auto"/>
                <w:szCs w:val="24"/>
                <w:lang w:bidi="en-US"/>
              </w:rPr>
            </w:pPr>
            <w:r w:rsidRPr="00CB6DB4">
              <w:rPr>
                <w:color w:val="auto"/>
                <w:szCs w:val="24"/>
                <w:lang w:bidi="en-US"/>
              </w:rPr>
              <w:t>(Договор о научно – техническом сотрудничестве с ОО «Информационные системы в образовании» в лице директора А.Н. Никитенко).</w:t>
            </w:r>
          </w:p>
        </w:tc>
      </w:tr>
    </w:tbl>
    <w:p w:rsidR="00CB6DB4" w:rsidRPr="00CB6DB4" w:rsidRDefault="00CB6DB4" w:rsidP="00CB6DB4">
      <w:pPr>
        <w:spacing w:after="0" w:line="240" w:lineRule="auto"/>
        <w:ind w:left="0" w:firstLine="0"/>
        <w:rPr>
          <w:color w:val="auto"/>
          <w:szCs w:val="24"/>
          <w:lang w:eastAsia="en-US" w:bidi="en-US"/>
        </w:rPr>
      </w:pP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Учебный план дошкольной группы </w:t>
      </w:r>
      <w:r>
        <w:rPr>
          <w:color w:val="auto"/>
          <w:szCs w:val="24"/>
          <w:lang w:eastAsia="en-US" w:bidi="en-US"/>
        </w:rPr>
        <w:t>МБОУ Деркульской ООШ на 2021</w:t>
      </w:r>
      <w:r w:rsidRPr="00CB6DB4">
        <w:rPr>
          <w:color w:val="auto"/>
          <w:szCs w:val="24"/>
          <w:lang w:eastAsia="en-US" w:bidi="en-US"/>
        </w:rPr>
        <w:t xml:space="preserve"> – 20</w:t>
      </w:r>
      <w:r>
        <w:rPr>
          <w:color w:val="auto"/>
          <w:szCs w:val="24"/>
          <w:lang w:eastAsia="en-US" w:bidi="en-US"/>
        </w:rPr>
        <w:t>22</w:t>
      </w:r>
      <w:r w:rsidRPr="00CB6DB4">
        <w:rPr>
          <w:color w:val="auto"/>
          <w:szCs w:val="24"/>
          <w:lang w:eastAsia="en-US" w:bidi="en-US"/>
        </w:rPr>
        <w:t xml:space="preserve"> учебный год является локальным нормативным актом, устанавливающим перечень образовательных областей и объём учебного времени, отводимого на проведение непрерывной образовательной деятельности, при этом данное распределение не является жестко регламентированным и предусматривает возможность интеграции. </w:t>
      </w:r>
    </w:p>
    <w:p w:rsidR="00CB6DB4" w:rsidRPr="00CB6DB4" w:rsidRDefault="00CB6DB4" w:rsidP="00CB6DB4">
      <w:pPr>
        <w:spacing w:after="0" w:line="240" w:lineRule="auto"/>
        <w:ind w:left="0" w:firstLine="0"/>
        <w:jc w:val="left"/>
        <w:rPr>
          <w:sz w:val="28"/>
          <w:szCs w:val="28"/>
          <w:lang w:bidi="en-US"/>
        </w:rPr>
      </w:pPr>
      <w:r w:rsidRPr="00CB6DB4">
        <w:rPr>
          <w:color w:val="auto"/>
          <w:szCs w:val="24"/>
          <w:lang w:eastAsia="en-US" w:bidi="en-US"/>
        </w:rPr>
        <w:t>В МБОУ Деркульской ООШ функционирует 1 дошкольная разновозрастная группа, укомплектованная в соответствии с возрастными нормами:</w:t>
      </w:r>
    </w:p>
    <w:p w:rsidR="00CB6DB4" w:rsidRPr="00CB6DB4" w:rsidRDefault="00CB6DB4" w:rsidP="00CB6DB4">
      <w:pPr>
        <w:spacing w:after="0" w:line="240" w:lineRule="auto"/>
        <w:ind w:left="0" w:firstLine="0"/>
        <w:rPr>
          <w:color w:val="auto"/>
          <w:szCs w:val="24"/>
          <w:lang w:eastAsia="en-US" w:bidi="en-US"/>
        </w:rPr>
      </w:pPr>
      <w:r w:rsidRPr="00CB6DB4">
        <w:rPr>
          <w:sz w:val="28"/>
          <w:szCs w:val="28"/>
          <w:lang w:bidi="en-US"/>
        </w:rPr>
        <w:t>- м</w:t>
      </w:r>
      <w:r w:rsidRPr="00CB6DB4">
        <w:rPr>
          <w:color w:val="auto"/>
          <w:szCs w:val="24"/>
          <w:lang w:eastAsia="en-US" w:bidi="en-US"/>
        </w:rPr>
        <w:t>ладшая группа</w:t>
      </w:r>
      <w:r w:rsidRPr="00CB6DB4">
        <w:rPr>
          <w:color w:val="auto"/>
          <w:szCs w:val="24"/>
          <w:lang w:val="en-US" w:eastAsia="en-US" w:bidi="en-US"/>
        </w:rPr>
        <w:t> </w:t>
      </w:r>
      <w:r w:rsidRPr="00CB6DB4">
        <w:rPr>
          <w:color w:val="auto"/>
          <w:szCs w:val="24"/>
          <w:lang w:eastAsia="en-US" w:bidi="en-US"/>
        </w:rPr>
        <w:t>(1 - 4 года)</w:t>
      </w:r>
      <w:r w:rsidRPr="00CB6DB4">
        <w:rPr>
          <w:color w:val="auto"/>
          <w:szCs w:val="24"/>
          <w:lang w:val="en-US" w:eastAsia="en-US" w:bidi="en-US"/>
        </w:rPr>
        <w:t> </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Средняя группа</w:t>
      </w:r>
      <w:r w:rsidRPr="00CB6DB4">
        <w:rPr>
          <w:color w:val="auto"/>
          <w:szCs w:val="24"/>
          <w:lang w:val="en-US" w:eastAsia="en-US" w:bidi="en-US"/>
        </w:rPr>
        <w:t> </w:t>
      </w:r>
      <w:r w:rsidRPr="00CB6DB4">
        <w:rPr>
          <w:color w:val="auto"/>
          <w:szCs w:val="24"/>
          <w:lang w:eastAsia="en-US" w:bidi="en-US"/>
        </w:rPr>
        <w:t>(4 - 6 лет)</w:t>
      </w:r>
    </w:p>
    <w:p w:rsidR="00CB6DB4" w:rsidRPr="00CB6DB4" w:rsidRDefault="00CB6DB4" w:rsidP="00CB6DB4">
      <w:pPr>
        <w:spacing w:after="0" w:line="240" w:lineRule="auto"/>
        <w:ind w:left="0" w:firstLine="0"/>
        <w:rPr>
          <w:color w:val="auto"/>
          <w:szCs w:val="24"/>
          <w:lang w:eastAsia="en-US" w:bidi="en-US"/>
        </w:rPr>
      </w:pP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Учебный год начинается с 1 сентября и заканчивается 31 мая. Детский сад работает в режиме пятидневной рабочей недели, обеспечивая 10-ти часовое пребывание воспитанников.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Начало учебных занятий в 9 час. 15 мин.</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lastRenderedPageBreak/>
        <w:t>Дети освобождаются от организованной образовательной деятельности:</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на период их адаптации к детскому саду;</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 на период проведения диагностики.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В период учебного года определяются зимние каникулы длительностью не более 15 дней в период января, 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Диагностика результативности работы педагогов с воспитанниками проводится два раза в год в декабре и мае учебного года. Для детей старшего и подготовительного возраста проводится диагностика готовности детей к обучению в школе.</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Для проведения диагностики во всех возрастных группах используются итогово-диагностические виды организованной деятельности без отмены учебной деятельности.</w:t>
      </w:r>
    </w:p>
    <w:p w:rsidR="00CB6DB4" w:rsidRPr="00CB6DB4" w:rsidRDefault="00CB6DB4" w:rsidP="00CB6DB4">
      <w:pPr>
        <w:spacing w:after="0" w:line="240" w:lineRule="auto"/>
        <w:ind w:left="0" w:firstLine="0"/>
        <w:jc w:val="left"/>
        <w:rPr>
          <w:color w:val="auto"/>
          <w:szCs w:val="24"/>
          <w:lang w:eastAsia="en-US" w:bidi="en-US"/>
        </w:rPr>
      </w:pP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Содержание педагогической работы по освоению детьми образовательных областей отражено в расписании непрерывной образовательной деятельности.  </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xml:space="preserve"> При составлении учебного плана учитывались следующие принципы: </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xml:space="preserve">- принцип развивающего образования, целью которого является развитие ребенка; </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xml:space="preserve">-  принцип научной обоснованности и практической применимости; </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xml:space="preserve">-  принцип соответствия критериям полноты, необходимости и достаточности;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  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  учет возрастных, индивидуальных особенностей при построении учебного плана;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   принцип гибкости;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  принцип преемственности дошкольного и начального школьного образования. </w:t>
      </w:r>
    </w:p>
    <w:p w:rsidR="00CB6DB4" w:rsidRPr="00CB6DB4" w:rsidRDefault="00CB6DB4" w:rsidP="00CB6DB4">
      <w:pPr>
        <w:spacing w:after="0" w:line="240" w:lineRule="auto"/>
        <w:ind w:left="0" w:firstLine="0"/>
        <w:jc w:val="left"/>
        <w:rPr>
          <w:b/>
          <w:color w:val="auto"/>
          <w:szCs w:val="24"/>
          <w:lang w:eastAsia="en-US" w:bidi="en-US"/>
        </w:rPr>
      </w:pPr>
      <w:r w:rsidRPr="00CB6DB4">
        <w:rPr>
          <w:b/>
          <w:color w:val="auto"/>
          <w:szCs w:val="24"/>
          <w:lang w:eastAsia="en-US" w:bidi="en-US"/>
        </w:rPr>
        <w:t xml:space="preserve">     Учебно-методическая документация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Учебный план представлен двумя частями: обязательной частью и частью, формируемой участниками образовательных отношений. Обе части являются взаимодополняющими и необходимыми. Учебно-методическая документация, лежащая в основе учебного плана, представлена в обязательной части для детей в возрасте от 1,5 до 7 лет   в примерной образовательной программе дошкольного образования «Детство», под редакцией Т. Бабаевой, А. Гогоберидзе. Представлена с учетом целей и задач содержания образовательных областей, направленных на реализацию смысловых тематических блоков. </w:t>
      </w:r>
    </w:p>
    <w:p w:rsidR="00CB6DB4" w:rsidRPr="00CB6DB4" w:rsidRDefault="00CB6DB4" w:rsidP="00CB6DB4">
      <w:pPr>
        <w:spacing w:after="0" w:line="240" w:lineRule="auto"/>
        <w:ind w:left="0" w:firstLine="0"/>
        <w:jc w:val="left"/>
        <w:rPr>
          <w:color w:val="auto"/>
          <w:szCs w:val="24"/>
          <w:lang w:eastAsia="en-US" w:bidi="en-US"/>
        </w:rPr>
      </w:pPr>
    </w:p>
    <w:p w:rsidR="00CB6DB4" w:rsidRPr="00CB6DB4" w:rsidRDefault="00CB6DB4" w:rsidP="00CB6DB4">
      <w:pPr>
        <w:spacing w:after="0" w:line="240" w:lineRule="auto"/>
        <w:jc w:val="left"/>
        <w:rPr>
          <w:b/>
          <w:color w:val="auto"/>
          <w:szCs w:val="24"/>
          <w:lang w:eastAsia="en-US" w:bidi="en-US"/>
        </w:rPr>
      </w:pPr>
      <w:r w:rsidRPr="00CB6DB4">
        <w:rPr>
          <w:b/>
          <w:color w:val="auto"/>
          <w:szCs w:val="24"/>
          <w:lang w:eastAsia="en-US" w:bidi="en-US"/>
        </w:rPr>
        <w:t xml:space="preserve"> Структура учебного плана </w:t>
      </w:r>
    </w:p>
    <w:p w:rsidR="00CB6DB4" w:rsidRPr="00CB6DB4" w:rsidRDefault="00CB6DB4" w:rsidP="00CB6DB4">
      <w:pPr>
        <w:spacing w:after="0" w:line="240" w:lineRule="auto"/>
        <w:ind w:left="720" w:firstLine="0"/>
        <w:rPr>
          <w:b/>
          <w:color w:val="auto"/>
          <w:szCs w:val="24"/>
          <w:lang w:eastAsia="en-US" w:bidi="en-US"/>
        </w:rPr>
      </w:pPr>
    </w:p>
    <w:p w:rsidR="00CB6DB4" w:rsidRPr="00CB6DB4" w:rsidRDefault="00CB6DB4" w:rsidP="00CB6DB4">
      <w:pPr>
        <w:spacing w:after="0" w:line="240" w:lineRule="auto"/>
        <w:ind w:left="0" w:firstLine="0"/>
        <w:jc w:val="left"/>
        <w:rPr>
          <w:color w:val="auto"/>
          <w:szCs w:val="24"/>
          <w:lang w:eastAsia="en-US" w:bidi="en-US"/>
        </w:rPr>
      </w:pPr>
      <w:r>
        <w:rPr>
          <w:color w:val="auto"/>
          <w:szCs w:val="24"/>
          <w:lang w:eastAsia="en-US" w:bidi="en-US"/>
        </w:rPr>
        <w:t xml:space="preserve">     В 2021</w:t>
      </w:r>
      <w:r w:rsidRPr="00CB6DB4">
        <w:rPr>
          <w:color w:val="auto"/>
          <w:szCs w:val="24"/>
          <w:lang w:eastAsia="en-US" w:bidi="en-US"/>
        </w:rPr>
        <w:t>-20</w:t>
      </w:r>
      <w:r>
        <w:rPr>
          <w:color w:val="auto"/>
          <w:szCs w:val="24"/>
          <w:lang w:eastAsia="en-US" w:bidi="en-US"/>
        </w:rPr>
        <w:t>22</w:t>
      </w:r>
      <w:r w:rsidRPr="00CB6DB4">
        <w:rPr>
          <w:color w:val="auto"/>
          <w:szCs w:val="24"/>
          <w:lang w:eastAsia="en-US" w:bidi="en-US"/>
        </w:rPr>
        <w:t xml:space="preserve"> учебном году в МБОУ Деркульской ООШ функционирует1 общеобразовательная группа развития, укомплектованная по разновозрастному принципу. </w:t>
      </w:r>
    </w:p>
    <w:p w:rsidR="00CB6DB4" w:rsidRPr="00CB6DB4" w:rsidRDefault="00CB6DB4" w:rsidP="00CB6DB4">
      <w:pPr>
        <w:spacing w:after="0" w:line="240" w:lineRule="auto"/>
        <w:ind w:left="0" w:firstLine="0"/>
        <w:rPr>
          <w:color w:val="auto"/>
          <w:szCs w:val="24"/>
          <w:lang w:eastAsia="en-US" w:bidi="en-US"/>
        </w:rPr>
      </w:pPr>
      <w:r w:rsidRPr="00CB6DB4">
        <w:rPr>
          <w:color w:val="auto"/>
          <w:szCs w:val="24"/>
          <w:lang w:eastAsia="en-US" w:bidi="en-US"/>
        </w:rPr>
        <w:t xml:space="preserve">Объем образовательной нагрузки, утвержденный в учебном плане, позволяет использовать модульный подход, строить образовательный процесс на принципах вариативности и гибкости.  В учебном плане определены направления развития детей дошкольного возраста, с расчетом количества основных видов непрерывной образовательной деятельности по основным направлениям развития дошкольников с указанием времени, отведенного для организационной деятельности в течение недели, месяца и учебного года. </w:t>
      </w:r>
    </w:p>
    <w:p w:rsidR="00CB6DB4" w:rsidRPr="00CB6DB4" w:rsidRDefault="00CB6DB4" w:rsidP="00CB6DB4">
      <w:pPr>
        <w:spacing w:after="0" w:line="240" w:lineRule="auto"/>
        <w:ind w:left="0" w:firstLine="567"/>
        <w:rPr>
          <w:color w:val="auto"/>
          <w:szCs w:val="24"/>
        </w:rPr>
      </w:pPr>
      <w:r w:rsidRPr="00CB6DB4">
        <w:rPr>
          <w:color w:val="auto"/>
          <w:szCs w:val="24"/>
        </w:rPr>
        <w:t>Учебный план состоит из двух частей:</w:t>
      </w:r>
    </w:p>
    <w:p w:rsidR="00CB6DB4" w:rsidRPr="00CB6DB4" w:rsidRDefault="00CB6DB4" w:rsidP="00CB6DB4">
      <w:pPr>
        <w:numPr>
          <w:ilvl w:val="0"/>
          <w:numId w:val="46"/>
        </w:numPr>
        <w:spacing w:after="0" w:line="240" w:lineRule="auto"/>
        <w:ind w:left="0" w:firstLine="567"/>
        <w:jc w:val="left"/>
        <w:rPr>
          <w:color w:val="auto"/>
          <w:szCs w:val="24"/>
        </w:rPr>
      </w:pPr>
      <w:r w:rsidRPr="00CB6DB4">
        <w:rPr>
          <w:color w:val="auto"/>
          <w:szCs w:val="24"/>
        </w:rPr>
        <w:t>инвариантной (базовой);</w:t>
      </w:r>
    </w:p>
    <w:p w:rsidR="00CB6DB4" w:rsidRPr="00CB6DB4" w:rsidRDefault="00CB6DB4" w:rsidP="00CB6DB4">
      <w:pPr>
        <w:numPr>
          <w:ilvl w:val="0"/>
          <w:numId w:val="46"/>
        </w:numPr>
        <w:spacing w:after="0" w:line="240" w:lineRule="auto"/>
        <w:ind w:left="0" w:firstLine="567"/>
        <w:jc w:val="left"/>
        <w:rPr>
          <w:color w:val="auto"/>
          <w:szCs w:val="24"/>
        </w:rPr>
      </w:pPr>
      <w:r w:rsidRPr="00CB6DB4">
        <w:rPr>
          <w:color w:val="auto"/>
          <w:szCs w:val="24"/>
        </w:rPr>
        <w:t>вариативной (дополнительной).</w:t>
      </w:r>
    </w:p>
    <w:p w:rsidR="00CB6DB4" w:rsidRPr="00CB6DB4" w:rsidRDefault="00CB6DB4" w:rsidP="00CB6DB4">
      <w:pPr>
        <w:spacing w:after="0" w:line="240" w:lineRule="auto"/>
        <w:ind w:left="0" w:firstLine="567"/>
        <w:jc w:val="left"/>
        <w:rPr>
          <w:color w:val="auto"/>
          <w:szCs w:val="24"/>
        </w:rPr>
      </w:pPr>
      <w:r w:rsidRPr="00CB6DB4">
        <w:rPr>
          <w:color w:val="auto"/>
          <w:szCs w:val="24"/>
        </w:rPr>
        <w:t>В инвариантной части учебного плана реализовывается Федеральный компонент, который обеспечивает достижение необходимого усвоения программы дошкольного воспитания и обучения детей. Инвариантная часть реализуется через обязательные НОД, отводимые на усвоение основной программы: для детей средней группы –  10 НОД (200 мин) в неделю.</w:t>
      </w:r>
    </w:p>
    <w:p w:rsidR="00CB6DB4" w:rsidRPr="00CB6DB4" w:rsidRDefault="00CB6DB4" w:rsidP="00CB6DB4">
      <w:pPr>
        <w:tabs>
          <w:tab w:val="left" w:pos="3000"/>
        </w:tabs>
        <w:spacing w:after="0" w:line="240" w:lineRule="auto"/>
        <w:ind w:left="0" w:firstLine="0"/>
        <w:jc w:val="left"/>
        <w:rPr>
          <w:color w:val="auto"/>
          <w:szCs w:val="24"/>
        </w:rPr>
      </w:pPr>
      <w:r w:rsidRPr="00CB6DB4">
        <w:rPr>
          <w:color w:val="auto"/>
          <w:szCs w:val="24"/>
        </w:rPr>
        <w:t>В вариативную часть включены детское объединение по интересам, занятия в кружке «: 1 НОД (20 минут) в неделю.</w:t>
      </w:r>
    </w:p>
    <w:p w:rsidR="00CB6DB4" w:rsidRPr="00CB6DB4" w:rsidRDefault="00CB6DB4" w:rsidP="00CB6DB4">
      <w:pPr>
        <w:tabs>
          <w:tab w:val="left" w:pos="3000"/>
        </w:tabs>
        <w:spacing w:after="0" w:line="240" w:lineRule="auto"/>
        <w:ind w:left="0" w:firstLine="0"/>
        <w:rPr>
          <w:color w:val="auto"/>
          <w:szCs w:val="24"/>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984"/>
        <w:gridCol w:w="3544"/>
        <w:gridCol w:w="1417"/>
        <w:gridCol w:w="888"/>
      </w:tblGrid>
      <w:tr w:rsidR="00CB6DB4" w:rsidRPr="00CB6DB4" w:rsidTr="00CB6DB4">
        <w:trPr>
          <w:trHeight w:val="323"/>
        </w:trPr>
        <w:tc>
          <w:tcPr>
            <w:tcW w:w="9180" w:type="dxa"/>
            <w:gridSpan w:val="4"/>
            <w:tcBorders>
              <w:right w:val="nil"/>
            </w:tcBorders>
          </w:tcPr>
          <w:p w:rsidR="00CB6DB4" w:rsidRPr="00CB6DB4" w:rsidRDefault="00CB6DB4" w:rsidP="00CB6DB4">
            <w:pPr>
              <w:spacing w:after="0" w:line="360" w:lineRule="auto"/>
              <w:ind w:left="0" w:firstLine="0"/>
              <w:rPr>
                <w:b/>
                <w:color w:val="auto"/>
                <w:spacing w:val="-9"/>
                <w:szCs w:val="24"/>
              </w:rPr>
            </w:pPr>
            <w:r w:rsidRPr="00CB6DB4">
              <w:rPr>
                <w:b/>
                <w:color w:val="auto"/>
                <w:spacing w:val="-9"/>
                <w:szCs w:val="24"/>
              </w:rPr>
              <w:t>Инвариантная часть</w:t>
            </w:r>
          </w:p>
        </w:tc>
        <w:tc>
          <w:tcPr>
            <w:tcW w:w="888" w:type="dxa"/>
            <w:tcBorders>
              <w:left w:val="nil"/>
            </w:tcBorders>
          </w:tcPr>
          <w:p w:rsidR="00CB6DB4" w:rsidRPr="00CB6DB4" w:rsidRDefault="00CB6DB4" w:rsidP="00CB6DB4">
            <w:pPr>
              <w:spacing w:after="0" w:line="360" w:lineRule="auto"/>
              <w:ind w:left="0" w:firstLine="0"/>
              <w:rPr>
                <w:b/>
                <w:color w:val="auto"/>
                <w:spacing w:val="-9"/>
                <w:szCs w:val="24"/>
              </w:rPr>
            </w:pPr>
            <w:r w:rsidRPr="00CB6DB4">
              <w:rPr>
                <w:b/>
                <w:color w:val="auto"/>
                <w:spacing w:val="-9"/>
                <w:szCs w:val="24"/>
              </w:rPr>
              <w:tab/>
            </w:r>
          </w:p>
        </w:tc>
      </w:tr>
      <w:tr w:rsidR="00CB6DB4" w:rsidRPr="00CB6DB4" w:rsidTr="00CB6DB4">
        <w:trPr>
          <w:trHeight w:val="559"/>
        </w:trPr>
        <w:tc>
          <w:tcPr>
            <w:tcW w:w="2235" w:type="dxa"/>
            <w:vMerge w:val="restart"/>
            <w:tcBorders>
              <w:bottom w:val="single" w:sz="4" w:space="0" w:color="auto"/>
            </w:tcBorders>
          </w:tcPr>
          <w:p w:rsidR="00CB6DB4" w:rsidRPr="00CB6DB4" w:rsidRDefault="00CB6DB4" w:rsidP="00CB6DB4">
            <w:pPr>
              <w:spacing w:after="0" w:line="240" w:lineRule="auto"/>
              <w:ind w:left="0" w:firstLine="0"/>
              <w:rPr>
                <w:b/>
                <w:color w:val="auto"/>
                <w:spacing w:val="-9"/>
                <w:szCs w:val="24"/>
              </w:rPr>
            </w:pPr>
            <w:r w:rsidRPr="00CB6DB4">
              <w:rPr>
                <w:b/>
                <w:color w:val="auto"/>
                <w:spacing w:val="-9"/>
                <w:szCs w:val="24"/>
              </w:rPr>
              <w:t>Основные направления развития детей</w:t>
            </w:r>
          </w:p>
        </w:tc>
        <w:tc>
          <w:tcPr>
            <w:tcW w:w="1984" w:type="dxa"/>
            <w:vMerge w:val="restart"/>
            <w:tcBorders>
              <w:bottom w:val="single" w:sz="4" w:space="0" w:color="auto"/>
            </w:tcBorders>
          </w:tcPr>
          <w:p w:rsidR="00CB6DB4" w:rsidRPr="00CB6DB4" w:rsidRDefault="00CB6DB4" w:rsidP="00CB6DB4">
            <w:pPr>
              <w:spacing w:after="0" w:line="240" w:lineRule="auto"/>
              <w:ind w:left="0" w:firstLine="0"/>
              <w:rPr>
                <w:b/>
                <w:color w:val="auto"/>
                <w:spacing w:val="-9"/>
                <w:szCs w:val="24"/>
              </w:rPr>
            </w:pPr>
            <w:r w:rsidRPr="00CB6DB4">
              <w:rPr>
                <w:b/>
                <w:color w:val="auto"/>
                <w:spacing w:val="-9"/>
                <w:szCs w:val="24"/>
              </w:rPr>
              <w:t>Образовательная область</w:t>
            </w:r>
          </w:p>
        </w:tc>
        <w:tc>
          <w:tcPr>
            <w:tcW w:w="3544" w:type="dxa"/>
            <w:vMerge w:val="restart"/>
            <w:tcBorders>
              <w:bottom w:val="single" w:sz="4" w:space="0" w:color="auto"/>
            </w:tcBorders>
          </w:tcPr>
          <w:p w:rsidR="00CB6DB4" w:rsidRPr="00CB6DB4" w:rsidRDefault="00CB6DB4" w:rsidP="00CB6DB4">
            <w:pPr>
              <w:spacing w:after="0" w:line="240" w:lineRule="auto"/>
              <w:ind w:left="0" w:firstLine="0"/>
              <w:rPr>
                <w:b/>
                <w:color w:val="auto"/>
                <w:spacing w:val="-9"/>
                <w:szCs w:val="24"/>
              </w:rPr>
            </w:pPr>
            <w:r w:rsidRPr="00CB6DB4">
              <w:rPr>
                <w:b/>
                <w:color w:val="auto"/>
                <w:spacing w:val="-9"/>
                <w:szCs w:val="24"/>
              </w:rPr>
              <w:t>Содержание образовательная область</w:t>
            </w:r>
          </w:p>
        </w:tc>
        <w:tc>
          <w:tcPr>
            <w:tcW w:w="1417" w:type="dxa"/>
            <w:tcBorders>
              <w:bottom w:val="single" w:sz="4" w:space="0" w:color="auto"/>
            </w:tcBorders>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Длительность НОД (мин)</w:t>
            </w:r>
          </w:p>
        </w:tc>
        <w:tc>
          <w:tcPr>
            <w:tcW w:w="888" w:type="dxa"/>
            <w:tcBorders>
              <w:bottom w:val="single" w:sz="4" w:space="0" w:color="auto"/>
            </w:tcBorders>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15-35</w:t>
            </w:r>
          </w:p>
          <w:p w:rsidR="00CB6DB4" w:rsidRPr="00CB6DB4" w:rsidRDefault="00CB6DB4" w:rsidP="00CB6DB4">
            <w:pPr>
              <w:spacing w:after="0" w:line="240" w:lineRule="auto"/>
              <w:ind w:left="0" w:firstLine="0"/>
              <w:rPr>
                <w:color w:val="auto"/>
                <w:spacing w:val="-9"/>
                <w:szCs w:val="24"/>
              </w:rPr>
            </w:pPr>
            <w:r w:rsidRPr="00CB6DB4">
              <w:rPr>
                <w:color w:val="auto"/>
                <w:spacing w:val="-9"/>
                <w:szCs w:val="24"/>
              </w:rPr>
              <w:t>мин</w:t>
            </w:r>
          </w:p>
        </w:tc>
      </w:tr>
      <w:tr w:rsidR="00CB6DB4" w:rsidRPr="00CB6DB4" w:rsidTr="00CB6DB4">
        <w:tc>
          <w:tcPr>
            <w:tcW w:w="2235" w:type="dxa"/>
            <w:vMerge/>
          </w:tcPr>
          <w:p w:rsidR="00CB6DB4" w:rsidRPr="00CB6DB4" w:rsidRDefault="00CB6DB4" w:rsidP="00CB6DB4">
            <w:pPr>
              <w:spacing w:after="0" w:line="240" w:lineRule="auto"/>
              <w:ind w:left="0" w:firstLine="0"/>
              <w:rPr>
                <w:color w:val="auto"/>
                <w:spacing w:val="-9"/>
                <w:szCs w:val="24"/>
              </w:rPr>
            </w:pPr>
          </w:p>
        </w:tc>
        <w:tc>
          <w:tcPr>
            <w:tcW w:w="1984" w:type="dxa"/>
            <w:vMerge/>
          </w:tcPr>
          <w:p w:rsidR="00CB6DB4" w:rsidRPr="00CB6DB4" w:rsidRDefault="00CB6DB4" w:rsidP="00CB6DB4">
            <w:pPr>
              <w:spacing w:after="0" w:line="240" w:lineRule="auto"/>
              <w:ind w:left="0" w:firstLine="0"/>
              <w:rPr>
                <w:color w:val="auto"/>
                <w:spacing w:val="-9"/>
                <w:szCs w:val="24"/>
              </w:rPr>
            </w:pPr>
          </w:p>
        </w:tc>
        <w:tc>
          <w:tcPr>
            <w:tcW w:w="3544" w:type="dxa"/>
            <w:vMerge/>
          </w:tcPr>
          <w:p w:rsidR="00CB6DB4" w:rsidRPr="00CB6DB4" w:rsidRDefault="00CB6DB4" w:rsidP="00CB6DB4">
            <w:pPr>
              <w:spacing w:after="0" w:line="240" w:lineRule="auto"/>
              <w:ind w:left="0" w:firstLine="0"/>
              <w:rPr>
                <w:color w:val="auto"/>
                <w:spacing w:val="-9"/>
                <w:szCs w:val="24"/>
              </w:rPr>
            </w:pP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Количество НОД  в  неделю</w:t>
            </w:r>
          </w:p>
        </w:tc>
        <w:tc>
          <w:tcPr>
            <w:tcW w:w="888"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10</w:t>
            </w:r>
          </w:p>
        </w:tc>
      </w:tr>
      <w:tr w:rsidR="00CB6DB4" w:rsidRPr="00CB6DB4" w:rsidTr="00CB6DB4">
        <w:tc>
          <w:tcPr>
            <w:tcW w:w="2235" w:type="dxa"/>
            <w:vMerge/>
          </w:tcPr>
          <w:p w:rsidR="00CB6DB4" w:rsidRPr="00CB6DB4" w:rsidRDefault="00CB6DB4" w:rsidP="00CB6DB4">
            <w:pPr>
              <w:spacing w:after="0" w:line="240" w:lineRule="auto"/>
              <w:ind w:left="0" w:firstLine="0"/>
              <w:rPr>
                <w:color w:val="auto"/>
                <w:spacing w:val="-9"/>
                <w:szCs w:val="24"/>
              </w:rPr>
            </w:pPr>
          </w:p>
        </w:tc>
        <w:tc>
          <w:tcPr>
            <w:tcW w:w="1984" w:type="dxa"/>
            <w:vMerge/>
          </w:tcPr>
          <w:p w:rsidR="00CB6DB4" w:rsidRPr="00CB6DB4" w:rsidRDefault="00CB6DB4" w:rsidP="00CB6DB4">
            <w:pPr>
              <w:spacing w:after="0" w:line="240" w:lineRule="auto"/>
              <w:ind w:left="0" w:firstLine="0"/>
              <w:rPr>
                <w:color w:val="auto"/>
                <w:spacing w:val="-9"/>
                <w:szCs w:val="24"/>
              </w:rPr>
            </w:pPr>
          </w:p>
        </w:tc>
        <w:tc>
          <w:tcPr>
            <w:tcW w:w="3544" w:type="dxa"/>
            <w:vMerge/>
          </w:tcPr>
          <w:p w:rsidR="00CB6DB4" w:rsidRPr="00CB6DB4" w:rsidRDefault="00CB6DB4" w:rsidP="00CB6DB4">
            <w:pPr>
              <w:spacing w:after="0" w:line="240" w:lineRule="auto"/>
              <w:ind w:left="0" w:firstLine="0"/>
              <w:rPr>
                <w:color w:val="auto"/>
                <w:spacing w:val="-9"/>
                <w:szCs w:val="24"/>
              </w:rPr>
            </w:pP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Количество НОД  в год</w:t>
            </w:r>
          </w:p>
        </w:tc>
        <w:tc>
          <w:tcPr>
            <w:tcW w:w="888"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нед</w:t>
            </w:r>
          </w:p>
        </w:tc>
      </w:tr>
      <w:tr w:rsidR="00CB6DB4" w:rsidRPr="00CB6DB4" w:rsidTr="00CB6DB4">
        <w:tc>
          <w:tcPr>
            <w:tcW w:w="2235" w:type="dxa"/>
          </w:tcPr>
          <w:p w:rsidR="00CB6DB4" w:rsidRPr="00CB6DB4" w:rsidRDefault="00CB6DB4" w:rsidP="00CB6DB4">
            <w:pPr>
              <w:spacing w:after="0" w:line="240" w:lineRule="auto"/>
              <w:ind w:left="0" w:firstLine="0"/>
              <w:rPr>
                <w:b/>
                <w:color w:val="auto"/>
                <w:spacing w:val="-9"/>
                <w:szCs w:val="24"/>
              </w:rPr>
            </w:pPr>
            <w:r w:rsidRPr="00CB6DB4">
              <w:rPr>
                <w:b/>
                <w:color w:val="auto"/>
                <w:spacing w:val="-9"/>
                <w:szCs w:val="24"/>
              </w:rPr>
              <w:t>Физическое развитие</w:t>
            </w:r>
          </w:p>
          <w:p w:rsidR="00CB6DB4" w:rsidRPr="00CB6DB4" w:rsidRDefault="00CB6DB4" w:rsidP="00CB6DB4">
            <w:pPr>
              <w:spacing w:after="0" w:line="240" w:lineRule="auto"/>
              <w:ind w:left="0" w:firstLine="0"/>
              <w:rPr>
                <w:b/>
                <w:color w:val="auto"/>
                <w:spacing w:val="-9"/>
                <w:szCs w:val="24"/>
              </w:rPr>
            </w:pPr>
          </w:p>
        </w:tc>
        <w:tc>
          <w:tcPr>
            <w:tcW w:w="198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Физическая культура</w:t>
            </w:r>
          </w:p>
        </w:tc>
        <w:tc>
          <w:tcPr>
            <w:tcW w:w="3544" w:type="dxa"/>
          </w:tcPr>
          <w:p w:rsidR="00CB6DB4" w:rsidRPr="00CB6DB4" w:rsidRDefault="00CB6DB4" w:rsidP="00CB6DB4">
            <w:pPr>
              <w:spacing w:after="0" w:line="240" w:lineRule="auto"/>
              <w:ind w:left="0" w:firstLine="0"/>
              <w:rPr>
                <w:color w:val="auto"/>
                <w:spacing w:val="-9"/>
                <w:szCs w:val="24"/>
              </w:rPr>
            </w:pP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108</w:t>
            </w:r>
          </w:p>
        </w:tc>
        <w:tc>
          <w:tcPr>
            <w:tcW w:w="888"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3</w:t>
            </w:r>
          </w:p>
        </w:tc>
      </w:tr>
      <w:tr w:rsidR="00CB6DB4" w:rsidRPr="00CB6DB4" w:rsidTr="00CB6DB4">
        <w:trPr>
          <w:trHeight w:val="416"/>
        </w:trPr>
        <w:tc>
          <w:tcPr>
            <w:tcW w:w="2235" w:type="dxa"/>
            <w:vMerge w:val="restart"/>
          </w:tcPr>
          <w:p w:rsidR="00CB6DB4" w:rsidRPr="00CB6DB4" w:rsidRDefault="00CB6DB4" w:rsidP="00CB6DB4">
            <w:pPr>
              <w:spacing w:after="0" w:line="240" w:lineRule="auto"/>
              <w:ind w:left="0" w:firstLine="0"/>
              <w:rPr>
                <w:b/>
                <w:color w:val="auto"/>
                <w:spacing w:val="-9"/>
                <w:szCs w:val="24"/>
              </w:rPr>
            </w:pPr>
            <w:r w:rsidRPr="00CB6DB4">
              <w:rPr>
                <w:b/>
                <w:color w:val="auto"/>
                <w:spacing w:val="-9"/>
                <w:szCs w:val="24"/>
              </w:rPr>
              <w:t>Познавательно-речевое</w:t>
            </w:r>
            <w:r w:rsidRPr="00CB6DB4">
              <w:rPr>
                <w:b/>
                <w:color w:val="auto"/>
                <w:spacing w:val="-9"/>
                <w:szCs w:val="24"/>
              </w:rPr>
              <w:tab/>
            </w:r>
          </w:p>
          <w:p w:rsidR="00CB6DB4" w:rsidRPr="00CB6DB4" w:rsidRDefault="00CB6DB4" w:rsidP="00CB6DB4">
            <w:pPr>
              <w:spacing w:after="0" w:line="240" w:lineRule="auto"/>
              <w:ind w:left="0" w:firstLine="0"/>
              <w:rPr>
                <w:b/>
                <w:color w:val="auto"/>
                <w:spacing w:val="-9"/>
                <w:szCs w:val="24"/>
              </w:rPr>
            </w:pPr>
          </w:p>
        </w:tc>
        <w:tc>
          <w:tcPr>
            <w:tcW w:w="198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Познание</w:t>
            </w:r>
          </w:p>
          <w:p w:rsidR="00CB6DB4" w:rsidRPr="00CB6DB4" w:rsidRDefault="00CB6DB4" w:rsidP="00CB6DB4">
            <w:pPr>
              <w:spacing w:after="0" w:line="240" w:lineRule="auto"/>
              <w:ind w:left="0" w:firstLine="0"/>
              <w:rPr>
                <w:color w:val="auto"/>
                <w:spacing w:val="-9"/>
                <w:szCs w:val="24"/>
              </w:rPr>
            </w:pPr>
          </w:p>
          <w:p w:rsidR="00CB6DB4" w:rsidRPr="00CB6DB4" w:rsidRDefault="00CB6DB4" w:rsidP="00CB6DB4">
            <w:pPr>
              <w:spacing w:after="0" w:line="240" w:lineRule="auto"/>
              <w:ind w:left="0" w:firstLine="0"/>
              <w:rPr>
                <w:color w:val="auto"/>
                <w:spacing w:val="-9"/>
                <w:szCs w:val="24"/>
              </w:rPr>
            </w:pPr>
          </w:p>
          <w:p w:rsidR="00CB6DB4" w:rsidRPr="00CB6DB4" w:rsidRDefault="00CB6DB4" w:rsidP="00CB6DB4">
            <w:pPr>
              <w:spacing w:after="0" w:line="240" w:lineRule="auto"/>
              <w:ind w:left="0" w:firstLine="0"/>
              <w:rPr>
                <w:color w:val="auto"/>
                <w:spacing w:val="-9"/>
                <w:szCs w:val="24"/>
              </w:rPr>
            </w:pPr>
          </w:p>
          <w:p w:rsidR="00CB6DB4" w:rsidRPr="00CB6DB4" w:rsidRDefault="00CB6DB4" w:rsidP="00CB6DB4">
            <w:pPr>
              <w:spacing w:after="0" w:line="240" w:lineRule="auto"/>
              <w:ind w:left="0" w:firstLine="0"/>
              <w:rPr>
                <w:color w:val="auto"/>
                <w:spacing w:val="-9"/>
                <w:szCs w:val="24"/>
              </w:rPr>
            </w:pPr>
          </w:p>
        </w:tc>
        <w:tc>
          <w:tcPr>
            <w:tcW w:w="354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Познавательно-исследовательская и продуктивная (конструктивная) деятельность, ФЭМП, формирование целостной картины мира</w:t>
            </w: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72</w:t>
            </w:r>
          </w:p>
        </w:tc>
        <w:tc>
          <w:tcPr>
            <w:tcW w:w="888"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2</w:t>
            </w:r>
          </w:p>
        </w:tc>
      </w:tr>
      <w:tr w:rsidR="00CB6DB4" w:rsidRPr="00CB6DB4" w:rsidTr="00CB6DB4">
        <w:trPr>
          <w:trHeight w:val="203"/>
        </w:trPr>
        <w:tc>
          <w:tcPr>
            <w:tcW w:w="2235" w:type="dxa"/>
            <w:vMerge/>
          </w:tcPr>
          <w:p w:rsidR="00CB6DB4" w:rsidRPr="00CB6DB4" w:rsidRDefault="00CB6DB4" w:rsidP="00CB6DB4">
            <w:pPr>
              <w:spacing w:after="0" w:line="240" w:lineRule="auto"/>
              <w:ind w:left="0" w:firstLine="0"/>
              <w:rPr>
                <w:b/>
                <w:color w:val="auto"/>
                <w:spacing w:val="-9"/>
                <w:szCs w:val="24"/>
              </w:rPr>
            </w:pPr>
          </w:p>
        </w:tc>
        <w:tc>
          <w:tcPr>
            <w:tcW w:w="198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Коммуникация</w:t>
            </w:r>
          </w:p>
          <w:p w:rsidR="00CB6DB4" w:rsidRPr="00CB6DB4" w:rsidRDefault="00CB6DB4" w:rsidP="00CB6DB4">
            <w:pPr>
              <w:spacing w:after="0" w:line="240" w:lineRule="auto"/>
              <w:ind w:left="0" w:firstLine="0"/>
              <w:rPr>
                <w:color w:val="auto"/>
                <w:spacing w:val="-9"/>
                <w:szCs w:val="24"/>
              </w:rPr>
            </w:pPr>
          </w:p>
        </w:tc>
        <w:tc>
          <w:tcPr>
            <w:tcW w:w="354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Развитие речи</w:t>
            </w: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36</w:t>
            </w:r>
          </w:p>
        </w:tc>
        <w:tc>
          <w:tcPr>
            <w:tcW w:w="888"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1</w:t>
            </w:r>
          </w:p>
        </w:tc>
      </w:tr>
      <w:tr w:rsidR="00CB6DB4" w:rsidRPr="00CB6DB4" w:rsidTr="00CB6DB4">
        <w:trPr>
          <w:trHeight w:val="258"/>
        </w:trPr>
        <w:tc>
          <w:tcPr>
            <w:tcW w:w="2235" w:type="dxa"/>
            <w:vMerge w:val="restart"/>
          </w:tcPr>
          <w:p w:rsidR="00CB6DB4" w:rsidRPr="00CB6DB4" w:rsidRDefault="00CB6DB4" w:rsidP="00CB6DB4">
            <w:pPr>
              <w:spacing w:after="0" w:line="240" w:lineRule="auto"/>
              <w:ind w:left="0" w:firstLine="0"/>
              <w:rPr>
                <w:b/>
                <w:color w:val="auto"/>
                <w:spacing w:val="-9"/>
                <w:szCs w:val="24"/>
              </w:rPr>
            </w:pPr>
            <w:r w:rsidRPr="00CB6DB4">
              <w:rPr>
                <w:b/>
                <w:color w:val="auto"/>
                <w:spacing w:val="-9"/>
                <w:szCs w:val="24"/>
              </w:rPr>
              <w:t>Художественно-эстетическое развитие</w:t>
            </w:r>
          </w:p>
        </w:tc>
        <w:tc>
          <w:tcPr>
            <w:tcW w:w="1984" w:type="dxa"/>
            <w:vMerge w:val="restart"/>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Художественное творчество</w:t>
            </w:r>
          </w:p>
          <w:p w:rsidR="00CB6DB4" w:rsidRPr="00CB6DB4" w:rsidRDefault="00CB6DB4" w:rsidP="00CB6DB4">
            <w:pPr>
              <w:spacing w:after="0" w:line="240" w:lineRule="auto"/>
              <w:ind w:left="0" w:firstLine="0"/>
              <w:rPr>
                <w:color w:val="auto"/>
                <w:spacing w:val="-9"/>
                <w:szCs w:val="24"/>
              </w:rPr>
            </w:pPr>
          </w:p>
        </w:tc>
        <w:tc>
          <w:tcPr>
            <w:tcW w:w="354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Рисование</w:t>
            </w: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36</w:t>
            </w:r>
          </w:p>
        </w:tc>
        <w:tc>
          <w:tcPr>
            <w:tcW w:w="888" w:type="dxa"/>
          </w:tcPr>
          <w:p w:rsidR="00CB6DB4" w:rsidRPr="00CB6DB4" w:rsidRDefault="00CB6DB4" w:rsidP="00CB6DB4">
            <w:pPr>
              <w:spacing w:after="0" w:line="240" w:lineRule="auto"/>
              <w:ind w:left="0" w:firstLine="0"/>
              <w:rPr>
                <w:color w:val="FF0000"/>
                <w:spacing w:val="-9"/>
                <w:szCs w:val="24"/>
              </w:rPr>
            </w:pPr>
            <w:r w:rsidRPr="00CB6DB4">
              <w:rPr>
                <w:color w:val="auto"/>
                <w:spacing w:val="-9"/>
                <w:szCs w:val="24"/>
              </w:rPr>
              <w:t>1</w:t>
            </w:r>
          </w:p>
        </w:tc>
      </w:tr>
      <w:tr w:rsidR="00CB6DB4" w:rsidRPr="00CB6DB4" w:rsidTr="00CB6DB4">
        <w:trPr>
          <w:trHeight w:val="234"/>
        </w:trPr>
        <w:tc>
          <w:tcPr>
            <w:tcW w:w="2235" w:type="dxa"/>
            <w:vMerge/>
          </w:tcPr>
          <w:p w:rsidR="00CB6DB4" w:rsidRPr="00CB6DB4" w:rsidRDefault="00CB6DB4" w:rsidP="00CB6DB4">
            <w:pPr>
              <w:spacing w:after="0" w:line="240" w:lineRule="auto"/>
              <w:ind w:left="0" w:firstLine="0"/>
              <w:rPr>
                <w:b/>
                <w:color w:val="auto"/>
                <w:spacing w:val="-9"/>
                <w:szCs w:val="24"/>
              </w:rPr>
            </w:pPr>
          </w:p>
        </w:tc>
        <w:tc>
          <w:tcPr>
            <w:tcW w:w="1984" w:type="dxa"/>
            <w:vMerge/>
          </w:tcPr>
          <w:p w:rsidR="00CB6DB4" w:rsidRPr="00CB6DB4" w:rsidRDefault="00CB6DB4" w:rsidP="00CB6DB4">
            <w:pPr>
              <w:spacing w:after="0" w:line="240" w:lineRule="auto"/>
              <w:ind w:left="0" w:firstLine="0"/>
              <w:rPr>
                <w:color w:val="auto"/>
                <w:spacing w:val="-9"/>
                <w:szCs w:val="24"/>
              </w:rPr>
            </w:pPr>
          </w:p>
        </w:tc>
        <w:tc>
          <w:tcPr>
            <w:tcW w:w="354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Лепка</w:t>
            </w: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36</w:t>
            </w:r>
          </w:p>
        </w:tc>
        <w:tc>
          <w:tcPr>
            <w:tcW w:w="888" w:type="dxa"/>
          </w:tcPr>
          <w:p w:rsidR="00CB6DB4" w:rsidRPr="00CB6DB4" w:rsidRDefault="00CB6DB4" w:rsidP="00CB6DB4">
            <w:pPr>
              <w:spacing w:after="0" w:line="240" w:lineRule="auto"/>
              <w:ind w:left="0" w:firstLine="0"/>
              <w:rPr>
                <w:color w:val="FF0000"/>
                <w:spacing w:val="-9"/>
                <w:szCs w:val="24"/>
              </w:rPr>
            </w:pPr>
            <w:r w:rsidRPr="00CB6DB4">
              <w:rPr>
                <w:color w:val="auto"/>
                <w:spacing w:val="-9"/>
                <w:szCs w:val="24"/>
              </w:rPr>
              <w:t>1</w:t>
            </w:r>
          </w:p>
        </w:tc>
      </w:tr>
      <w:tr w:rsidR="00CB6DB4" w:rsidRPr="00CB6DB4" w:rsidTr="00CB6DB4">
        <w:trPr>
          <w:trHeight w:val="163"/>
        </w:trPr>
        <w:tc>
          <w:tcPr>
            <w:tcW w:w="2235" w:type="dxa"/>
            <w:vMerge/>
          </w:tcPr>
          <w:p w:rsidR="00CB6DB4" w:rsidRPr="00CB6DB4" w:rsidRDefault="00CB6DB4" w:rsidP="00CB6DB4">
            <w:pPr>
              <w:spacing w:after="0" w:line="240" w:lineRule="auto"/>
              <w:ind w:left="0" w:firstLine="0"/>
              <w:rPr>
                <w:b/>
                <w:color w:val="auto"/>
                <w:spacing w:val="-9"/>
                <w:szCs w:val="24"/>
              </w:rPr>
            </w:pPr>
          </w:p>
        </w:tc>
        <w:tc>
          <w:tcPr>
            <w:tcW w:w="1984" w:type="dxa"/>
            <w:vMerge/>
          </w:tcPr>
          <w:p w:rsidR="00CB6DB4" w:rsidRPr="00CB6DB4" w:rsidRDefault="00CB6DB4" w:rsidP="00CB6DB4">
            <w:pPr>
              <w:spacing w:after="0" w:line="240" w:lineRule="auto"/>
              <w:ind w:left="0" w:firstLine="0"/>
              <w:rPr>
                <w:color w:val="auto"/>
                <w:spacing w:val="-9"/>
                <w:szCs w:val="24"/>
              </w:rPr>
            </w:pPr>
          </w:p>
        </w:tc>
        <w:tc>
          <w:tcPr>
            <w:tcW w:w="354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Аппликация</w:t>
            </w: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36</w:t>
            </w:r>
          </w:p>
        </w:tc>
        <w:tc>
          <w:tcPr>
            <w:tcW w:w="888"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1</w:t>
            </w:r>
          </w:p>
        </w:tc>
      </w:tr>
      <w:tr w:rsidR="00CB6DB4" w:rsidRPr="00CB6DB4" w:rsidTr="00CB6DB4">
        <w:trPr>
          <w:trHeight w:val="326"/>
        </w:trPr>
        <w:tc>
          <w:tcPr>
            <w:tcW w:w="2235" w:type="dxa"/>
            <w:vMerge/>
          </w:tcPr>
          <w:p w:rsidR="00CB6DB4" w:rsidRPr="00CB6DB4" w:rsidRDefault="00CB6DB4" w:rsidP="00CB6DB4">
            <w:pPr>
              <w:spacing w:after="0" w:line="240" w:lineRule="auto"/>
              <w:ind w:left="0" w:firstLine="0"/>
              <w:rPr>
                <w:b/>
                <w:color w:val="auto"/>
                <w:spacing w:val="-9"/>
                <w:szCs w:val="24"/>
              </w:rPr>
            </w:pPr>
          </w:p>
        </w:tc>
        <w:tc>
          <w:tcPr>
            <w:tcW w:w="198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Музыка</w:t>
            </w:r>
          </w:p>
        </w:tc>
        <w:tc>
          <w:tcPr>
            <w:tcW w:w="3544" w:type="dxa"/>
          </w:tcPr>
          <w:p w:rsidR="00CB6DB4" w:rsidRPr="00CB6DB4" w:rsidRDefault="00CB6DB4" w:rsidP="00CB6DB4">
            <w:pPr>
              <w:spacing w:after="0" w:line="240" w:lineRule="auto"/>
              <w:ind w:left="0" w:firstLine="0"/>
              <w:rPr>
                <w:color w:val="auto"/>
                <w:spacing w:val="-9"/>
                <w:szCs w:val="24"/>
              </w:rPr>
            </w:pP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36</w:t>
            </w:r>
          </w:p>
        </w:tc>
        <w:tc>
          <w:tcPr>
            <w:tcW w:w="888" w:type="dxa"/>
          </w:tcPr>
          <w:p w:rsidR="00CB6DB4" w:rsidRPr="00CB6DB4" w:rsidRDefault="00CB6DB4" w:rsidP="00CB6DB4">
            <w:pPr>
              <w:spacing w:after="0" w:line="240" w:lineRule="auto"/>
              <w:ind w:left="0" w:firstLine="0"/>
              <w:rPr>
                <w:color w:val="FF0000"/>
                <w:spacing w:val="-9"/>
                <w:szCs w:val="24"/>
              </w:rPr>
            </w:pPr>
            <w:r w:rsidRPr="00CB6DB4">
              <w:rPr>
                <w:color w:val="auto"/>
                <w:spacing w:val="-9"/>
                <w:szCs w:val="24"/>
              </w:rPr>
              <w:t>1</w:t>
            </w:r>
          </w:p>
        </w:tc>
      </w:tr>
      <w:tr w:rsidR="00CB6DB4" w:rsidRPr="00CB6DB4" w:rsidTr="00CB6DB4">
        <w:trPr>
          <w:trHeight w:val="326"/>
        </w:trPr>
        <w:tc>
          <w:tcPr>
            <w:tcW w:w="2235" w:type="dxa"/>
          </w:tcPr>
          <w:p w:rsidR="00CB6DB4" w:rsidRPr="00CB6DB4" w:rsidRDefault="00CB6DB4" w:rsidP="00CB6DB4">
            <w:pPr>
              <w:spacing w:after="0" w:line="240" w:lineRule="auto"/>
              <w:ind w:left="0" w:firstLine="0"/>
              <w:rPr>
                <w:b/>
                <w:color w:val="auto"/>
                <w:spacing w:val="-9"/>
                <w:szCs w:val="24"/>
              </w:rPr>
            </w:pPr>
            <w:r w:rsidRPr="00CB6DB4">
              <w:rPr>
                <w:b/>
                <w:color w:val="auto"/>
                <w:spacing w:val="-9"/>
                <w:szCs w:val="24"/>
              </w:rPr>
              <w:t>Вариативная часть</w:t>
            </w:r>
          </w:p>
        </w:tc>
        <w:tc>
          <w:tcPr>
            <w:tcW w:w="1984" w:type="dxa"/>
          </w:tcPr>
          <w:p w:rsidR="00CB6DB4" w:rsidRPr="00CB6DB4" w:rsidRDefault="00CB6DB4" w:rsidP="00CB6DB4">
            <w:pPr>
              <w:spacing w:after="0" w:line="240" w:lineRule="auto"/>
              <w:ind w:left="0" w:firstLine="0"/>
              <w:rPr>
                <w:color w:val="auto"/>
                <w:spacing w:val="-9"/>
                <w:szCs w:val="24"/>
              </w:rPr>
            </w:pPr>
          </w:p>
        </w:tc>
        <w:tc>
          <w:tcPr>
            <w:tcW w:w="3544" w:type="dxa"/>
          </w:tcPr>
          <w:p w:rsidR="00CB6DB4" w:rsidRPr="00CB6DB4" w:rsidRDefault="00CB6DB4" w:rsidP="00CB6DB4">
            <w:pPr>
              <w:spacing w:after="0" w:line="240" w:lineRule="auto"/>
              <w:ind w:left="0" w:firstLine="0"/>
              <w:rPr>
                <w:color w:val="auto"/>
                <w:spacing w:val="-9"/>
                <w:szCs w:val="24"/>
              </w:rPr>
            </w:pPr>
          </w:p>
        </w:tc>
        <w:tc>
          <w:tcPr>
            <w:tcW w:w="1417" w:type="dxa"/>
          </w:tcPr>
          <w:p w:rsidR="00CB6DB4" w:rsidRPr="00CB6DB4" w:rsidRDefault="00CB6DB4" w:rsidP="00CB6DB4">
            <w:pPr>
              <w:spacing w:after="0" w:line="240" w:lineRule="auto"/>
              <w:ind w:left="0" w:firstLine="0"/>
              <w:rPr>
                <w:color w:val="auto"/>
                <w:spacing w:val="-9"/>
                <w:szCs w:val="24"/>
              </w:rPr>
            </w:pPr>
          </w:p>
        </w:tc>
        <w:tc>
          <w:tcPr>
            <w:tcW w:w="888" w:type="dxa"/>
          </w:tcPr>
          <w:p w:rsidR="00CB6DB4" w:rsidRPr="00CB6DB4" w:rsidRDefault="00CB6DB4" w:rsidP="00CB6DB4">
            <w:pPr>
              <w:spacing w:after="0" w:line="240" w:lineRule="auto"/>
              <w:ind w:left="0" w:firstLine="0"/>
              <w:rPr>
                <w:color w:val="auto"/>
                <w:spacing w:val="-9"/>
                <w:szCs w:val="24"/>
              </w:rPr>
            </w:pPr>
          </w:p>
        </w:tc>
      </w:tr>
      <w:tr w:rsidR="00CB6DB4" w:rsidRPr="00CB6DB4" w:rsidTr="00CB6DB4">
        <w:trPr>
          <w:trHeight w:val="326"/>
        </w:trPr>
        <w:tc>
          <w:tcPr>
            <w:tcW w:w="2235" w:type="dxa"/>
          </w:tcPr>
          <w:p w:rsidR="00CB6DB4" w:rsidRPr="00CB6DB4" w:rsidRDefault="00CB6DB4" w:rsidP="00CB6DB4">
            <w:pPr>
              <w:spacing w:after="0" w:line="240" w:lineRule="auto"/>
              <w:ind w:left="0" w:firstLine="0"/>
              <w:rPr>
                <w:b/>
                <w:color w:val="auto"/>
                <w:spacing w:val="-9"/>
                <w:szCs w:val="24"/>
              </w:rPr>
            </w:pPr>
            <w:r w:rsidRPr="00CB6DB4">
              <w:rPr>
                <w:b/>
                <w:color w:val="auto"/>
                <w:spacing w:val="-9"/>
                <w:szCs w:val="24"/>
              </w:rPr>
              <w:t>Экология</w:t>
            </w:r>
          </w:p>
        </w:tc>
        <w:tc>
          <w:tcPr>
            <w:tcW w:w="198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Познание</w:t>
            </w:r>
          </w:p>
        </w:tc>
        <w:tc>
          <w:tcPr>
            <w:tcW w:w="3544"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Формирование целостной картины мира</w:t>
            </w:r>
          </w:p>
        </w:tc>
        <w:tc>
          <w:tcPr>
            <w:tcW w:w="1417"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36</w:t>
            </w:r>
          </w:p>
        </w:tc>
        <w:tc>
          <w:tcPr>
            <w:tcW w:w="888" w:type="dxa"/>
          </w:tcPr>
          <w:p w:rsidR="00CB6DB4" w:rsidRPr="00CB6DB4" w:rsidRDefault="00CB6DB4" w:rsidP="00CB6DB4">
            <w:pPr>
              <w:spacing w:after="0" w:line="240" w:lineRule="auto"/>
              <w:ind w:left="0" w:firstLine="0"/>
              <w:rPr>
                <w:color w:val="auto"/>
                <w:spacing w:val="-9"/>
                <w:szCs w:val="24"/>
              </w:rPr>
            </w:pPr>
            <w:r w:rsidRPr="00CB6DB4">
              <w:rPr>
                <w:color w:val="auto"/>
                <w:spacing w:val="-9"/>
                <w:szCs w:val="24"/>
              </w:rPr>
              <w:t>1</w:t>
            </w:r>
          </w:p>
        </w:tc>
      </w:tr>
    </w:tbl>
    <w:p w:rsidR="00CB6DB4" w:rsidRPr="00CB6DB4" w:rsidRDefault="00CB6DB4" w:rsidP="00CB6DB4">
      <w:pPr>
        <w:tabs>
          <w:tab w:val="left" w:pos="3000"/>
        </w:tabs>
        <w:spacing w:after="0" w:line="240" w:lineRule="auto"/>
        <w:ind w:left="0" w:firstLine="0"/>
        <w:rPr>
          <w:color w:val="auto"/>
          <w:szCs w:val="24"/>
        </w:rPr>
      </w:pPr>
    </w:p>
    <w:p w:rsidR="00CB6DB4" w:rsidRPr="00CB6DB4" w:rsidRDefault="00CB6DB4" w:rsidP="00CB6DB4">
      <w:pPr>
        <w:tabs>
          <w:tab w:val="left" w:pos="3000"/>
        </w:tabs>
        <w:spacing w:after="0" w:line="240" w:lineRule="auto"/>
        <w:ind w:left="0" w:firstLine="0"/>
        <w:rPr>
          <w:color w:val="auto"/>
          <w:szCs w:val="24"/>
        </w:rPr>
      </w:pPr>
    </w:p>
    <w:p w:rsidR="00CB6DB4" w:rsidRPr="00CB6DB4" w:rsidRDefault="00CB6DB4" w:rsidP="00CB6DB4">
      <w:pPr>
        <w:spacing w:after="0" w:line="240" w:lineRule="auto"/>
        <w:ind w:left="0" w:firstLine="0"/>
        <w:rPr>
          <w:b/>
          <w:color w:val="auto"/>
          <w:szCs w:val="24"/>
        </w:rPr>
      </w:pPr>
      <w:r w:rsidRPr="00CB6DB4">
        <w:rPr>
          <w:b/>
          <w:color w:val="auto"/>
          <w:szCs w:val="24"/>
        </w:rPr>
        <w:t>Режим двигательной активности в неделю</w:t>
      </w:r>
    </w:p>
    <w:p w:rsidR="00CB6DB4" w:rsidRPr="00CB6DB4" w:rsidRDefault="00CB6DB4" w:rsidP="00CB6DB4">
      <w:pPr>
        <w:spacing w:after="0" w:line="240" w:lineRule="auto"/>
        <w:ind w:left="0" w:firstLine="0"/>
        <w:rPr>
          <w:b/>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308"/>
        <w:gridCol w:w="1680"/>
        <w:gridCol w:w="64"/>
        <w:gridCol w:w="960"/>
        <w:gridCol w:w="56"/>
        <w:gridCol w:w="1070"/>
        <w:gridCol w:w="1055"/>
        <w:gridCol w:w="1137"/>
        <w:gridCol w:w="788"/>
      </w:tblGrid>
      <w:tr w:rsidR="00CB6DB4" w:rsidRPr="00CB6DB4" w:rsidTr="00CB6DB4">
        <w:trPr>
          <w:trHeight w:val="360"/>
        </w:trPr>
        <w:tc>
          <w:tcPr>
            <w:tcW w:w="560" w:type="dxa"/>
            <w:vMerge w:val="restart"/>
          </w:tcPr>
          <w:p w:rsidR="00CB6DB4" w:rsidRPr="00CB6DB4" w:rsidRDefault="00CB6DB4" w:rsidP="00CB6DB4">
            <w:pPr>
              <w:spacing w:after="0" w:line="240" w:lineRule="auto"/>
              <w:ind w:left="0" w:firstLine="0"/>
              <w:rPr>
                <w:b/>
                <w:color w:val="auto"/>
                <w:szCs w:val="24"/>
              </w:rPr>
            </w:pPr>
            <w:r w:rsidRPr="00CB6DB4">
              <w:rPr>
                <w:b/>
                <w:color w:val="auto"/>
                <w:szCs w:val="24"/>
              </w:rPr>
              <w:t>№</w:t>
            </w:r>
          </w:p>
          <w:p w:rsidR="00CB6DB4" w:rsidRPr="00CB6DB4" w:rsidRDefault="00CB6DB4" w:rsidP="00CB6DB4">
            <w:pPr>
              <w:spacing w:after="0" w:line="240" w:lineRule="auto"/>
              <w:ind w:left="0" w:firstLine="0"/>
              <w:rPr>
                <w:b/>
                <w:color w:val="auto"/>
                <w:szCs w:val="24"/>
              </w:rPr>
            </w:pPr>
            <w:r w:rsidRPr="00CB6DB4">
              <w:rPr>
                <w:b/>
                <w:color w:val="auto"/>
                <w:szCs w:val="24"/>
              </w:rPr>
              <w:t>п/п</w:t>
            </w:r>
          </w:p>
        </w:tc>
        <w:tc>
          <w:tcPr>
            <w:tcW w:w="2308" w:type="dxa"/>
            <w:vMerge w:val="restart"/>
          </w:tcPr>
          <w:p w:rsidR="00CB6DB4" w:rsidRPr="00CB6DB4" w:rsidRDefault="00CB6DB4" w:rsidP="00CB6DB4">
            <w:pPr>
              <w:spacing w:after="0" w:line="240" w:lineRule="auto"/>
              <w:ind w:left="0" w:firstLine="0"/>
              <w:rPr>
                <w:b/>
                <w:color w:val="auto"/>
                <w:szCs w:val="24"/>
              </w:rPr>
            </w:pPr>
            <w:r w:rsidRPr="00CB6DB4">
              <w:rPr>
                <w:b/>
                <w:color w:val="auto"/>
                <w:szCs w:val="24"/>
              </w:rPr>
              <w:t>Виды двигательной активности</w:t>
            </w:r>
          </w:p>
        </w:tc>
        <w:tc>
          <w:tcPr>
            <w:tcW w:w="1744" w:type="dxa"/>
            <w:gridSpan w:val="2"/>
          </w:tcPr>
          <w:p w:rsidR="00CB6DB4" w:rsidRPr="00CB6DB4" w:rsidRDefault="00CB6DB4" w:rsidP="00CB6DB4">
            <w:pPr>
              <w:spacing w:after="0" w:line="240" w:lineRule="auto"/>
              <w:ind w:left="0" w:firstLine="0"/>
              <w:rPr>
                <w:b/>
                <w:color w:val="auto"/>
                <w:szCs w:val="24"/>
              </w:rPr>
            </w:pPr>
            <w:r w:rsidRPr="00CB6DB4">
              <w:rPr>
                <w:b/>
                <w:color w:val="auto"/>
                <w:szCs w:val="24"/>
              </w:rPr>
              <w:t>понедельник</w:t>
            </w:r>
          </w:p>
        </w:tc>
        <w:tc>
          <w:tcPr>
            <w:tcW w:w="960" w:type="dxa"/>
          </w:tcPr>
          <w:p w:rsidR="00CB6DB4" w:rsidRPr="00CB6DB4" w:rsidRDefault="00CB6DB4" w:rsidP="00CB6DB4">
            <w:pPr>
              <w:spacing w:after="0" w:line="240" w:lineRule="auto"/>
              <w:ind w:left="0" w:firstLine="0"/>
              <w:rPr>
                <w:b/>
                <w:color w:val="auto"/>
                <w:szCs w:val="24"/>
              </w:rPr>
            </w:pPr>
            <w:r w:rsidRPr="00CB6DB4">
              <w:rPr>
                <w:b/>
                <w:color w:val="auto"/>
                <w:szCs w:val="24"/>
              </w:rPr>
              <w:t>вторник</w:t>
            </w:r>
          </w:p>
        </w:tc>
        <w:tc>
          <w:tcPr>
            <w:tcW w:w="1126" w:type="dxa"/>
            <w:gridSpan w:val="2"/>
          </w:tcPr>
          <w:p w:rsidR="00CB6DB4" w:rsidRPr="00CB6DB4" w:rsidRDefault="00CB6DB4" w:rsidP="00CB6DB4">
            <w:pPr>
              <w:spacing w:after="0" w:line="240" w:lineRule="auto"/>
              <w:ind w:left="0" w:firstLine="0"/>
              <w:rPr>
                <w:b/>
                <w:color w:val="auto"/>
                <w:szCs w:val="24"/>
              </w:rPr>
            </w:pPr>
            <w:r w:rsidRPr="00CB6DB4">
              <w:rPr>
                <w:b/>
                <w:color w:val="auto"/>
                <w:szCs w:val="24"/>
              </w:rPr>
              <w:t>среда</w:t>
            </w:r>
          </w:p>
        </w:tc>
        <w:tc>
          <w:tcPr>
            <w:tcW w:w="1055" w:type="dxa"/>
          </w:tcPr>
          <w:p w:rsidR="00CB6DB4" w:rsidRPr="00CB6DB4" w:rsidRDefault="00CB6DB4" w:rsidP="00CB6DB4">
            <w:pPr>
              <w:spacing w:after="0" w:line="240" w:lineRule="auto"/>
              <w:ind w:left="0" w:firstLine="0"/>
              <w:rPr>
                <w:b/>
                <w:color w:val="auto"/>
                <w:szCs w:val="24"/>
              </w:rPr>
            </w:pPr>
            <w:r w:rsidRPr="00CB6DB4">
              <w:rPr>
                <w:b/>
                <w:color w:val="auto"/>
                <w:szCs w:val="24"/>
              </w:rPr>
              <w:t>четверг</w:t>
            </w:r>
          </w:p>
        </w:tc>
        <w:tc>
          <w:tcPr>
            <w:tcW w:w="1137" w:type="dxa"/>
          </w:tcPr>
          <w:p w:rsidR="00CB6DB4" w:rsidRPr="00CB6DB4" w:rsidRDefault="00CB6DB4" w:rsidP="00CB6DB4">
            <w:pPr>
              <w:spacing w:after="0" w:line="240" w:lineRule="auto"/>
              <w:ind w:left="0" w:firstLine="0"/>
              <w:rPr>
                <w:b/>
                <w:color w:val="auto"/>
                <w:szCs w:val="24"/>
              </w:rPr>
            </w:pPr>
            <w:r w:rsidRPr="00CB6DB4">
              <w:rPr>
                <w:b/>
                <w:color w:val="auto"/>
                <w:szCs w:val="24"/>
              </w:rPr>
              <w:t>пятница</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всего</w:t>
            </w:r>
          </w:p>
        </w:tc>
      </w:tr>
      <w:tr w:rsidR="00CB6DB4" w:rsidRPr="00CB6DB4" w:rsidTr="00CB6DB4">
        <w:trPr>
          <w:trHeight w:val="195"/>
        </w:trPr>
        <w:tc>
          <w:tcPr>
            <w:tcW w:w="560" w:type="dxa"/>
            <w:vMerge/>
          </w:tcPr>
          <w:p w:rsidR="00CB6DB4" w:rsidRPr="00CB6DB4" w:rsidRDefault="00CB6DB4" w:rsidP="00CB6DB4">
            <w:pPr>
              <w:spacing w:after="0" w:line="240" w:lineRule="auto"/>
              <w:ind w:left="0" w:firstLine="0"/>
              <w:rPr>
                <w:b/>
                <w:color w:val="auto"/>
                <w:szCs w:val="24"/>
              </w:rPr>
            </w:pPr>
          </w:p>
        </w:tc>
        <w:tc>
          <w:tcPr>
            <w:tcW w:w="2308" w:type="dxa"/>
            <w:vMerge/>
          </w:tcPr>
          <w:p w:rsidR="00CB6DB4" w:rsidRPr="00CB6DB4" w:rsidRDefault="00CB6DB4" w:rsidP="00CB6DB4">
            <w:pPr>
              <w:spacing w:after="0" w:line="240" w:lineRule="auto"/>
              <w:ind w:left="0" w:firstLine="0"/>
              <w:rPr>
                <w:b/>
                <w:color w:val="auto"/>
                <w:szCs w:val="24"/>
              </w:rPr>
            </w:pPr>
          </w:p>
        </w:tc>
        <w:tc>
          <w:tcPr>
            <w:tcW w:w="1744" w:type="dxa"/>
            <w:gridSpan w:val="2"/>
          </w:tcPr>
          <w:p w:rsidR="00CB6DB4" w:rsidRPr="00CB6DB4" w:rsidRDefault="00CB6DB4" w:rsidP="00CB6DB4">
            <w:pPr>
              <w:spacing w:after="0" w:line="240" w:lineRule="auto"/>
              <w:ind w:left="0" w:firstLine="0"/>
              <w:rPr>
                <w:b/>
                <w:color w:val="auto"/>
                <w:szCs w:val="24"/>
              </w:rPr>
            </w:pPr>
          </w:p>
        </w:tc>
        <w:tc>
          <w:tcPr>
            <w:tcW w:w="960" w:type="dxa"/>
          </w:tcPr>
          <w:p w:rsidR="00CB6DB4" w:rsidRPr="00CB6DB4" w:rsidRDefault="00CB6DB4" w:rsidP="00CB6DB4">
            <w:pPr>
              <w:spacing w:after="0" w:line="240" w:lineRule="auto"/>
              <w:ind w:left="0" w:firstLine="0"/>
              <w:rPr>
                <w:b/>
                <w:color w:val="auto"/>
                <w:szCs w:val="24"/>
              </w:rPr>
            </w:pPr>
          </w:p>
        </w:tc>
        <w:tc>
          <w:tcPr>
            <w:tcW w:w="1126" w:type="dxa"/>
            <w:gridSpan w:val="2"/>
          </w:tcPr>
          <w:p w:rsidR="00CB6DB4" w:rsidRPr="00CB6DB4" w:rsidRDefault="00CB6DB4" w:rsidP="00CB6DB4">
            <w:pPr>
              <w:spacing w:after="0" w:line="240" w:lineRule="auto"/>
              <w:ind w:left="0" w:firstLine="0"/>
              <w:rPr>
                <w:b/>
                <w:color w:val="auto"/>
                <w:szCs w:val="24"/>
              </w:rPr>
            </w:pPr>
          </w:p>
        </w:tc>
        <w:tc>
          <w:tcPr>
            <w:tcW w:w="1055" w:type="dxa"/>
          </w:tcPr>
          <w:p w:rsidR="00CB6DB4" w:rsidRPr="00CB6DB4" w:rsidRDefault="00CB6DB4" w:rsidP="00CB6DB4">
            <w:pPr>
              <w:spacing w:after="0" w:line="240" w:lineRule="auto"/>
              <w:ind w:left="0" w:firstLine="0"/>
              <w:rPr>
                <w:b/>
                <w:color w:val="auto"/>
                <w:szCs w:val="24"/>
              </w:rPr>
            </w:pPr>
          </w:p>
        </w:tc>
        <w:tc>
          <w:tcPr>
            <w:tcW w:w="1137" w:type="dxa"/>
          </w:tcPr>
          <w:p w:rsidR="00CB6DB4" w:rsidRPr="00CB6DB4" w:rsidRDefault="00CB6DB4" w:rsidP="00CB6DB4">
            <w:pPr>
              <w:spacing w:after="0" w:line="240" w:lineRule="auto"/>
              <w:ind w:left="0" w:firstLine="0"/>
              <w:rPr>
                <w:b/>
                <w:color w:val="auto"/>
                <w:szCs w:val="24"/>
              </w:rPr>
            </w:pPr>
          </w:p>
        </w:tc>
        <w:tc>
          <w:tcPr>
            <w:tcW w:w="788" w:type="dxa"/>
          </w:tcPr>
          <w:p w:rsidR="00CB6DB4" w:rsidRPr="00CB6DB4" w:rsidRDefault="00CB6DB4" w:rsidP="00CB6DB4">
            <w:pPr>
              <w:spacing w:after="0" w:line="240" w:lineRule="auto"/>
              <w:ind w:left="0" w:firstLine="0"/>
              <w:rPr>
                <w:b/>
                <w:color w:val="auto"/>
                <w:szCs w:val="24"/>
              </w:rPr>
            </w:pP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t>1</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 xml:space="preserve">Утренняя гимнастика </w:t>
            </w:r>
          </w:p>
        </w:tc>
        <w:tc>
          <w:tcPr>
            <w:tcW w:w="1744" w:type="dxa"/>
            <w:gridSpan w:val="2"/>
          </w:tcPr>
          <w:p w:rsidR="00CB6DB4" w:rsidRPr="00CB6DB4" w:rsidRDefault="00CB6DB4" w:rsidP="00CB6DB4">
            <w:pPr>
              <w:spacing w:after="0" w:line="240" w:lineRule="auto"/>
              <w:ind w:left="0" w:firstLine="0"/>
              <w:rPr>
                <w:color w:val="auto"/>
                <w:szCs w:val="24"/>
              </w:rPr>
            </w:pPr>
            <w:r w:rsidRPr="00CB6DB4">
              <w:rPr>
                <w:color w:val="auto"/>
                <w:szCs w:val="24"/>
              </w:rPr>
              <w:t>8</w:t>
            </w:r>
          </w:p>
        </w:tc>
        <w:tc>
          <w:tcPr>
            <w:tcW w:w="960" w:type="dxa"/>
          </w:tcPr>
          <w:p w:rsidR="00CB6DB4" w:rsidRPr="00CB6DB4" w:rsidRDefault="00CB6DB4" w:rsidP="00CB6DB4">
            <w:pPr>
              <w:spacing w:after="0" w:line="240" w:lineRule="auto"/>
              <w:ind w:left="0" w:firstLine="0"/>
              <w:rPr>
                <w:color w:val="auto"/>
                <w:szCs w:val="24"/>
              </w:rPr>
            </w:pPr>
            <w:r w:rsidRPr="00CB6DB4">
              <w:rPr>
                <w:color w:val="auto"/>
                <w:szCs w:val="24"/>
              </w:rPr>
              <w:t>8</w:t>
            </w:r>
          </w:p>
        </w:tc>
        <w:tc>
          <w:tcPr>
            <w:tcW w:w="1126" w:type="dxa"/>
            <w:gridSpan w:val="2"/>
          </w:tcPr>
          <w:p w:rsidR="00CB6DB4" w:rsidRPr="00CB6DB4" w:rsidRDefault="00CB6DB4" w:rsidP="00CB6DB4">
            <w:pPr>
              <w:spacing w:after="0" w:line="240" w:lineRule="auto"/>
              <w:ind w:left="0" w:firstLine="0"/>
              <w:rPr>
                <w:color w:val="auto"/>
                <w:szCs w:val="24"/>
              </w:rPr>
            </w:pPr>
            <w:r w:rsidRPr="00CB6DB4">
              <w:rPr>
                <w:color w:val="auto"/>
                <w:szCs w:val="24"/>
              </w:rPr>
              <w:t>8</w:t>
            </w:r>
          </w:p>
        </w:tc>
        <w:tc>
          <w:tcPr>
            <w:tcW w:w="1055" w:type="dxa"/>
          </w:tcPr>
          <w:p w:rsidR="00CB6DB4" w:rsidRPr="00CB6DB4" w:rsidRDefault="00CB6DB4" w:rsidP="00CB6DB4">
            <w:pPr>
              <w:spacing w:after="0" w:line="240" w:lineRule="auto"/>
              <w:ind w:left="0" w:firstLine="0"/>
              <w:rPr>
                <w:color w:val="auto"/>
                <w:szCs w:val="24"/>
              </w:rPr>
            </w:pPr>
            <w:r w:rsidRPr="00CB6DB4">
              <w:rPr>
                <w:color w:val="auto"/>
                <w:szCs w:val="24"/>
              </w:rPr>
              <w:t>8</w:t>
            </w:r>
          </w:p>
        </w:tc>
        <w:tc>
          <w:tcPr>
            <w:tcW w:w="1137" w:type="dxa"/>
          </w:tcPr>
          <w:p w:rsidR="00CB6DB4" w:rsidRPr="00CB6DB4" w:rsidRDefault="00CB6DB4" w:rsidP="00CB6DB4">
            <w:pPr>
              <w:spacing w:after="0" w:line="240" w:lineRule="auto"/>
              <w:ind w:left="0" w:firstLine="0"/>
              <w:rPr>
                <w:color w:val="auto"/>
                <w:szCs w:val="24"/>
              </w:rPr>
            </w:pPr>
            <w:r w:rsidRPr="00CB6DB4">
              <w:rPr>
                <w:color w:val="auto"/>
                <w:szCs w:val="24"/>
              </w:rPr>
              <w:t>8</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40</w:t>
            </w: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t>2</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Физкультурные занятия</w:t>
            </w:r>
          </w:p>
        </w:tc>
        <w:tc>
          <w:tcPr>
            <w:tcW w:w="1744" w:type="dxa"/>
            <w:gridSpan w:val="2"/>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960" w:type="dxa"/>
          </w:tcPr>
          <w:p w:rsidR="00CB6DB4" w:rsidRPr="00CB6DB4" w:rsidRDefault="00CB6DB4" w:rsidP="00CB6DB4">
            <w:pPr>
              <w:spacing w:after="0" w:line="240" w:lineRule="auto"/>
              <w:ind w:left="0" w:firstLine="0"/>
              <w:rPr>
                <w:color w:val="auto"/>
                <w:szCs w:val="24"/>
              </w:rPr>
            </w:pPr>
            <w:r w:rsidRPr="00CB6DB4">
              <w:rPr>
                <w:color w:val="auto"/>
                <w:szCs w:val="24"/>
              </w:rPr>
              <w:t>-</w:t>
            </w:r>
          </w:p>
        </w:tc>
        <w:tc>
          <w:tcPr>
            <w:tcW w:w="1126" w:type="dxa"/>
            <w:gridSpan w:val="2"/>
          </w:tcPr>
          <w:p w:rsidR="00CB6DB4" w:rsidRPr="00CB6DB4" w:rsidRDefault="00CB6DB4" w:rsidP="00CB6DB4">
            <w:pPr>
              <w:spacing w:after="0" w:line="240" w:lineRule="auto"/>
              <w:ind w:left="0" w:firstLine="0"/>
              <w:rPr>
                <w:color w:val="auto"/>
                <w:szCs w:val="24"/>
              </w:rPr>
            </w:pPr>
            <w:r w:rsidRPr="00CB6DB4">
              <w:rPr>
                <w:color w:val="auto"/>
                <w:szCs w:val="24"/>
              </w:rPr>
              <w:t>-</w:t>
            </w:r>
          </w:p>
        </w:tc>
        <w:tc>
          <w:tcPr>
            <w:tcW w:w="1055"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137"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60</w:t>
            </w: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t>3</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 xml:space="preserve"> Танцевальные</w:t>
            </w:r>
          </w:p>
          <w:p w:rsidR="00CB6DB4" w:rsidRPr="00CB6DB4" w:rsidRDefault="00CB6DB4" w:rsidP="00CB6DB4">
            <w:pPr>
              <w:spacing w:after="0" w:line="240" w:lineRule="auto"/>
              <w:ind w:left="0" w:firstLine="0"/>
              <w:rPr>
                <w:b/>
                <w:color w:val="auto"/>
                <w:szCs w:val="24"/>
              </w:rPr>
            </w:pPr>
            <w:r w:rsidRPr="00CB6DB4">
              <w:rPr>
                <w:b/>
                <w:color w:val="auto"/>
                <w:szCs w:val="24"/>
              </w:rPr>
              <w:t>занятия</w:t>
            </w:r>
          </w:p>
        </w:tc>
        <w:tc>
          <w:tcPr>
            <w:tcW w:w="1744" w:type="dxa"/>
            <w:gridSpan w:val="2"/>
          </w:tcPr>
          <w:p w:rsidR="00CB6DB4" w:rsidRPr="00CB6DB4" w:rsidRDefault="00CB6DB4" w:rsidP="00CB6DB4">
            <w:pPr>
              <w:spacing w:after="0" w:line="240" w:lineRule="auto"/>
              <w:ind w:left="0" w:firstLine="0"/>
              <w:rPr>
                <w:color w:val="auto"/>
                <w:szCs w:val="24"/>
              </w:rPr>
            </w:pPr>
            <w:r w:rsidRPr="00CB6DB4">
              <w:rPr>
                <w:color w:val="auto"/>
                <w:szCs w:val="24"/>
              </w:rPr>
              <w:t>-</w:t>
            </w:r>
          </w:p>
        </w:tc>
        <w:tc>
          <w:tcPr>
            <w:tcW w:w="960"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126" w:type="dxa"/>
            <w:gridSpan w:val="2"/>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055" w:type="dxa"/>
          </w:tcPr>
          <w:p w:rsidR="00CB6DB4" w:rsidRPr="00CB6DB4" w:rsidRDefault="00CB6DB4" w:rsidP="00CB6DB4">
            <w:pPr>
              <w:spacing w:after="0" w:line="240" w:lineRule="auto"/>
              <w:ind w:left="0" w:firstLine="0"/>
              <w:rPr>
                <w:color w:val="auto"/>
                <w:szCs w:val="24"/>
              </w:rPr>
            </w:pPr>
            <w:r w:rsidRPr="00CB6DB4">
              <w:rPr>
                <w:color w:val="auto"/>
                <w:szCs w:val="24"/>
              </w:rPr>
              <w:t>-</w:t>
            </w:r>
          </w:p>
        </w:tc>
        <w:tc>
          <w:tcPr>
            <w:tcW w:w="1137" w:type="dxa"/>
          </w:tcPr>
          <w:p w:rsidR="00CB6DB4" w:rsidRPr="00CB6DB4" w:rsidRDefault="00CB6DB4" w:rsidP="00CB6DB4">
            <w:pPr>
              <w:spacing w:after="0" w:line="240" w:lineRule="auto"/>
              <w:ind w:left="0" w:firstLine="0"/>
              <w:rPr>
                <w:color w:val="auto"/>
                <w:szCs w:val="24"/>
              </w:rPr>
            </w:pPr>
            <w:r w:rsidRPr="00CB6DB4">
              <w:rPr>
                <w:color w:val="auto"/>
                <w:szCs w:val="24"/>
              </w:rPr>
              <w:t>-</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40</w:t>
            </w: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t>4</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 xml:space="preserve">Игровые упражнения </w:t>
            </w:r>
          </w:p>
          <w:p w:rsidR="00CB6DB4" w:rsidRPr="00CB6DB4" w:rsidRDefault="00CB6DB4" w:rsidP="00CB6DB4">
            <w:pPr>
              <w:spacing w:after="0" w:line="240" w:lineRule="auto"/>
              <w:ind w:left="0" w:firstLine="0"/>
              <w:rPr>
                <w:b/>
                <w:color w:val="auto"/>
                <w:szCs w:val="24"/>
              </w:rPr>
            </w:pPr>
            <w:r w:rsidRPr="00CB6DB4">
              <w:rPr>
                <w:b/>
                <w:color w:val="auto"/>
                <w:szCs w:val="24"/>
              </w:rPr>
              <w:t xml:space="preserve">с физкультурными </w:t>
            </w:r>
          </w:p>
          <w:p w:rsidR="00CB6DB4" w:rsidRPr="00CB6DB4" w:rsidRDefault="00CB6DB4" w:rsidP="00CB6DB4">
            <w:pPr>
              <w:spacing w:after="0" w:line="240" w:lineRule="auto"/>
              <w:ind w:left="0" w:firstLine="0"/>
              <w:rPr>
                <w:b/>
                <w:color w:val="auto"/>
                <w:szCs w:val="24"/>
              </w:rPr>
            </w:pPr>
            <w:r w:rsidRPr="00CB6DB4">
              <w:rPr>
                <w:b/>
                <w:color w:val="auto"/>
                <w:szCs w:val="24"/>
              </w:rPr>
              <w:t xml:space="preserve">пособиями (индивидуально, </w:t>
            </w:r>
          </w:p>
          <w:p w:rsidR="00CB6DB4" w:rsidRPr="00CB6DB4" w:rsidRDefault="00CB6DB4" w:rsidP="00CB6DB4">
            <w:pPr>
              <w:spacing w:after="0" w:line="240" w:lineRule="auto"/>
              <w:ind w:left="0" w:firstLine="0"/>
              <w:rPr>
                <w:b/>
                <w:color w:val="auto"/>
                <w:szCs w:val="24"/>
              </w:rPr>
            </w:pPr>
            <w:r w:rsidRPr="00CB6DB4">
              <w:rPr>
                <w:b/>
                <w:color w:val="auto"/>
                <w:szCs w:val="24"/>
              </w:rPr>
              <w:t>подгруппами)</w:t>
            </w:r>
          </w:p>
        </w:tc>
        <w:tc>
          <w:tcPr>
            <w:tcW w:w="1744" w:type="dxa"/>
            <w:gridSpan w:val="2"/>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960"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126" w:type="dxa"/>
            <w:gridSpan w:val="2"/>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055"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137"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100</w:t>
            </w: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t>5</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 xml:space="preserve">Подвижные игры на прогулке (ежедневно 2 </w:t>
            </w:r>
            <w:r w:rsidRPr="00CB6DB4">
              <w:rPr>
                <w:b/>
                <w:color w:val="auto"/>
                <w:szCs w:val="24"/>
              </w:rPr>
              <w:lastRenderedPageBreak/>
              <w:t>подвижные игры на утренней и вечерней прогулке)</w:t>
            </w:r>
          </w:p>
        </w:tc>
        <w:tc>
          <w:tcPr>
            <w:tcW w:w="1744" w:type="dxa"/>
            <w:gridSpan w:val="2"/>
          </w:tcPr>
          <w:p w:rsidR="00CB6DB4" w:rsidRPr="00CB6DB4" w:rsidRDefault="00CB6DB4" w:rsidP="00CB6DB4">
            <w:pPr>
              <w:spacing w:after="0" w:line="240" w:lineRule="auto"/>
              <w:ind w:left="0" w:firstLine="0"/>
              <w:rPr>
                <w:color w:val="auto"/>
                <w:szCs w:val="24"/>
              </w:rPr>
            </w:pPr>
            <w:r w:rsidRPr="00CB6DB4">
              <w:rPr>
                <w:color w:val="auto"/>
                <w:szCs w:val="24"/>
              </w:rPr>
              <w:lastRenderedPageBreak/>
              <w:t>20</w:t>
            </w:r>
          </w:p>
        </w:tc>
        <w:tc>
          <w:tcPr>
            <w:tcW w:w="960"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126" w:type="dxa"/>
            <w:gridSpan w:val="2"/>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055"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1137" w:type="dxa"/>
          </w:tcPr>
          <w:p w:rsidR="00CB6DB4" w:rsidRPr="00CB6DB4" w:rsidRDefault="00CB6DB4" w:rsidP="00CB6DB4">
            <w:pPr>
              <w:spacing w:after="0" w:line="240" w:lineRule="auto"/>
              <w:ind w:left="0" w:firstLine="0"/>
              <w:rPr>
                <w:color w:val="auto"/>
                <w:szCs w:val="24"/>
              </w:rPr>
            </w:pPr>
            <w:r w:rsidRPr="00CB6DB4">
              <w:rPr>
                <w:color w:val="auto"/>
                <w:szCs w:val="24"/>
              </w:rPr>
              <w:t>20</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100</w:t>
            </w: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lastRenderedPageBreak/>
              <w:t>6</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Гимнастика после сна</w:t>
            </w:r>
          </w:p>
        </w:tc>
        <w:tc>
          <w:tcPr>
            <w:tcW w:w="1744" w:type="dxa"/>
            <w:gridSpan w:val="2"/>
          </w:tcPr>
          <w:p w:rsidR="00CB6DB4" w:rsidRPr="00CB6DB4" w:rsidRDefault="00CB6DB4" w:rsidP="00CB6DB4">
            <w:pPr>
              <w:spacing w:after="0" w:line="240" w:lineRule="auto"/>
              <w:ind w:left="0" w:firstLine="0"/>
              <w:rPr>
                <w:color w:val="auto"/>
                <w:szCs w:val="24"/>
              </w:rPr>
            </w:pPr>
            <w:r w:rsidRPr="00CB6DB4">
              <w:rPr>
                <w:color w:val="auto"/>
                <w:szCs w:val="24"/>
              </w:rPr>
              <w:t>10</w:t>
            </w:r>
          </w:p>
        </w:tc>
        <w:tc>
          <w:tcPr>
            <w:tcW w:w="960" w:type="dxa"/>
          </w:tcPr>
          <w:p w:rsidR="00CB6DB4" w:rsidRPr="00CB6DB4" w:rsidRDefault="00CB6DB4" w:rsidP="00CB6DB4">
            <w:pPr>
              <w:spacing w:after="0" w:line="240" w:lineRule="auto"/>
              <w:ind w:left="0" w:firstLine="0"/>
              <w:rPr>
                <w:color w:val="auto"/>
                <w:szCs w:val="24"/>
              </w:rPr>
            </w:pPr>
            <w:r w:rsidRPr="00CB6DB4">
              <w:rPr>
                <w:color w:val="auto"/>
                <w:szCs w:val="24"/>
              </w:rPr>
              <w:t>10</w:t>
            </w:r>
          </w:p>
        </w:tc>
        <w:tc>
          <w:tcPr>
            <w:tcW w:w="1126" w:type="dxa"/>
            <w:gridSpan w:val="2"/>
          </w:tcPr>
          <w:p w:rsidR="00CB6DB4" w:rsidRPr="00CB6DB4" w:rsidRDefault="00CB6DB4" w:rsidP="00CB6DB4">
            <w:pPr>
              <w:spacing w:after="0" w:line="240" w:lineRule="auto"/>
              <w:ind w:left="0" w:firstLine="0"/>
              <w:rPr>
                <w:color w:val="auto"/>
                <w:szCs w:val="24"/>
              </w:rPr>
            </w:pPr>
            <w:r w:rsidRPr="00CB6DB4">
              <w:rPr>
                <w:color w:val="auto"/>
                <w:szCs w:val="24"/>
              </w:rPr>
              <w:t>10</w:t>
            </w:r>
          </w:p>
        </w:tc>
        <w:tc>
          <w:tcPr>
            <w:tcW w:w="1055" w:type="dxa"/>
          </w:tcPr>
          <w:p w:rsidR="00CB6DB4" w:rsidRPr="00CB6DB4" w:rsidRDefault="00CB6DB4" w:rsidP="00CB6DB4">
            <w:pPr>
              <w:spacing w:after="0" w:line="240" w:lineRule="auto"/>
              <w:ind w:left="0" w:firstLine="0"/>
              <w:rPr>
                <w:color w:val="auto"/>
                <w:szCs w:val="24"/>
              </w:rPr>
            </w:pPr>
            <w:r w:rsidRPr="00CB6DB4">
              <w:rPr>
                <w:color w:val="auto"/>
                <w:szCs w:val="24"/>
              </w:rPr>
              <w:t>10</w:t>
            </w:r>
          </w:p>
        </w:tc>
        <w:tc>
          <w:tcPr>
            <w:tcW w:w="1137" w:type="dxa"/>
          </w:tcPr>
          <w:p w:rsidR="00CB6DB4" w:rsidRPr="00CB6DB4" w:rsidRDefault="00CB6DB4" w:rsidP="00CB6DB4">
            <w:pPr>
              <w:spacing w:after="0" w:line="240" w:lineRule="auto"/>
              <w:ind w:left="0" w:firstLine="0"/>
              <w:rPr>
                <w:color w:val="auto"/>
                <w:szCs w:val="24"/>
              </w:rPr>
            </w:pPr>
            <w:r w:rsidRPr="00CB6DB4">
              <w:rPr>
                <w:color w:val="auto"/>
                <w:szCs w:val="24"/>
              </w:rPr>
              <w:t>10</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50</w:t>
            </w: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t>7</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Игры- хороводы</w:t>
            </w:r>
          </w:p>
        </w:tc>
        <w:tc>
          <w:tcPr>
            <w:tcW w:w="1744" w:type="dxa"/>
            <w:gridSpan w:val="2"/>
          </w:tcPr>
          <w:p w:rsidR="00CB6DB4" w:rsidRPr="00CB6DB4" w:rsidRDefault="00CB6DB4" w:rsidP="00CB6DB4">
            <w:pPr>
              <w:spacing w:after="0" w:line="240" w:lineRule="auto"/>
              <w:ind w:left="0" w:firstLine="0"/>
              <w:rPr>
                <w:color w:val="auto"/>
                <w:szCs w:val="24"/>
              </w:rPr>
            </w:pPr>
            <w:r w:rsidRPr="00CB6DB4">
              <w:rPr>
                <w:color w:val="auto"/>
                <w:szCs w:val="24"/>
              </w:rPr>
              <w:t>5</w:t>
            </w:r>
          </w:p>
        </w:tc>
        <w:tc>
          <w:tcPr>
            <w:tcW w:w="960" w:type="dxa"/>
          </w:tcPr>
          <w:p w:rsidR="00CB6DB4" w:rsidRPr="00CB6DB4" w:rsidRDefault="00CB6DB4" w:rsidP="00CB6DB4">
            <w:pPr>
              <w:spacing w:after="0" w:line="240" w:lineRule="auto"/>
              <w:ind w:left="0" w:firstLine="0"/>
              <w:rPr>
                <w:color w:val="auto"/>
                <w:szCs w:val="24"/>
              </w:rPr>
            </w:pPr>
            <w:r w:rsidRPr="00CB6DB4">
              <w:rPr>
                <w:color w:val="auto"/>
                <w:szCs w:val="24"/>
              </w:rPr>
              <w:t>5</w:t>
            </w:r>
          </w:p>
        </w:tc>
        <w:tc>
          <w:tcPr>
            <w:tcW w:w="1126" w:type="dxa"/>
            <w:gridSpan w:val="2"/>
          </w:tcPr>
          <w:p w:rsidR="00CB6DB4" w:rsidRPr="00CB6DB4" w:rsidRDefault="00CB6DB4" w:rsidP="00CB6DB4">
            <w:pPr>
              <w:spacing w:after="0" w:line="240" w:lineRule="auto"/>
              <w:ind w:left="0" w:firstLine="0"/>
              <w:rPr>
                <w:color w:val="auto"/>
                <w:szCs w:val="24"/>
              </w:rPr>
            </w:pPr>
            <w:r w:rsidRPr="00CB6DB4">
              <w:rPr>
                <w:color w:val="auto"/>
                <w:szCs w:val="24"/>
              </w:rPr>
              <w:t>5</w:t>
            </w:r>
          </w:p>
        </w:tc>
        <w:tc>
          <w:tcPr>
            <w:tcW w:w="1055" w:type="dxa"/>
          </w:tcPr>
          <w:p w:rsidR="00CB6DB4" w:rsidRPr="00CB6DB4" w:rsidRDefault="00CB6DB4" w:rsidP="00CB6DB4">
            <w:pPr>
              <w:spacing w:after="0" w:line="240" w:lineRule="auto"/>
              <w:ind w:left="0" w:firstLine="0"/>
              <w:rPr>
                <w:color w:val="auto"/>
                <w:szCs w:val="24"/>
              </w:rPr>
            </w:pPr>
            <w:r w:rsidRPr="00CB6DB4">
              <w:rPr>
                <w:color w:val="auto"/>
                <w:szCs w:val="24"/>
              </w:rPr>
              <w:t>5</w:t>
            </w:r>
          </w:p>
        </w:tc>
        <w:tc>
          <w:tcPr>
            <w:tcW w:w="1137" w:type="dxa"/>
          </w:tcPr>
          <w:p w:rsidR="00CB6DB4" w:rsidRPr="00CB6DB4" w:rsidRDefault="00CB6DB4" w:rsidP="00CB6DB4">
            <w:pPr>
              <w:spacing w:after="0" w:line="240" w:lineRule="auto"/>
              <w:ind w:left="0" w:firstLine="0"/>
              <w:rPr>
                <w:color w:val="auto"/>
                <w:szCs w:val="24"/>
              </w:rPr>
            </w:pPr>
            <w:r w:rsidRPr="00CB6DB4">
              <w:rPr>
                <w:color w:val="auto"/>
                <w:szCs w:val="24"/>
              </w:rPr>
              <w:t>5</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25</w:t>
            </w: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p>
        </w:tc>
        <w:tc>
          <w:tcPr>
            <w:tcW w:w="2308" w:type="dxa"/>
          </w:tcPr>
          <w:p w:rsidR="00CB6DB4" w:rsidRPr="00CB6DB4" w:rsidRDefault="00CB6DB4" w:rsidP="00CB6DB4">
            <w:pPr>
              <w:spacing w:after="0" w:line="240" w:lineRule="auto"/>
              <w:ind w:left="0" w:firstLine="0"/>
              <w:rPr>
                <w:b/>
                <w:color w:val="auto"/>
                <w:szCs w:val="24"/>
              </w:rPr>
            </w:pPr>
          </w:p>
        </w:tc>
        <w:tc>
          <w:tcPr>
            <w:tcW w:w="1744" w:type="dxa"/>
            <w:gridSpan w:val="2"/>
          </w:tcPr>
          <w:p w:rsidR="00CB6DB4" w:rsidRPr="00CB6DB4" w:rsidRDefault="00CB6DB4" w:rsidP="00CB6DB4">
            <w:pPr>
              <w:spacing w:after="0" w:line="240" w:lineRule="auto"/>
              <w:ind w:left="0" w:firstLine="0"/>
              <w:rPr>
                <w:color w:val="auto"/>
                <w:szCs w:val="24"/>
              </w:rPr>
            </w:pPr>
          </w:p>
        </w:tc>
        <w:tc>
          <w:tcPr>
            <w:tcW w:w="960" w:type="dxa"/>
          </w:tcPr>
          <w:p w:rsidR="00CB6DB4" w:rsidRPr="00CB6DB4" w:rsidRDefault="00CB6DB4" w:rsidP="00CB6DB4">
            <w:pPr>
              <w:spacing w:after="0" w:line="240" w:lineRule="auto"/>
              <w:ind w:left="0" w:firstLine="0"/>
              <w:rPr>
                <w:color w:val="auto"/>
                <w:szCs w:val="24"/>
              </w:rPr>
            </w:pPr>
          </w:p>
        </w:tc>
        <w:tc>
          <w:tcPr>
            <w:tcW w:w="1126" w:type="dxa"/>
            <w:gridSpan w:val="2"/>
          </w:tcPr>
          <w:p w:rsidR="00CB6DB4" w:rsidRPr="00CB6DB4" w:rsidRDefault="00CB6DB4" w:rsidP="00CB6DB4">
            <w:pPr>
              <w:spacing w:after="0" w:line="240" w:lineRule="auto"/>
              <w:ind w:left="0" w:firstLine="0"/>
              <w:rPr>
                <w:color w:val="auto"/>
                <w:szCs w:val="24"/>
              </w:rPr>
            </w:pPr>
          </w:p>
        </w:tc>
        <w:tc>
          <w:tcPr>
            <w:tcW w:w="1055" w:type="dxa"/>
          </w:tcPr>
          <w:p w:rsidR="00CB6DB4" w:rsidRPr="00CB6DB4" w:rsidRDefault="00CB6DB4" w:rsidP="00CB6DB4">
            <w:pPr>
              <w:spacing w:after="0" w:line="240" w:lineRule="auto"/>
              <w:ind w:left="0" w:firstLine="0"/>
              <w:rPr>
                <w:color w:val="auto"/>
                <w:szCs w:val="24"/>
              </w:rPr>
            </w:pPr>
          </w:p>
        </w:tc>
        <w:tc>
          <w:tcPr>
            <w:tcW w:w="1137" w:type="dxa"/>
          </w:tcPr>
          <w:p w:rsidR="00CB6DB4" w:rsidRPr="00CB6DB4" w:rsidRDefault="00CB6DB4" w:rsidP="00CB6DB4">
            <w:pPr>
              <w:spacing w:after="0" w:line="240" w:lineRule="auto"/>
              <w:ind w:left="0" w:firstLine="0"/>
              <w:rPr>
                <w:color w:val="auto"/>
                <w:szCs w:val="24"/>
              </w:rPr>
            </w:pPr>
          </w:p>
        </w:tc>
        <w:tc>
          <w:tcPr>
            <w:tcW w:w="788" w:type="dxa"/>
          </w:tcPr>
          <w:p w:rsidR="00CB6DB4" w:rsidRPr="00CB6DB4" w:rsidRDefault="00CB6DB4" w:rsidP="00CB6DB4">
            <w:pPr>
              <w:spacing w:after="0" w:line="240" w:lineRule="auto"/>
              <w:ind w:left="0" w:firstLine="0"/>
              <w:rPr>
                <w:b/>
                <w:color w:val="auto"/>
                <w:szCs w:val="24"/>
              </w:rPr>
            </w:pPr>
          </w:p>
        </w:tc>
      </w:tr>
      <w:tr w:rsidR="00CB6DB4" w:rsidRPr="00CB6DB4" w:rsidTr="00CB6DB4">
        <w:trPr>
          <w:trHeight w:val="615"/>
        </w:trPr>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t>9</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 xml:space="preserve">Физкультурные досуги </w:t>
            </w:r>
          </w:p>
        </w:tc>
        <w:tc>
          <w:tcPr>
            <w:tcW w:w="6810" w:type="dxa"/>
            <w:gridSpan w:val="8"/>
          </w:tcPr>
          <w:p w:rsidR="00CB6DB4" w:rsidRPr="00CB6DB4" w:rsidRDefault="00CB6DB4" w:rsidP="00CB6DB4">
            <w:pPr>
              <w:spacing w:after="0" w:line="240" w:lineRule="auto"/>
              <w:ind w:left="0" w:firstLine="0"/>
              <w:rPr>
                <w:color w:val="auto"/>
                <w:szCs w:val="24"/>
              </w:rPr>
            </w:pPr>
            <w:r w:rsidRPr="00CB6DB4">
              <w:rPr>
                <w:color w:val="auto"/>
                <w:szCs w:val="24"/>
              </w:rPr>
              <w:t>20 минут один раз в месяц</w:t>
            </w:r>
          </w:p>
        </w:tc>
      </w:tr>
      <w:tr w:rsidR="00CB6DB4" w:rsidRPr="00CB6DB4" w:rsidTr="00CB6DB4">
        <w:trPr>
          <w:trHeight w:val="320"/>
        </w:trPr>
        <w:tc>
          <w:tcPr>
            <w:tcW w:w="560" w:type="dxa"/>
          </w:tcPr>
          <w:p w:rsidR="00CB6DB4" w:rsidRPr="00CB6DB4" w:rsidRDefault="00CB6DB4" w:rsidP="00CB6DB4">
            <w:pPr>
              <w:spacing w:after="0" w:line="240" w:lineRule="auto"/>
              <w:ind w:left="0" w:firstLine="0"/>
              <w:rPr>
                <w:b/>
                <w:color w:val="auto"/>
                <w:szCs w:val="24"/>
              </w:rPr>
            </w:pPr>
            <w:r w:rsidRPr="00CB6DB4">
              <w:rPr>
                <w:b/>
                <w:color w:val="auto"/>
                <w:szCs w:val="24"/>
              </w:rPr>
              <w:t>9</w:t>
            </w: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Музыкальные досуги</w:t>
            </w:r>
          </w:p>
        </w:tc>
        <w:tc>
          <w:tcPr>
            <w:tcW w:w="6810" w:type="dxa"/>
            <w:gridSpan w:val="8"/>
          </w:tcPr>
          <w:p w:rsidR="00CB6DB4" w:rsidRPr="00CB6DB4" w:rsidRDefault="00CB6DB4" w:rsidP="00CB6DB4">
            <w:pPr>
              <w:spacing w:after="0" w:line="240" w:lineRule="auto"/>
              <w:ind w:left="0" w:firstLine="0"/>
              <w:rPr>
                <w:color w:val="auto"/>
                <w:szCs w:val="24"/>
              </w:rPr>
            </w:pPr>
            <w:r w:rsidRPr="00CB6DB4">
              <w:rPr>
                <w:color w:val="auto"/>
                <w:szCs w:val="24"/>
              </w:rPr>
              <w:t>20 минут один раз в месяц</w:t>
            </w:r>
          </w:p>
        </w:tc>
      </w:tr>
      <w:tr w:rsidR="00CB6DB4" w:rsidRPr="00CB6DB4" w:rsidTr="00CB6DB4">
        <w:tc>
          <w:tcPr>
            <w:tcW w:w="560" w:type="dxa"/>
          </w:tcPr>
          <w:p w:rsidR="00CB6DB4" w:rsidRPr="00CB6DB4" w:rsidRDefault="00CB6DB4" w:rsidP="00CB6DB4">
            <w:pPr>
              <w:spacing w:after="0" w:line="240" w:lineRule="auto"/>
              <w:ind w:left="0" w:firstLine="0"/>
              <w:rPr>
                <w:b/>
                <w:color w:val="auto"/>
                <w:szCs w:val="24"/>
              </w:rPr>
            </w:pPr>
          </w:p>
          <w:p w:rsidR="00CB6DB4" w:rsidRPr="00CB6DB4" w:rsidRDefault="00CB6DB4" w:rsidP="00CB6DB4">
            <w:pPr>
              <w:spacing w:after="0" w:line="240" w:lineRule="auto"/>
              <w:ind w:left="0" w:firstLine="0"/>
              <w:rPr>
                <w:b/>
                <w:color w:val="auto"/>
                <w:szCs w:val="24"/>
              </w:rPr>
            </w:pPr>
          </w:p>
        </w:tc>
        <w:tc>
          <w:tcPr>
            <w:tcW w:w="2308" w:type="dxa"/>
          </w:tcPr>
          <w:p w:rsidR="00CB6DB4" w:rsidRPr="00CB6DB4" w:rsidRDefault="00CB6DB4" w:rsidP="00CB6DB4">
            <w:pPr>
              <w:spacing w:after="0" w:line="240" w:lineRule="auto"/>
              <w:ind w:left="0" w:firstLine="0"/>
              <w:rPr>
                <w:b/>
                <w:color w:val="auto"/>
                <w:szCs w:val="24"/>
              </w:rPr>
            </w:pPr>
            <w:r w:rsidRPr="00CB6DB4">
              <w:rPr>
                <w:b/>
                <w:color w:val="auto"/>
                <w:szCs w:val="24"/>
              </w:rPr>
              <w:t>Итого в неделю</w:t>
            </w:r>
          </w:p>
        </w:tc>
        <w:tc>
          <w:tcPr>
            <w:tcW w:w="1680" w:type="dxa"/>
          </w:tcPr>
          <w:p w:rsidR="00CB6DB4" w:rsidRPr="00CB6DB4" w:rsidRDefault="00CB6DB4" w:rsidP="00CB6DB4">
            <w:pPr>
              <w:spacing w:after="0" w:line="240" w:lineRule="auto"/>
              <w:ind w:left="0" w:firstLine="0"/>
              <w:rPr>
                <w:b/>
                <w:color w:val="auto"/>
                <w:szCs w:val="24"/>
              </w:rPr>
            </w:pPr>
            <w:r w:rsidRPr="00CB6DB4">
              <w:rPr>
                <w:b/>
                <w:color w:val="auto"/>
                <w:szCs w:val="24"/>
              </w:rPr>
              <w:t>83 мин.</w:t>
            </w:r>
          </w:p>
        </w:tc>
        <w:tc>
          <w:tcPr>
            <w:tcW w:w="1080" w:type="dxa"/>
            <w:gridSpan w:val="3"/>
          </w:tcPr>
          <w:p w:rsidR="00CB6DB4" w:rsidRPr="00CB6DB4" w:rsidRDefault="00CB6DB4" w:rsidP="00CB6DB4">
            <w:pPr>
              <w:spacing w:after="0" w:line="240" w:lineRule="auto"/>
              <w:ind w:left="0" w:firstLine="0"/>
              <w:rPr>
                <w:b/>
                <w:color w:val="auto"/>
                <w:szCs w:val="24"/>
              </w:rPr>
            </w:pPr>
            <w:r w:rsidRPr="00CB6DB4">
              <w:rPr>
                <w:b/>
                <w:color w:val="auto"/>
                <w:szCs w:val="24"/>
              </w:rPr>
              <w:t>83 мин.</w:t>
            </w:r>
          </w:p>
        </w:tc>
        <w:tc>
          <w:tcPr>
            <w:tcW w:w="1070" w:type="dxa"/>
          </w:tcPr>
          <w:p w:rsidR="00CB6DB4" w:rsidRPr="00CB6DB4" w:rsidRDefault="00CB6DB4" w:rsidP="00CB6DB4">
            <w:pPr>
              <w:spacing w:after="0" w:line="240" w:lineRule="auto"/>
              <w:ind w:left="0" w:firstLine="0"/>
              <w:rPr>
                <w:b/>
                <w:color w:val="auto"/>
                <w:szCs w:val="24"/>
              </w:rPr>
            </w:pPr>
            <w:r w:rsidRPr="00CB6DB4">
              <w:rPr>
                <w:b/>
                <w:color w:val="auto"/>
                <w:szCs w:val="24"/>
              </w:rPr>
              <w:t>83 мин.</w:t>
            </w:r>
          </w:p>
        </w:tc>
        <w:tc>
          <w:tcPr>
            <w:tcW w:w="1055" w:type="dxa"/>
          </w:tcPr>
          <w:p w:rsidR="00CB6DB4" w:rsidRPr="00CB6DB4" w:rsidRDefault="00CB6DB4" w:rsidP="00CB6DB4">
            <w:pPr>
              <w:spacing w:after="0" w:line="240" w:lineRule="auto"/>
              <w:ind w:left="0" w:firstLine="0"/>
              <w:rPr>
                <w:b/>
                <w:color w:val="auto"/>
                <w:szCs w:val="24"/>
              </w:rPr>
            </w:pPr>
            <w:r w:rsidRPr="00CB6DB4">
              <w:rPr>
                <w:b/>
                <w:color w:val="auto"/>
                <w:szCs w:val="24"/>
              </w:rPr>
              <w:t xml:space="preserve">83 мин. </w:t>
            </w:r>
          </w:p>
        </w:tc>
        <w:tc>
          <w:tcPr>
            <w:tcW w:w="1137" w:type="dxa"/>
          </w:tcPr>
          <w:p w:rsidR="00CB6DB4" w:rsidRPr="00CB6DB4" w:rsidRDefault="00CB6DB4" w:rsidP="00CB6DB4">
            <w:pPr>
              <w:spacing w:after="0" w:line="240" w:lineRule="auto"/>
              <w:ind w:left="0" w:firstLine="0"/>
              <w:rPr>
                <w:b/>
                <w:color w:val="auto"/>
                <w:szCs w:val="24"/>
              </w:rPr>
            </w:pPr>
            <w:r w:rsidRPr="00CB6DB4">
              <w:rPr>
                <w:b/>
                <w:color w:val="auto"/>
                <w:szCs w:val="24"/>
              </w:rPr>
              <w:t>83 мин.</w:t>
            </w:r>
          </w:p>
        </w:tc>
        <w:tc>
          <w:tcPr>
            <w:tcW w:w="788" w:type="dxa"/>
          </w:tcPr>
          <w:p w:rsidR="00CB6DB4" w:rsidRPr="00CB6DB4" w:rsidRDefault="00CB6DB4" w:rsidP="00CB6DB4">
            <w:pPr>
              <w:spacing w:after="0" w:line="240" w:lineRule="auto"/>
              <w:ind w:left="0" w:firstLine="0"/>
              <w:rPr>
                <w:b/>
                <w:color w:val="auto"/>
                <w:szCs w:val="24"/>
              </w:rPr>
            </w:pPr>
            <w:r w:rsidRPr="00CB6DB4">
              <w:rPr>
                <w:b/>
                <w:color w:val="auto"/>
                <w:szCs w:val="24"/>
              </w:rPr>
              <w:t>415</w:t>
            </w:r>
          </w:p>
        </w:tc>
      </w:tr>
    </w:tbl>
    <w:p w:rsidR="00CB6DB4" w:rsidRPr="00CB6DB4" w:rsidRDefault="00CB6DB4" w:rsidP="00CB6DB4">
      <w:pPr>
        <w:spacing w:after="0" w:line="240" w:lineRule="auto"/>
        <w:ind w:left="0" w:firstLine="0"/>
        <w:rPr>
          <w:color w:val="auto"/>
          <w:szCs w:val="24"/>
          <w:lang w:eastAsia="en-US" w:bidi="en-US"/>
        </w:rPr>
      </w:pPr>
    </w:p>
    <w:p w:rsidR="00CB6DB4" w:rsidRPr="00CB6DB4" w:rsidRDefault="00CB6DB4" w:rsidP="00CB6DB4">
      <w:pPr>
        <w:spacing w:after="0" w:line="240" w:lineRule="auto"/>
        <w:ind w:left="0" w:firstLine="0"/>
        <w:jc w:val="left"/>
        <w:rPr>
          <w:color w:val="auto"/>
          <w:szCs w:val="24"/>
          <w:lang w:eastAsia="en-US" w:bidi="en-US"/>
        </w:rPr>
      </w:pPr>
      <w:r w:rsidRPr="00CB6DB4">
        <w:rPr>
          <w:b/>
          <w:color w:val="auto"/>
          <w:szCs w:val="24"/>
          <w:lang w:eastAsia="en-US" w:bidi="en-US"/>
        </w:rPr>
        <w:t>Объём учебной нагрузки</w:t>
      </w:r>
      <w:r w:rsidRPr="00CB6DB4">
        <w:rPr>
          <w:color w:val="auto"/>
          <w:szCs w:val="24"/>
          <w:lang w:eastAsia="en-US" w:bidi="en-US"/>
        </w:rPr>
        <w:t xml:space="preserve"> в течение недели соответствует санитарно-эпидемиологическими требованиями к устройству, содержанию и организации режима работы дошкольных образовательных учреждений (СанПиН 2.4.1.3049-13, утвержденными постановлением Главного государственного санитарного врача Российской Федерации от 15.05.2013 года № 26):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w:t>
      </w:r>
      <w:r w:rsidRPr="00CB6DB4">
        <w:rPr>
          <w:color w:val="auto"/>
          <w:szCs w:val="24"/>
          <w:lang w:eastAsia="en-US" w:bidi="en-US"/>
        </w:rPr>
        <w:tab/>
        <w:t xml:space="preserve">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w:t>
      </w:r>
      <w:r w:rsidRPr="00CB6DB4">
        <w:rPr>
          <w:color w:val="auto"/>
          <w:szCs w:val="24"/>
          <w:lang w:eastAsia="en-US" w:bidi="en-US"/>
        </w:rPr>
        <w:tab/>
        <w:t xml:space="preserve">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w:t>
      </w:r>
      <w:r w:rsidRPr="00CB6DB4">
        <w:rPr>
          <w:color w:val="auto"/>
          <w:szCs w:val="24"/>
          <w:lang w:eastAsia="en-US" w:bidi="en-US"/>
        </w:rPr>
        <w:tab/>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и непрерывной образовательной деятельности - не менее 10 минут.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w:t>
      </w:r>
      <w:r w:rsidRPr="00CB6DB4">
        <w:rPr>
          <w:color w:val="auto"/>
          <w:szCs w:val="24"/>
          <w:lang w:eastAsia="en-US" w:bidi="en-US"/>
        </w:rPr>
        <w:tab/>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w:t>
      </w:r>
      <w:r w:rsidRPr="00CB6DB4">
        <w:rPr>
          <w:color w:val="auto"/>
          <w:szCs w:val="24"/>
          <w:lang w:eastAsia="en-US" w:bidi="en-US"/>
        </w:rPr>
        <w:tab/>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Таким образом, учебный план соответствует требованиям действующих на текущий момент нормативно-правовых документов, утвержденных в системе дошкольного образования Российской Федерации.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В части, формируемой участниками образовательных отношений, должны быть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lastRenderedPageBreak/>
        <w:t xml:space="preserve">Организация жизнедеятельности дошкольной группы предусматривает, как организованные педагогами совместно с детьми (НОД, развлечения) формы детской деятельности, так и самостоятельную деятельность детей. Режим дня и сетка занятий соответствуют виду и направлениям работы дошкольной группы. </w:t>
      </w:r>
    </w:p>
    <w:p w:rsidR="00CB6DB4" w:rsidRPr="00CB6DB4" w:rsidRDefault="00CB6DB4" w:rsidP="00CB6DB4">
      <w:pPr>
        <w:spacing w:after="0" w:line="240" w:lineRule="auto"/>
        <w:ind w:left="0" w:firstLine="0"/>
        <w:jc w:val="left"/>
        <w:rPr>
          <w:color w:val="auto"/>
          <w:szCs w:val="24"/>
          <w:lang w:eastAsia="en-US" w:bidi="en-US"/>
        </w:rPr>
      </w:pPr>
      <w:r w:rsidRPr="00CB6DB4">
        <w:rPr>
          <w:color w:val="auto"/>
          <w:szCs w:val="24"/>
          <w:lang w:eastAsia="en-US" w:bidi="en-US"/>
        </w:rPr>
        <w:t xml:space="preserve"> В летний период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сохраняется деятельность по реализации художественно-эстетического и физического направления развития детей. </w:t>
      </w:r>
    </w:p>
    <w:p w:rsidR="00CB6DB4" w:rsidRPr="00CB6DB4" w:rsidRDefault="00CB6DB4" w:rsidP="00CB6DB4">
      <w:pPr>
        <w:spacing w:before="180" w:after="0" w:line="240" w:lineRule="auto"/>
        <w:contextualSpacing/>
        <w:jc w:val="left"/>
        <w:rPr>
          <w:color w:val="auto"/>
          <w:sz w:val="28"/>
          <w:szCs w:val="28"/>
          <w:lang w:val="en-US" w:bidi="en-US"/>
        </w:rPr>
      </w:pPr>
      <w:r w:rsidRPr="00CB6DB4">
        <w:rPr>
          <w:b/>
          <w:bCs/>
          <w:color w:val="auto"/>
          <w:szCs w:val="24"/>
          <w:lang w:val="en-US" w:bidi="en-US"/>
        </w:rPr>
        <w:t>Организованная образовательная деятельность</w:t>
      </w:r>
      <w:r w:rsidRPr="00CB6DB4">
        <w:rPr>
          <w:color w:val="auto"/>
          <w:sz w:val="28"/>
          <w:szCs w:val="28"/>
          <w:lang w:val="en-US" w:bidi="en-US"/>
        </w:rPr>
        <w:t>.</w:t>
      </w:r>
    </w:p>
    <w:p w:rsidR="00CB6DB4" w:rsidRPr="00CB6DB4" w:rsidRDefault="00CB6DB4" w:rsidP="00CB6DB4">
      <w:pPr>
        <w:spacing w:before="180" w:after="0" w:line="240" w:lineRule="auto"/>
        <w:ind w:left="0" w:firstLine="0"/>
        <w:jc w:val="left"/>
        <w:rPr>
          <w:color w:val="auto"/>
          <w:sz w:val="28"/>
          <w:szCs w:val="28"/>
        </w:rPr>
      </w:pPr>
    </w:p>
    <w:tbl>
      <w:tblPr>
        <w:tblW w:w="914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37"/>
        <w:gridCol w:w="2933"/>
        <w:gridCol w:w="2970"/>
      </w:tblGrid>
      <w:tr w:rsidR="00CB6DB4" w:rsidRPr="00CB6DB4" w:rsidTr="00CB6DB4">
        <w:trPr>
          <w:trHeight w:val="556"/>
        </w:trPr>
        <w:tc>
          <w:tcPr>
            <w:tcW w:w="323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b/>
                <w:bCs/>
                <w:color w:val="auto"/>
                <w:szCs w:val="24"/>
              </w:rPr>
              <w:t>Базовый вид деятельности</w:t>
            </w:r>
          </w:p>
          <w:p w:rsidR="00CB6DB4" w:rsidRPr="00CB6DB4" w:rsidRDefault="00CB6DB4" w:rsidP="00CB6DB4">
            <w:pPr>
              <w:spacing w:before="180" w:after="180" w:line="240" w:lineRule="auto"/>
              <w:ind w:left="0" w:firstLine="0"/>
              <w:jc w:val="left"/>
              <w:rPr>
                <w:rFonts w:ascii="Arial" w:hAnsi="Arial" w:cs="Arial"/>
                <w:color w:val="auto"/>
                <w:sz w:val="18"/>
                <w:szCs w:val="18"/>
              </w:rPr>
            </w:pPr>
            <w:r w:rsidRPr="00CB6DB4">
              <w:rPr>
                <w:rFonts w:ascii="Arial" w:hAnsi="Arial" w:cs="Arial"/>
                <w:color w:val="auto"/>
                <w:sz w:val="18"/>
                <w:szCs w:val="18"/>
              </w:rPr>
              <w:t> </w:t>
            </w:r>
          </w:p>
        </w:tc>
        <w:tc>
          <w:tcPr>
            <w:tcW w:w="5903" w:type="dxa"/>
            <w:gridSpan w:val="2"/>
            <w:tcBorders>
              <w:top w:val="single" w:sz="4" w:space="0" w:color="auto"/>
              <w:left w:val="nil"/>
              <w:bottom w:val="single" w:sz="8" w:space="0" w:color="auto"/>
              <w:right w:val="single" w:sz="4" w:space="0" w:color="auto"/>
            </w:tcBorders>
            <w:vAlign w:val="center"/>
            <w:hideMark/>
          </w:tcPr>
          <w:p w:rsidR="00CB6DB4" w:rsidRPr="00CB6DB4" w:rsidRDefault="00CB6DB4" w:rsidP="00CB6DB4">
            <w:pPr>
              <w:spacing w:after="0" w:line="270" w:lineRule="atLeast"/>
              <w:ind w:left="0" w:firstLine="0"/>
              <w:jc w:val="left"/>
              <w:rPr>
                <w:b/>
                <w:color w:val="auto"/>
                <w:szCs w:val="24"/>
              </w:rPr>
            </w:pPr>
            <w:r w:rsidRPr="00CB6DB4">
              <w:rPr>
                <w:rFonts w:ascii="Arial" w:hAnsi="Arial" w:cs="Arial"/>
                <w:color w:val="auto"/>
                <w:sz w:val="18"/>
                <w:szCs w:val="18"/>
              </w:rPr>
              <w:t> </w:t>
            </w:r>
            <w:r w:rsidRPr="00CB6DB4">
              <w:rPr>
                <w:b/>
                <w:color w:val="auto"/>
                <w:szCs w:val="24"/>
              </w:rPr>
              <w:t>Разновозрастная группа</w:t>
            </w:r>
          </w:p>
        </w:tc>
      </w:tr>
      <w:tr w:rsidR="00CB6DB4" w:rsidRPr="00CB6DB4" w:rsidTr="00CB6DB4">
        <w:tc>
          <w:tcPr>
            <w:tcW w:w="0" w:type="auto"/>
            <w:vMerge/>
            <w:tcBorders>
              <w:top w:val="single" w:sz="8" w:space="0" w:color="auto"/>
              <w:left w:val="single" w:sz="8" w:space="0" w:color="auto"/>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b/>
                <w:bCs/>
                <w:color w:val="auto"/>
                <w:szCs w:val="24"/>
              </w:rPr>
              <w:t>младшая подгруппа</w:t>
            </w:r>
          </w:p>
        </w:tc>
        <w:tc>
          <w:tcPr>
            <w:tcW w:w="2970" w:type="dxa"/>
            <w:tcBorders>
              <w:top w:val="nil"/>
              <w:left w:val="nil"/>
              <w:bottom w:val="single" w:sz="8" w:space="0" w:color="auto"/>
              <w:right w:val="single" w:sz="4"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b/>
                <w:bCs/>
                <w:color w:val="auto"/>
                <w:szCs w:val="24"/>
              </w:rPr>
              <w:t>средняя подгруппа</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Физическая культура в помещении</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2 раза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2 раза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Физическая культура на прогулке</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Познавательное развитие:</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2 раза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3 раза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Формирование целостной картины мира, расширение кругозора;</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 w:val="23"/>
                <w:szCs w:val="23"/>
              </w:rPr>
              <w:t>Формирование элементарных математических представлений</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 w:val="18"/>
                <w:szCs w:val="18"/>
              </w:rPr>
              <w:t>Познавательно-исследовательская и продуктивная (конструктивная) деятельность</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Развитие речи</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2 раза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Художественно-эстетическое развитие:</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rFonts w:ascii="Arial" w:hAnsi="Arial" w:cs="Arial"/>
                <w:color w:val="auto"/>
                <w:sz w:val="18"/>
                <w:szCs w:val="18"/>
              </w:rPr>
              <w:t> </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rFonts w:ascii="Arial" w:hAnsi="Arial" w:cs="Arial"/>
                <w:color w:val="auto"/>
                <w:sz w:val="18"/>
                <w:szCs w:val="18"/>
              </w:rPr>
              <w:t> </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Рисование</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2 раза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Аппликация</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color w:val="auto"/>
                <w:szCs w:val="24"/>
              </w:rPr>
              <w:t>1 раз в</w:t>
            </w:r>
          </w:p>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color w:val="auto"/>
                <w:szCs w:val="24"/>
              </w:rPr>
              <w:t xml:space="preserve">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color w:val="auto"/>
                <w:szCs w:val="24"/>
              </w:rPr>
              <w:t>1 раз в</w:t>
            </w:r>
          </w:p>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color w:val="auto"/>
                <w:szCs w:val="24"/>
              </w:rPr>
              <w:t xml:space="preserve">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Лепка</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color w:val="auto"/>
                <w:szCs w:val="24"/>
              </w:rPr>
              <w:t>1 раз в</w:t>
            </w:r>
          </w:p>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color w:val="auto"/>
                <w:szCs w:val="24"/>
              </w:rPr>
              <w:t xml:space="preserve">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color w:val="auto"/>
                <w:szCs w:val="24"/>
              </w:rPr>
              <w:t>1 раз в</w:t>
            </w:r>
          </w:p>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color w:val="auto"/>
                <w:szCs w:val="24"/>
              </w:rPr>
              <w:t xml:space="preserve">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Музыка</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b/>
                <w:bCs/>
                <w:color w:val="auto"/>
                <w:szCs w:val="24"/>
              </w:rPr>
              <w:t>Итого в неделю:</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10 занятий в неделю</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13 занятий в неделю</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Утренняя гимнастика</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Гигиенические процедуры</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Ситуативные беседы при проведении режимных моментов</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Чтение художественной литературы</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Дежурства</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lastRenderedPageBreak/>
              <w:t>Прогулки</w:t>
            </w:r>
          </w:p>
        </w:tc>
        <w:tc>
          <w:tcPr>
            <w:tcW w:w="2933"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970" w:type="dxa"/>
            <w:tcBorders>
              <w:top w:val="nil"/>
              <w:left w:val="nil"/>
              <w:bottom w:val="single" w:sz="8" w:space="0" w:color="auto"/>
              <w:right w:val="outset" w:sz="6"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Игра</w:t>
            </w:r>
          </w:p>
        </w:tc>
        <w:tc>
          <w:tcPr>
            <w:tcW w:w="2933" w:type="dxa"/>
            <w:tcBorders>
              <w:top w:val="nil"/>
              <w:left w:val="nil"/>
              <w:bottom w:val="single" w:sz="8" w:space="0" w:color="auto"/>
              <w:right w:val="single" w:sz="4"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970" w:type="dxa"/>
            <w:tcBorders>
              <w:top w:val="nil"/>
              <w:left w:val="single" w:sz="4" w:space="0" w:color="auto"/>
              <w:bottom w:val="single" w:sz="8" w:space="0" w:color="auto"/>
              <w:right w:val="outset" w:sz="6"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r w:rsidR="00CB6DB4" w:rsidRPr="00CB6DB4" w:rsidTr="00CB6DB4">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Самостоятельная деятельность детей в центрах (уголках) развития</w:t>
            </w:r>
          </w:p>
        </w:tc>
        <w:tc>
          <w:tcPr>
            <w:tcW w:w="2933" w:type="dxa"/>
            <w:tcBorders>
              <w:top w:val="nil"/>
              <w:left w:val="nil"/>
              <w:bottom w:val="single" w:sz="8" w:space="0" w:color="auto"/>
              <w:right w:val="single" w:sz="4" w:space="0" w:color="auto"/>
            </w:tcBorders>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970" w:type="dxa"/>
            <w:tcBorders>
              <w:top w:val="nil"/>
              <w:left w:val="single" w:sz="4" w:space="0" w:color="auto"/>
              <w:bottom w:val="single" w:sz="8" w:space="0" w:color="auto"/>
              <w:right w:val="outset" w:sz="6" w:space="0" w:color="auto"/>
            </w:tcBorders>
            <w:hideMark/>
          </w:tcPr>
          <w:p w:rsidR="00CB6DB4" w:rsidRPr="00CB6DB4" w:rsidRDefault="00CB6DB4" w:rsidP="00CB6DB4">
            <w:pPr>
              <w:spacing w:after="0" w:line="270" w:lineRule="atLeast"/>
              <w:ind w:left="0" w:firstLine="0"/>
              <w:jc w:val="left"/>
              <w:rPr>
                <w:color w:val="auto"/>
                <w:sz w:val="20"/>
                <w:szCs w:val="20"/>
              </w:rPr>
            </w:pPr>
            <w:r w:rsidRPr="00CB6DB4">
              <w:rPr>
                <w:color w:val="auto"/>
                <w:szCs w:val="24"/>
              </w:rPr>
              <w:t>ежедневно</w:t>
            </w:r>
          </w:p>
        </w:tc>
      </w:tr>
    </w:tbl>
    <w:p w:rsidR="00CB6DB4" w:rsidRPr="00CB6DB4" w:rsidRDefault="00CB6DB4" w:rsidP="00CB6DB4">
      <w:pPr>
        <w:spacing w:after="0" w:line="240" w:lineRule="auto"/>
        <w:ind w:left="0" w:firstLine="0"/>
        <w:jc w:val="left"/>
        <w:rPr>
          <w:color w:val="auto"/>
          <w:szCs w:val="24"/>
          <w:lang w:eastAsia="en-US" w:bidi="en-US"/>
        </w:rPr>
      </w:pPr>
    </w:p>
    <w:p w:rsidR="00CB6DB4" w:rsidRPr="00CB6DB4" w:rsidRDefault="00CB6DB4" w:rsidP="00CB6DB4">
      <w:pPr>
        <w:spacing w:before="69" w:after="0" w:line="240" w:lineRule="auto"/>
        <w:ind w:left="0" w:firstLine="0"/>
        <w:jc w:val="center"/>
        <w:rPr>
          <w:b/>
          <w:color w:val="auto"/>
        </w:rPr>
      </w:pPr>
      <w:r w:rsidRPr="00CB6DB4">
        <w:rPr>
          <w:b/>
          <w:color w:val="auto"/>
        </w:rPr>
        <w:t xml:space="preserve">Дошкольный возраст </w:t>
      </w:r>
    </w:p>
    <w:p w:rsidR="00CB6DB4" w:rsidRPr="00CB6DB4" w:rsidRDefault="00CB6DB4" w:rsidP="00CB6DB4">
      <w:pPr>
        <w:spacing w:before="69" w:after="0" w:line="240" w:lineRule="auto"/>
        <w:ind w:left="0" w:firstLine="0"/>
        <w:jc w:val="center"/>
        <w:rPr>
          <w:b/>
          <w:i/>
          <w:color w:val="auto"/>
        </w:rPr>
      </w:pPr>
      <w:r w:rsidRPr="00CB6DB4">
        <w:rPr>
          <w:b/>
          <w:i/>
          <w:color w:val="auto"/>
        </w:rPr>
        <w:t>Образовательная программа дошкольного образования «Детство» / Под редакцией Т.И. Бабаевой, А.Г. Гогоберидзе, О.В. Солнцевой</w:t>
      </w:r>
    </w:p>
    <w:p w:rsidR="00CB6DB4" w:rsidRPr="00CB6DB4" w:rsidRDefault="00CB6DB4" w:rsidP="00CB6DB4">
      <w:pPr>
        <w:spacing w:before="69" w:after="0" w:line="240" w:lineRule="auto"/>
        <w:ind w:left="0" w:firstLine="0"/>
        <w:jc w:val="center"/>
        <w:rPr>
          <w:b/>
          <w:color w:val="auto"/>
        </w:rPr>
      </w:pPr>
    </w:p>
    <w:tbl>
      <w:tblPr>
        <w:tblStyle w:val="TableNormal"/>
        <w:tblW w:w="1025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6"/>
        <w:gridCol w:w="1701"/>
        <w:gridCol w:w="1701"/>
        <w:gridCol w:w="1560"/>
        <w:gridCol w:w="1417"/>
        <w:gridCol w:w="2268"/>
      </w:tblGrid>
      <w:tr w:rsidR="00CB6DB4" w:rsidRPr="00CB6DB4" w:rsidTr="00CB6DB4">
        <w:trPr>
          <w:trHeight w:hRule="exact" w:val="562"/>
        </w:trPr>
        <w:tc>
          <w:tcPr>
            <w:tcW w:w="1606" w:type="dxa"/>
            <w:vMerge w:val="restart"/>
          </w:tcPr>
          <w:p w:rsidR="00CB6DB4" w:rsidRPr="00CB6DB4" w:rsidRDefault="00CB6DB4" w:rsidP="00CB6DB4">
            <w:pPr>
              <w:spacing w:after="0" w:line="240" w:lineRule="auto"/>
              <w:ind w:left="0" w:firstLine="0"/>
              <w:jc w:val="center"/>
              <w:rPr>
                <w:rFonts w:eastAsia="Calibri"/>
                <w:b/>
                <w:color w:val="auto"/>
                <w:szCs w:val="24"/>
                <w:lang w:val="ru-RU"/>
              </w:rPr>
            </w:pPr>
          </w:p>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Образовательная область</w:t>
            </w:r>
          </w:p>
        </w:tc>
        <w:tc>
          <w:tcPr>
            <w:tcW w:w="1701" w:type="dxa"/>
            <w:vMerge w:val="restart"/>
          </w:tcPr>
          <w:p w:rsidR="00CB6DB4" w:rsidRPr="00CB6DB4" w:rsidRDefault="00CB6DB4" w:rsidP="00CB6DB4">
            <w:pPr>
              <w:spacing w:after="0" w:line="240" w:lineRule="auto"/>
              <w:ind w:left="0" w:firstLine="0"/>
              <w:jc w:val="center"/>
              <w:rPr>
                <w:rFonts w:eastAsia="Calibri"/>
                <w:b/>
                <w:color w:val="auto"/>
                <w:szCs w:val="24"/>
              </w:rPr>
            </w:pPr>
          </w:p>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Вид деятельности</w:t>
            </w:r>
          </w:p>
        </w:tc>
        <w:tc>
          <w:tcPr>
            <w:tcW w:w="6946" w:type="dxa"/>
            <w:gridSpan w:val="4"/>
          </w:tcPr>
          <w:p w:rsidR="00CB6DB4" w:rsidRPr="00CB6DB4" w:rsidRDefault="00CB6DB4" w:rsidP="00CB6DB4">
            <w:pPr>
              <w:spacing w:after="0" w:line="240" w:lineRule="auto"/>
              <w:ind w:left="0" w:firstLine="0"/>
              <w:jc w:val="center"/>
              <w:rPr>
                <w:rFonts w:eastAsia="Calibri"/>
                <w:b/>
                <w:color w:val="auto"/>
                <w:szCs w:val="24"/>
                <w:lang w:val="ru-RU"/>
              </w:rPr>
            </w:pPr>
            <w:r w:rsidRPr="00CB6DB4">
              <w:rPr>
                <w:rFonts w:eastAsia="Calibri"/>
                <w:b/>
                <w:color w:val="auto"/>
                <w:szCs w:val="24"/>
                <w:lang w:val="ru-RU"/>
              </w:rPr>
              <w:t>Количество  образовательных ситуаций в неделю, время по СанПин.</w:t>
            </w:r>
          </w:p>
        </w:tc>
      </w:tr>
      <w:tr w:rsidR="00CB6DB4" w:rsidRPr="00CB6DB4" w:rsidTr="00CB6DB4">
        <w:trPr>
          <w:trHeight w:hRule="exact" w:val="921"/>
        </w:trPr>
        <w:tc>
          <w:tcPr>
            <w:tcW w:w="1606" w:type="dxa"/>
            <w:vMerge/>
          </w:tcPr>
          <w:p w:rsidR="00CB6DB4" w:rsidRPr="00CB6DB4" w:rsidRDefault="00CB6DB4" w:rsidP="00CB6DB4">
            <w:pPr>
              <w:spacing w:after="0" w:line="240" w:lineRule="auto"/>
              <w:ind w:left="0" w:firstLine="0"/>
              <w:jc w:val="center"/>
              <w:rPr>
                <w:rFonts w:eastAsia="Calibri"/>
                <w:b/>
                <w:color w:val="auto"/>
                <w:szCs w:val="24"/>
                <w:lang w:val="ru-RU"/>
              </w:rPr>
            </w:pPr>
          </w:p>
        </w:tc>
        <w:tc>
          <w:tcPr>
            <w:tcW w:w="1701" w:type="dxa"/>
            <w:vMerge/>
          </w:tcPr>
          <w:p w:rsidR="00CB6DB4" w:rsidRPr="00CB6DB4" w:rsidRDefault="00CB6DB4" w:rsidP="00CB6DB4">
            <w:pPr>
              <w:spacing w:after="0" w:line="240" w:lineRule="auto"/>
              <w:ind w:left="0" w:firstLine="0"/>
              <w:jc w:val="center"/>
              <w:rPr>
                <w:rFonts w:eastAsia="Calibri"/>
                <w:b/>
                <w:color w:val="auto"/>
                <w:szCs w:val="24"/>
                <w:lang w:val="ru-RU"/>
              </w:rPr>
            </w:pPr>
          </w:p>
        </w:tc>
        <w:tc>
          <w:tcPr>
            <w:tcW w:w="1701" w:type="dxa"/>
          </w:tcPr>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 xml:space="preserve">младшая группа </w:t>
            </w:r>
          </w:p>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(3-4 года)</w:t>
            </w:r>
          </w:p>
        </w:tc>
        <w:tc>
          <w:tcPr>
            <w:tcW w:w="1560" w:type="dxa"/>
          </w:tcPr>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 xml:space="preserve">средняя группа </w:t>
            </w:r>
          </w:p>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(4-5 лет)</w:t>
            </w:r>
          </w:p>
        </w:tc>
        <w:tc>
          <w:tcPr>
            <w:tcW w:w="1417" w:type="dxa"/>
          </w:tcPr>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старшая группа</w:t>
            </w:r>
          </w:p>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 xml:space="preserve"> (5-6 лет)</w:t>
            </w:r>
          </w:p>
        </w:tc>
        <w:tc>
          <w:tcPr>
            <w:tcW w:w="2268" w:type="dxa"/>
          </w:tcPr>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подготовительная группа</w:t>
            </w:r>
          </w:p>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(6-7 лет)</w:t>
            </w:r>
          </w:p>
        </w:tc>
      </w:tr>
      <w:tr w:rsidR="00CB6DB4" w:rsidRPr="00CB6DB4" w:rsidTr="00CB6DB4">
        <w:trPr>
          <w:trHeight w:hRule="exact" w:val="1122"/>
        </w:trPr>
        <w:tc>
          <w:tcPr>
            <w:tcW w:w="1606" w:type="dxa"/>
            <w:tcBorders>
              <w:right w:val="single" w:sz="4" w:space="0" w:color="auto"/>
            </w:tcBorders>
          </w:tcPr>
          <w:p w:rsidR="00CB6DB4" w:rsidRPr="00CB6DB4" w:rsidRDefault="00CB6DB4" w:rsidP="00CB6DB4">
            <w:pPr>
              <w:spacing w:after="0" w:line="240" w:lineRule="auto"/>
              <w:ind w:left="0" w:firstLine="0"/>
              <w:jc w:val="center"/>
              <w:rPr>
                <w:color w:val="auto"/>
              </w:rPr>
            </w:pPr>
            <w:r w:rsidRPr="00CB6DB4">
              <w:rPr>
                <w:color w:val="auto"/>
              </w:rPr>
              <w:t>Физическое развитие</w:t>
            </w:r>
          </w:p>
        </w:tc>
        <w:tc>
          <w:tcPr>
            <w:tcW w:w="1701" w:type="dxa"/>
            <w:tcBorders>
              <w:left w:val="single" w:sz="4" w:space="0" w:color="auto"/>
            </w:tcBorders>
          </w:tcPr>
          <w:p w:rsidR="00CB6DB4" w:rsidRPr="00CB6DB4" w:rsidRDefault="00CB6DB4" w:rsidP="00CB6DB4">
            <w:pPr>
              <w:spacing w:after="0" w:line="240" w:lineRule="auto"/>
              <w:ind w:left="0" w:firstLine="0"/>
              <w:jc w:val="center"/>
              <w:rPr>
                <w:b/>
                <w:color w:val="auto"/>
              </w:rPr>
            </w:pPr>
            <w:r w:rsidRPr="00CB6DB4">
              <w:rPr>
                <w:b/>
                <w:color w:val="auto"/>
              </w:rPr>
              <w:t>Двигательная деятельность</w:t>
            </w:r>
          </w:p>
        </w:tc>
        <w:tc>
          <w:tcPr>
            <w:tcW w:w="1701" w:type="dxa"/>
          </w:tcPr>
          <w:p w:rsidR="00CB6DB4" w:rsidRPr="00CB6DB4" w:rsidRDefault="00CB6DB4" w:rsidP="00CB6DB4">
            <w:pPr>
              <w:spacing w:after="0" w:line="240" w:lineRule="auto"/>
              <w:ind w:left="0" w:firstLine="0"/>
              <w:jc w:val="center"/>
              <w:rPr>
                <w:color w:val="auto"/>
              </w:rPr>
            </w:pPr>
            <w:r w:rsidRPr="00CB6DB4">
              <w:rPr>
                <w:color w:val="auto"/>
              </w:rPr>
              <w:t>3</w:t>
            </w:r>
          </w:p>
          <w:p w:rsidR="00CB6DB4" w:rsidRPr="00CB6DB4" w:rsidRDefault="00CB6DB4" w:rsidP="00CB6DB4">
            <w:pPr>
              <w:spacing w:after="0" w:line="240" w:lineRule="auto"/>
              <w:ind w:left="0" w:firstLine="0"/>
              <w:jc w:val="center"/>
              <w:rPr>
                <w:color w:val="auto"/>
              </w:rPr>
            </w:pPr>
            <w:r w:rsidRPr="00CB6DB4">
              <w:rPr>
                <w:color w:val="auto"/>
              </w:rPr>
              <w:t xml:space="preserve">           (15 мин)</w:t>
            </w:r>
          </w:p>
        </w:tc>
        <w:tc>
          <w:tcPr>
            <w:tcW w:w="1560" w:type="dxa"/>
          </w:tcPr>
          <w:p w:rsidR="00CB6DB4" w:rsidRPr="00CB6DB4" w:rsidRDefault="00CB6DB4" w:rsidP="00CB6DB4">
            <w:pPr>
              <w:spacing w:after="0" w:line="240" w:lineRule="auto"/>
              <w:ind w:left="0" w:firstLine="0"/>
              <w:jc w:val="center"/>
              <w:rPr>
                <w:color w:val="auto"/>
              </w:rPr>
            </w:pPr>
            <w:r w:rsidRPr="00CB6DB4">
              <w:rPr>
                <w:color w:val="auto"/>
              </w:rPr>
              <w:t>3</w:t>
            </w:r>
          </w:p>
          <w:p w:rsidR="00CB6DB4" w:rsidRPr="00CB6DB4" w:rsidRDefault="00CB6DB4" w:rsidP="00CB6DB4">
            <w:pPr>
              <w:spacing w:after="0" w:line="240" w:lineRule="auto"/>
              <w:ind w:left="0" w:firstLine="0"/>
              <w:jc w:val="center"/>
              <w:rPr>
                <w:b/>
                <w:color w:val="auto"/>
              </w:rPr>
            </w:pPr>
            <w:r w:rsidRPr="00CB6DB4">
              <w:rPr>
                <w:color w:val="auto"/>
              </w:rPr>
              <w:t>(20 мин)</w:t>
            </w:r>
          </w:p>
          <w:p w:rsidR="00CB6DB4" w:rsidRPr="00CB6DB4" w:rsidRDefault="00CB6DB4" w:rsidP="00CB6DB4">
            <w:pPr>
              <w:spacing w:after="0" w:line="240" w:lineRule="auto"/>
              <w:ind w:left="0" w:firstLine="0"/>
              <w:jc w:val="center"/>
              <w:rPr>
                <w:color w:val="auto"/>
              </w:rPr>
            </w:pPr>
          </w:p>
        </w:tc>
        <w:tc>
          <w:tcPr>
            <w:tcW w:w="1417"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3</w:t>
            </w:r>
          </w:p>
          <w:p w:rsidR="00CB6DB4" w:rsidRPr="00CB6DB4" w:rsidRDefault="00CB6DB4" w:rsidP="00CB6DB4">
            <w:pPr>
              <w:spacing w:after="0" w:line="240" w:lineRule="auto"/>
              <w:ind w:left="0" w:firstLine="0"/>
              <w:jc w:val="center"/>
              <w:rPr>
                <w:color w:val="auto"/>
                <w:lang w:val="ru-RU"/>
              </w:rPr>
            </w:pPr>
            <w:r w:rsidRPr="00CB6DB4">
              <w:rPr>
                <w:color w:val="auto"/>
                <w:lang w:val="ru-RU"/>
              </w:rPr>
              <w:t>(25 мин)</w:t>
            </w:r>
          </w:p>
          <w:p w:rsidR="00CB6DB4" w:rsidRPr="00CB6DB4" w:rsidRDefault="00CB6DB4" w:rsidP="00CB6DB4">
            <w:pPr>
              <w:spacing w:after="0" w:line="240" w:lineRule="auto"/>
              <w:ind w:left="0" w:firstLine="0"/>
              <w:jc w:val="center"/>
              <w:rPr>
                <w:b/>
                <w:i/>
                <w:color w:val="auto"/>
                <w:lang w:val="ru-RU"/>
              </w:rPr>
            </w:pPr>
            <w:r w:rsidRPr="00CB6DB4">
              <w:rPr>
                <w:i/>
                <w:color w:val="auto"/>
                <w:lang w:val="ru-RU"/>
              </w:rPr>
              <w:t>1 из которых на открытом воздухе</w:t>
            </w:r>
          </w:p>
          <w:p w:rsidR="00CB6DB4" w:rsidRPr="00CB6DB4" w:rsidRDefault="00CB6DB4" w:rsidP="00CB6DB4">
            <w:pPr>
              <w:spacing w:after="0" w:line="240" w:lineRule="auto"/>
              <w:ind w:left="0" w:firstLine="0"/>
              <w:jc w:val="center"/>
              <w:rPr>
                <w:color w:val="auto"/>
                <w:lang w:val="ru-RU"/>
              </w:rPr>
            </w:pPr>
          </w:p>
        </w:tc>
        <w:tc>
          <w:tcPr>
            <w:tcW w:w="2268"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3</w:t>
            </w:r>
          </w:p>
          <w:p w:rsidR="00CB6DB4" w:rsidRPr="00CB6DB4" w:rsidRDefault="00CB6DB4" w:rsidP="00CB6DB4">
            <w:pPr>
              <w:spacing w:after="0" w:line="240" w:lineRule="auto"/>
              <w:ind w:left="0" w:firstLine="0"/>
              <w:jc w:val="center"/>
              <w:rPr>
                <w:b/>
                <w:color w:val="auto"/>
                <w:lang w:val="ru-RU"/>
              </w:rPr>
            </w:pPr>
            <w:r w:rsidRPr="00CB6DB4">
              <w:rPr>
                <w:color w:val="auto"/>
                <w:lang w:val="ru-RU"/>
              </w:rPr>
              <w:t>(30 мин)</w:t>
            </w:r>
          </w:p>
          <w:p w:rsidR="00CB6DB4" w:rsidRPr="00CB6DB4" w:rsidRDefault="00CB6DB4" w:rsidP="00CB6DB4">
            <w:pPr>
              <w:spacing w:after="0" w:line="240" w:lineRule="auto"/>
              <w:ind w:left="0" w:firstLine="0"/>
              <w:jc w:val="center"/>
              <w:rPr>
                <w:b/>
                <w:i/>
                <w:color w:val="auto"/>
                <w:lang w:val="ru-RU"/>
              </w:rPr>
            </w:pPr>
            <w:r w:rsidRPr="00CB6DB4">
              <w:rPr>
                <w:i/>
                <w:color w:val="auto"/>
                <w:lang w:val="ru-RU"/>
              </w:rPr>
              <w:t>1 из которых на открытом воздухе</w:t>
            </w:r>
          </w:p>
          <w:p w:rsidR="00CB6DB4" w:rsidRPr="00CB6DB4" w:rsidRDefault="00CB6DB4" w:rsidP="00CB6DB4">
            <w:pPr>
              <w:spacing w:after="0" w:line="240" w:lineRule="auto"/>
              <w:ind w:left="0" w:firstLine="0"/>
              <w:jc w:val="center"/>
              <w:rPr>
                <w:b/>
                <w:color w:val="auto"/>
                <w:lang w:val="ru-RU"/>
              </w:rPr>
            </w:pPr>
          </w:p>
          <w:p w:rsidR="00CB6DB4" w:rsidRPr="00CB6DB4" w:rsidRDefault="00CB6DB4" w:rsidP="00CB6DB4">
            <w:pPr>
              <w:spacing w:after="0" w:line="240" w:lineRule="auto"/>
              <w:ind w:left="0" w:firstLine="0"/>
              <w:jc w:val="center"/>
              <w:rPr>
                <w:color w:val="auto"/>
                <w:lang w:val="ru-RU"/>
              </w:rPr>
            </w:pPr>
          </w:p>
        </w:tc>
      </w:tr>
      <w:tr w:rsidR="00CB6DB4" w:rsidRPr="00CB6DB4" w:rsidTr="00CB6DB4">
        <w:trPr>
          <w:trHeight w:hRule="exact" w:val="286"/>
        </w:trPr>
        <w:tc>
          <w:tcPr>
            <w:tcW w:w="1606" w:type="dxa"/>
            <w:vMerge w:val="restart"/>
            <w:tcBorders>
              <w:right w:val="single" w:sz="4" w:space="0" w:color="auto"/>
            </w:tcBorders>
          </w:tcPr>
          <w:p w:rsidR="00CB6DB4" w:rsidRPr="00CB6DB4" w:rsidRDefault="00CB6DB4" w:rsidP="00CB6DB4">
            <w:pPr>
              <w:spacing w:after="0" w:line="240" w:lineRule="auto"/>
              <w:ind w:left="0" w:firstLine="0"/>
              <w:jc w:val="center"/>
              <w:rPr>
                <w:b/>
                <w:color w:val="auto"/>
              </w:rPr>
            </w:pPr>
            <w:r w:rsidRPr="00CB6DB4">
              <w:rPr>
                <w:color w:val="auto"/>
              </w:rPr>
              <w:t>Речевое развитие</w:t>
            </w:r>
          </w:p>
        </w:tc>
        <w:tc>
          <w:tcPr>
            <w:tcW w:w="8647" w:type="dxa"/>
            <w:gridSpan w:val="5"/>
            <w:tcBorders>
              <w:left w:val="single" w:sz="4" w:space="0" w:color="auto"/>
            </w:tcBorders>
          </w:tcPr>
          <w:p w:rsidR="00CB6DB4" w:rsidRPr="00CB6DB4" w:rsidRDefault="00CB6DB4" w:rsidP="00CB6DB4">
            <w:pPr>
              <w:spacing w:after="0" w:line="240" w:lineRule="auto"/>
              <w:ind w:left="0" w:firstLine="0"/>
              <w:jc w:val="left"/>
              <w:rPr>
                <w:b/>
                <w:color w:val="auto"/>
              </w:rPr>
            </w:pPr>
            <w:r w:rsidRPr="00CB6DB4">
              <w:rPr>
                <w:b/>
                <w:color w:val="auto"/>
              </w:rPr>
              <w:t>Коммуникативная</w:t>
            </w:r>
          </w:p>
          <w:p w:rsidR="00CB6DB4" w:rsidRPr="00CB6DB4" w:rsidRDefault="00CB6DB4" w:rsidP="00CB6DB4">
            <w:pPr>
              <w:spacing w:after="0" w:line="240" w:lineRule="auto"/>
              <w:ind w:left="0" w:firstLine="0"/>
              <w:jc w:val="left"/>
              <w:rPr>
                <w:b/>
                <w:color w:val="auto"/>
              </w:rPr>
            </w:pPr>
          </w:p>
          <w:p w:rsidR="00CB6DB4" w:rsidRPr="00CB6DB4" w:rsidRDefault="00CB6DB4" w:rsidP="00CB6DB4">
            <w:pPr>
              <w:spacing w:after="0" w:line="240" w:lineRule="auto"/>
              <w:ind w:left="0" w:firstLine="0"/>
              <w:jc w:val="left"/>
              <w:rPr>
                <w:b/>
                <w:color w:val="auto"/>
              </w:rPr>
            </w:pPr>
            <w:proofErr w:type="spellStart"/>
            <w:r w:rsidRPr="00CB6DB4">
              <w:rPr>
                <w:b/>
                <w:color w:val="auto"/>
              </w:rPr>
              <w:t>яяя</w:t>
            </w:r>
            <w:proofErr w:type="spellEnd"/>
            <w:r w:rsidRPr="00CB6DB4">
              <w:rPr>
                <w:b/>
                <w:color w:val="auto"/>
              </w:rPr>
              <w:t xml:space="preserve"> </w:t>
            </w:r>
            <w:proofErr w:type="spellStart"/>
            <w:r w:rsidRPr="00CB6DB4">
              <w:rPr>
                <w:b/>
                <w:color w:val="auto"/>
              </w:rPr>
              <w:t>деятельность</w:t>
            </w:r>
            <w:proofErr w:type="spellEnd"/>
          </w:p>
        </w:tc>
      </w:tr>
      <w:tr w:rsidR="00CB6DB4" w:rsidRPr="00CB6DB4" w:rsidTr="00CB6DB4">
        <w:trPr>
          <w:trHeight w:hRule="exact" w:val="801"/>
        </w:trPr>
        <w:tc>
          <w:tcPr>
            <w:tcW w:w="1606" w:type="dxa"/>
            <w:vMerge/>
            <w:tcBorders>
              <w:right w:val="single" w:sz="4" w:space="0" w:color="auto"/>
            </w:tcBorders>
          </w:tcPr>
          <w:p w:rsidR="00CB6DB4" w:rsidRPr="00CB6DB4" w:rsidRDefault="00CB6DB4" w:rsidP="00CB6DB4">
            <w:pPr>
              <w:spacing w:after="0" w:line="240" w:lineRule="auto"/>
              <w:ind w:left="0" w:firstLine="0"/>
              <w:jc w:val="left"/>
              <w:rPr>
                <w:color w:val="auto"/>
              </w:rPr>
            </w:pPr>
          </w:p>
        </w:tc>
        <w:tc>
          <w:tcPr>
            <w:tcW w:w="1701" w:type="dxa"/>
            <w:tcBorders>
              <w:left w:val="single" w:sz="4" w:space="0" w:color="auto"/>
            </w:tcBorders>
          </w:tcPr>
          <w:p w:rsidR="00CB6DB4" w:rsidRPr="00CB6DB4" w:rsidRDefault="00CB6DB4" w:rsidP="00CB6DB4">
            <w:pPr>
              <w:spacing w:after="0" w:line="240" w:lineRule="auto"/>
              <w:ind w:left="0" w:firstLine="60"/>
              <w:jc w:val="center"/>
              <w:rPr>
                <w:color w:val="auto"/>
              </w:rPr>
            </w:pPr>
            <w:r w:rsidRPr="00CB6DB4">
              <w:rPr>
                <w:color w:val="auto"/>
              </w:rPr>
              <w:t xml:space="preserve">Развитие речи </w:t>
            </w:r>
          </w:p>
        </w:tc>
        <w:tc>
          <w:tcPr>
            <w:tcW w:w="1701" w:type="dxa"/>
          </w:tcPr>
          <w:p w:rsidR="00CB6DB4" w:rsidRPr="00CB6DB4" w:rsidRDefault="00CB6DB4" w:rsidP="00CB6DB4">
            <w:pPr>
              <w:spacing w:after="0" w:line="240" w:lineRule="auto"/>
              <w:ind w:left="0" w:firstLine="0"/>
              <w:jc w:val="center"/>
              <w:rPr>
                <w:color w:val="auto"/>
              </w:rPr>
            </w:pPr>
            <w:r w:rsidRPr="00CB6DB4">
              <w:rPr>
                <w:color w:val="auto"/>
              </w:rPr>
              <w:t>1</w:t>
            </w:r>
          </w:p>
          <w:p w:rsidR="00CB6DB4" w:rsidRPr="00CB6DB4" w:rsidRDefault="00CB6DB4" w:rsidP="00CB6DB4">
            <w:pPr>
              <w:spacing w:after="0" w:line="240" w:lineRule="auto"/>
              <w:ind w:left="0" w:firstLine="0"/>
              <w:jc w:val="center"/>
              <w:rPr>
                <w:color w:val="auto"/>
              </w:rPr>
            </w:pPr>
            <w:r w:rsidRPr="00CB6DB4">
              <w:rPr>
                <w:color w:val="auto"/>
              </w:rPr>
              <w:t>(15 мин)</w:t>
            </w:r>
          </w:p>
          <w:p w:rsidR="00CB6DB4" w:rsidRPr="00CB6DB4" w:rsidRDefault="00CB6DB4" w:rsidP="00CB6DB4">
            <w:pPr>
              <w:spacing w:after="0" w:line="240" w:lineRule="auto"/>
              <w:ind w:left="0" w:firstLine="0"/>
              <w:jc w:val="center"/>
              <w:rPr>
                <w:color w:val="auto"/>
              </w:rPr>
            </w:pPr>
          </w:p>
        </w:tc>
        <w:tc>
          <w:tcPr>
            <w:tcW w:w="1560" w:type="dxa"/>
          </w:tcPr>
          <w:p w:rsidR="00CB6DB4" w:rsidRPr="00CB6DB4" w:rsidRDefault="00CB6DB4" w:rsidP="00CB6DB4">
            <w:pPr>
              <w:spacing w:after="0" w:line="240" w:lineRule="auto"/>
              <w:ind w:left="0" w:firstLine="0"/>
              <w:jc w:val="center"/>
              <w:rPr>
                <w:color w:val="auto"/>
              </w:rPr>
            </w:pPr>
            <w:r w:rsidRPr="00CB6DB4">
              <w:rPr>
                <w:color w:val="auto"/>
              </w:rPr>
              <w:t>1</w:t>
            </w:r>
          </w:p>
          <w:p w:rsidR="00CB6DB4" w:rsidRPr="00CB6DB4" w:rsidRDefault="00CB6DB4" w:rsidP="00CB6DB4">
            <w:pPr>
              <w:spacing w:after="0" w:line="240" w:lineRule="auto"/>
              <w:ind w:left="0" w:firstLine="0"/>
              <w:jc w:val="center"/>
              <w:rPr>
                <w:color w:val="auto"/>
              </w:rPr>
            </w:pPr>
            <w:r w:rsidRPr="00CB6DB4">
              <w:rPr>
                <w:color w:val="auto"/>
              </w:rPr>
              <w:t>(20 мин)</w:t>
            </w:r>
          </w:p>
          <w:p w:rsidR="00CB6DB4" w:rsidRPr="00CB6DB4" w:rsidRDefault="00CB6DB4" w:rsidP="00CB6DB4">
            <w:pPr>
              <w:spacing w:after="0" w:line="240" w:lineRule="auto"/>
              <w:ind w:left="0" w:firstLine="0"/>
              <w:jc w:val="center"/>
              <w:rPr>
                <w:color w:val="auto"/>
              </w:rPr>
            </w:pPr>
          </w:p>
        </w:tc>
        <w:tc>
          <w:tcPr>
            <w:tcW w:w="1417"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(25 мин)</w:t>
            </w:r>
          </w:p>
          <w:p w:rsidR="00CB6DB4" w:rsidRPr="00CB6DB4" w:rsidRDefault="00CB6DB4" w:rsidP="00CB6DB4">
            <w:pPr>
              <w:spacing w:after="0" w:line="240" w:lineRule="auto"/>
              <w:ind w:left="0" w:firstLine="0"/>
              <w:jc w:val="center"/>
              <w:rPr>
                <w:b/>
                <w:color w:val="auto"/>
              </w:rPr>
            </w:pPr>
          </w:p>
          <w:p w:rsidR="00CB6DB4" w:rsidRPr="00CB6DB4" w:rsidRDefault="00CB6DB4" w:rsidP="00CB6DB4">
            <w:pPr>
              <w:spacing w:after="0" w:line="240" w:lineRule="auto"/>
              <w:ind w:left="0" w:firstLine="0"/>
              <w:jc w:val="center"/>
              <w:rPr>
                <w:color w:val="auto"/>
              </w:rPr>
            </w:pPr>
          </w:p>
        </w:tc>
        <w:tc>
          <w:tcPr>
            <w:tcW w:w="2268"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(30 мин)</w:t>
            </w:r>
          </w:p>
          <w:p w:rsidR="00CB6DB4" w:rsidRPr="00CB6DB4" w:rsidRDefault="00CB6DB4" w:rsidP="00CB6DB4">
            <w:pPr>
              <w:spacing w:after="0" w:line="240" w:lineRule="auto"/>
              <w:ind w:left="0" w:firstLine="0"/>
              <w:jc w:val="center"/>
              <w:rPr>
                <w:color w:val="auto"/>
              </w:rPr>
            </w:pPr>
          </w:p>
        </w:tc>
      </w:tr>
      <w:tr w:rsidR="00CB6DB4" w:rsidRPr="00CB6DB4" w:rsidTr="00CB6DB4">
        <w:trPr>
          <w:trHeight w:hRule="exact" w:val="841"/>
        </w:trPr>
        <w:tc>
          <w:tcPr>
            <w:tcW w:w="1606" w:type="dxa"/>
            <w:vMerge/>
            <w:tcBorders>
              <w:right w:val="single" w:sz="4" w:space="0" w:color="auto"/>
            </w:tcBorders>
          </w:tcPr>
          <w:p w:rsidR="00CB6DB4" w:rsidRPr="00CB6DB4" w:rsidRDefault="00CB6DB4" w:rsidP="00CB6DB4">
            <w:pPr>
              <w:spacing w:after="0" w:line="240" w:lineRule="auto"/>
              <w:ind w:left="0" w:firstLine="0"/>
              <w:jc w:val="left"/>
              <w:rPr>
                <w:color w:val="auto"/>
              </w:rPr>
            </w:pPr>
          </w:p>
        </w:tc>
        <w:tc>
          <w:tcPr>
            <w:tcW w:w="1701" w:type="dxa"/>
            <w:tcBorders>
              <w:left w:val="single" w:sz="4" w:space="0" w:color="auto"/>
            </w:tcBorders>
          </w:tcPr>
          <w:p w:rsidR="00CB6DB4" w:rsidRPr="00CB6DB4" w:rsidRDefault="00CB6DB4" w:rsidP="00CB6DB4">
            <w:pPr>
              <w:spacing w:after="0" w:line="240" w:lineRule="auto"/>
              <w:ind w:left="0" w:firstLine="60"/>
              <w:jc w:val="center"/>
              <w:rPr>
                <w:color w:val="auto"/>
              </w:rPr>
            </w:pPr>
            <w:r w:rsidRPr="00CB6DB4">
              <w:rPr>
                <w:color w:val="auto"/>
              </w:rPr>
              <w:t>Подготовка к обучению грамоте</w:t>
            </w:r>
          </w:p>
        </w:tc>
        <w:tc>
          <w:tcPr>
            <w:tcW w:w="1701" w:type="dxa"/>
          </w:tcPr>
          <w:p w:rsidR="00CB6DB4" w:rsidRPr="00CB6DB4" w:rsidRDefault="00CB6DB4" w:rsidP="00CB6DB4">
            <w:pPr>
              <w:spacing w:after="0" w:line="240" w:lineRule="auto"/>
              <w:ind w:left="0" w:firstLine="0"/>
              <w:jc w:val="center"/>
              <w:rPr>
                <w:color w:val="auto"/>
              </w:rPr>
            </w:pPr>
            <w:r w:rsidRPr="00CB6DB4">
              <w:rPr>
                <w:color w:val="auto"/>
                <w:w w:val="99"/>
              </w:rPr>
              <w:t>-</w:t>
            </w:r>
          </w:p>
        </w:tc>
        <w:tc>
          <w:tcPr>
            <w:tcW w:w="1560" w:type="dxa"/>
          </w:tcPr>
          <w:p w:rsidR="00CB6DB4" w:rsidRPr="00CB6DB4" w:rsidRDefault="00CB6DB4" w:rsidP="00CB6DB4">
            <w:pPr>
              <w:spacing w:after="0" w:line="240" w:lineRule="auto"/>
              <w:ind w:left="0" w:firstLine="0"/>
              <w:jc w:val="center"/>
              <w:rPr>
                <w:color w:val="auto"/>
              </w:rPr>
            </w:pPr>
            <w:r w:rsidRPr="00CB6DB4">
              <w:rPr>
                <w:color w:val="auto"/>
                <w:w w:val="99"/>
              </w:rPr>
              <w:t>-</w:t>
            </w:r>
          </w:p>
        </w:tc>
        <w:tc>
          <w:tcPr>
            <w:tcW w:w="1417"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(25 мин)</w:t>
            </w:r>
          </w:p>
          <w:p w:rsidR="00CB6DB4" w:rsidRPr="00CB6DB4" w:rsidRDefault="00CB6DB4" w:rsidP="00CB6DB4">
            <w:pPr>
              <w:spacing w:after="0" w:line="240" w:lineRule="auto"/>
              <w:ind w:left="0" w:firstLine="0"/>
              <w:jc w:val="center"/>
              <w:rPr>
                <w:color w:val="auto"/>
                <w:lang w:val="ru-RU"/>
              </w:rPr>
            </w:pPr>
          </w:p>
        </w:tc>
        <w:tc>
          <w:tcPr>
            <w:tcW w:w="2268"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(30 мин)</w:t>
            </w:r>
          </w:p>
          <w:p w:rsidR="00CB6DB4" w:rsidRPr="00CB6DB4" w:rsidRDefault="00CB6DB4" w:rsidP="00CB6DB4">
            <w:pPr>
              <w:spacing w:after="0" w:line="240" w:lineRule="auto"/>
              <w:ind w:left="0" w:firstLine="0"/>
              <w:jc w:val="center"/>
              <w:rPr>
                <w:color w:val="auto"/>
                <w:lang w:val="ru-RU"/>
              </w:rPr>
            </w:pPr>
          </w:p>
        </w:tc>
      </w:tr>
      <w:tr w:rsidR="00CB6DB4" w:rsidRPr="00CB6DB4" w:rsidTr="00CB6DB4">
        <w:trPr>
          <w:trHeight w:hRule="exact" w:val="864"/>
        </w:trPr>
        <w:tc>
          <w:tcPr>
            <w:tcW w:w="1606" w:type="dxa"/>
            <w:vMerge w:val="restart"/>
            <w:tcBorders>
              <w:right w:val="single" w:sz="4" w:space="0" w:color="auto"/>
            </w:tcBorders>
          </w:tcPr>
          <w:p w:rsidR="00CB6DB4" w:rsidRPr="00CB6DB4" w:rsidRDefault="00CB6DB4" w:rsidP="00CB6DB4">
            <w:pPr>
              <w:spacing w:after="0" w:line="240" w:lineRule="auto"/>
              <w:ind w:left="0" w:firstLine="0"/>
              <w:jc w:val="center"/>
              <w:rPr>
                <w:b/>
                <w:color w:val="auto"/>
              </w:rPr>
            </w:pPr>
            <w:r w:rsidRPr="00CB6DB4">
              <w:rPr>
                <w:color w:val="auto"/>
              </w:rPr>
              <w:t>Познавательное развитие</w:t>
            </w:r>
          </w:p>
        </w:tc>
        <w:tc>
          <w:tcPr>
            <w:tcW w:w="8647" w:type="dxa"/>
            <w:gridSpan w:val="5"/>
            <w:tcBorders>
              <w:left w:val="single" w:sz="4" w:space="0" w:color="auto"/>
            </w:tcBorders>
          </w:tcPr>
          <w:p w:rsidR="00CB6DB4" w:rsidRPr="00CB6DB4" w:rsidRDefault="00CB6DB4" w:rsidP="00CB6DB4">
            <w:pPr>
              <w:spacing w:after="0" w:line="240" w:lineRule="auto"/>
              <w:ind w:left="0" w:firstLine="0"/>
              <w:jc w:val="left"/>
              <w:rPr>
                <w:b/>
                <w:color w:val="auto"/>
              </w:rPr>
            </w:pPr>
            <w:r w:rsidRPr="00CB6DB4">
              <w:rPr>
                <w:b/>
                <w:color w:val="auto"/>
              </w:rPr>
              <w:t>Познавательно-исследовательская деятельность</w:t>
            </w:r>
          </w:p>
        </w:tc>
      </w:tr>
      <w:tr w:rsidR="00CB6DB4" w:rsidRPr="00CB6DB4" w:rsidTr="00CB6DB4">
        <w:trPr>
          <w:trHeight w:hRule="exact" w:val="2565"/>
        </w:trPr>
        <w:tc>
          <w:tcPr>
            <w:tcW w:w="1606" w:type="dxa"/>
            <w:vMerge/>
            <w:tcBorders>
              <w:right w:val="single" w:sz="4" w:space="0" w:color="auto"/>
            </w:tcBorders>
          </w:tcPr>
          <w:p w:rsidR="00CB6DB4" w:rsidRPr="00CB6DB4" w:rsidRDefault="00CB6DB4" w:rsidP="00CB6DB4">
            <w:pPr>
              <w:spacing w:after="0" w:line="240" w:lineRule="auto"/>
              <w:ind w:left="0" w:firstLine="0"/>
              <w:jc w:val="center"/>
              <w:rPr>
                <w:color w:val="auto"/>
              </w:rPr>
            </w:pPr>
          </w:p>
        </w:tc>
        <w:tc>
          <w:tcPr>
            <w:tcW w:w="1701" w:type="dxa"/>
            <w:tcBorders>
              <w:left w:val="single" w:sz="4" w:space="0" w:color="auto"/>
            </w:tcBorders>
          </w:tcPr>
          <w:p w:rsidR="00CB6DB4" w:rsidRPr="00CB6DB4" w:rsidRDefault="00CB6DB4" w:rsidP="00CB6DB4">
            <w:pPr>
              <w:spacing w:after="0" w:line="240" w:lineRule="auto"/>
              <w:ind w:left="0" w:firstLine="60"/>
              <w:jc w:val="center"/>
              <w:rPr>
                <w:color w:val="auto"/>
                <w:lang w:val="ru-RU"/>
              </w:rPr>
            </w:pPr>
            <w:r w:rsidRPr="00CB6DB4">
              <w:rPr>
                <w:color w:val="auto"/>
                <w:lang w:val="ru-RU"/>
              </w:rPr>
              <w:t>Исследование объектов живой и неживой природы. Экспериментирование.</w:t>
            </w:r>
          </w:p>
          <w:p w:rsidR="00CB6DB4" w:rsidRPr="00CB6DB4" w:rsidRDefault="00CB6DB4" w:rsidP="00CB6DB4">
            <w:pPr>
              <w:spacing w:after="0" w:line="240" w:lineRule="auto"/>
              <w:ind w:left="0" w:firstLine="60"/>
              <w:jc w:val="center"/>
              <w:rPr>
                <w:color w:val="auto"/>
                <w:lang w:val="ru-RU"/>
              </w:rPr>
            </w:pPr>
            <w:r w:rsidRPr="00CB6DB4">
              <w:rPr>
                <w:color w:val="auto"/>
                <w:lang w:val="ru-RU"/>
              </w:rPr>
              <w:t>Познание предметного и социального мира.</w:t>
            </w:r>
          </w:p>
          <w:p w:rsidR="00CB6DB4" w:rsidRPr="00CB6DB4" w:rsidRDefault="00CB6DB4" w:rsidP="00CB6DB4">
            <w:pPr>
              <w:spacing w:after="0" w:line="240" w:lineRule="auto"/>
              <w:ind w:left="0" w:firstLine="60"/>
              <w:jc w:val="center"/>
              <w:rPr>
                <w:color w:val="auto"/>
              </w:rPr>
            </w:pPr>
            <w:proofErr w:type="spellStart"/>
            <w:r w:rsidRPr="00CB6DB4">
              <w:rPr>
                <w:color w:val="auto"/>
              </w:rPr>
              <w:t>Освоениебезопасногоповедения</w:t>
            </w:r>
            <w:proofErr w:type="spellEnd"/>
          </w:p>
        </w:tc>
        <w:tc>
          <w:tcPr>
            <w:tcW w:w="1701" w:type="dxa"/>
          </w:tcPr>
          <w:p w:rsidR="00CB6DB4" w:rsidRPr="00CB6DB4" w:rsidRDefault="00CB6DB4" w:rsidP="00CB6DB4">
            <w:pPr>
              <w:spacing w:after="0" w:line="240" w:lineRule="auto"/>
              <w:ind w:left="0" w:hanging="1"/>
              <w:jc w:val="center"/>
              <w:rPr>
                <w:color w:val="auto"/>
                <w:lang w:val="ru-RU"/>
              </w:rPr>
            </w:pPr>
            <w:r w:rsidRPr="00CB6DB4">
              <w:rPr>
                <w:color w:val="auto"/>
                <w:lang w:val="ru-RU"/>
              </w:rPr>
              <w:t>1 образовательная ситуация в 2 недели</w:t>
            </w:r>
          </w:p>
          <w:p w:rsidR="00CB6DB4" w:rsidRPr="00CB6DB4" w:rsidRDefault="00CB6DB4" w:rsidP="00CB6DB4">
            <w:pPr>
              <w:tabs>
                <w:tab w:val="left" w:pos="1635"/>
              </w:tabs>
              <w:spacing w:after="0" w:line="240" w:lineRule="auto"/>
              <w:ind w:left="0" w:firstLine="0"/>
              <w:jc w:val="center"/>
              <w:rPr>
                <w:color w:val="auto"/>
                <w:lang w:val="ru-RU"/>
              </w:rPr>
            </w:pPr>
            <w:r w:rsidRPr="00CB6DB4">
              <w:rPr>
                <w:color w:val="auto"/>
                <w:lang w:val="ru-RU"/>
              </w:rPr>
              <w:t xml:space="preserve">           (15 мин)</w:t>
            </w:r>
          </w:p>
        </w:tc>
        <w:tc>
          <w:tcPr>
            <w:tcW w:w="1560"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(20 мин)</w:t>
            </w:r>
          </w:p>
          <w:p w:rsidR="00CB6DB4" w:rsidRPr="00CB6DB4" w:rsidRDefault="00CB6DB4" w:rsidP="00CB6DB4">
            <w:pPr>
              <w:spacing w:after="0" w:line="240" w:lineRule="auto"/>
              <w:ind w:left="0" w:firstLine="0"/>
              <w:jc w:val="center"/>
              <w:rPr>
                <w:color w:val="auto"/>
                <w:lang w:val="ru-RU"/>
              </w:rPr>
            </w:pPr>
          </w:p>
        </w:tc>
        <w:tc>
          <w:tcPr>
            <w:tcW w:w="1417"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(25 мин)</w:t>
            </w:r>
          </w:p>
          <w:p w:rsidR="00CB6DB4" w:rsidRPr="00CB6DB4" w:rsidRDefault="00CB6DB4" w:rsidP="00CB6DB4">
            <w:pPr>
              <w:spacing w:after="0" w:line="240" w:lineRule="auto"/>
              <w:ind w:left="0" w:firstLine="0"/>
              <w:jc w:val="center"/>
              <w:rPr>
                <w:color w:val="auto"/>
              </w:rPr>
            </w:pPr>
          </w:p>
        </w:tc>
        <w:tc>
          <w:tcPr>
            <w:tcW w:w="2268"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(30 мин)</w:t>
            </w:r>
          </w:p>
          <w:p w:rsidR="00CB6DB4" w:rsidRPr="00CB6DB4" w:rsidRDefault="00CB6DB4" w:rsidP="00CB6DB4">
            <w:pPr>
              <w:spacing w:after="0" w:line="240" w:lineRule="auto"/>
              <w:ind w:left="0" w:firstLine="0"/>
              <w:jc w:val="center"/>
              <w:rPr>
                <w:color w:val="auto"/>
              </w:rPr>
            </w:pPr>
          </w:p>
        </w:tc>
      </w:tr>
      <w:tr w:rsidR="00CB6DB4" w:rsidRPr="00CB6DB4" w:rsidTr="00CB6DB4">
        <w:trPr>
          <w:trHeight w:hRule="exact" w:val="1126"/>
        </w:trPr>
        <w:tc>
          <w:tcPr>
            <w:tcW w:w="1606" w:type="dxa"/>
            <w:vMerge/>
            <w:tcBorders>
              <w:right w:val="single" w:sz="4" w:space="0" w:color="auto"/>
            </w:tcBorders>
          </w:tcPr>
          <w:p w:rsidR="00CB6DB4" w:rsidRPr="00CB6DB4" w:rsidRDefault="00CB6DB4" w:rsidP="00CB6DB4">
            <w:pPr>
              <w:spacing w:after="0" w:line="240" w:lineRule="auto"/>
              <w:ind w:left="0" w:firstLine="0"/>
              <w:jc w:val="center"/>
              <w:rPr>
                <w:color w:val="auto"/>
              </w:rPr>
            </w:pPr>
          </w:p>
        </w:tc>
        <w:tc>
          <w:tcPr>
            <w:tcW w:w="1701" w:type="dxa"/>
            <w:tcBorders>
              <w:left w:val="single" w:sz="4" w:space="0" w:color="auto"/>
            </w:tcBorders>
          </w:tcPr>
          <w:p w:rsidR="00CB6DB4" w:rsidRPr="00CB6DB4" w:rsidRDefault="00CB6DB4" w:rsidP="00CB6DB4">
            <w:pPr>
              <w:spacing w:after="0" w:line="240" w:lineRule="auto"/>
              <w:ind w:left="0" w:firstLine="60"/>
              <w:jc w:val="center"/>
              <w:rPr>
                <w:color w:val="auto"/>
              </w:rPr>
            </w:pPr>
            <w:r w:rsidRPr="00CB6DB4">
              <w:rPr>
                <w:color w:val="auto"/>
              </w:rPr>
              <w:t>Математическое и сенсорное развитие</w:t>
            </w:r>
          </w:p>
        </w:tc>
        <w:tc>
          <w:tcPr>
            <w:tcW w:w="1701" w:type="dxa"/>
          </w:tcPr>
          <w:p w:rsidR="00CB6DB4" w:rsidRPr="00CB6DB4" w:rsidRDefault="00CB6DB4" w:rsidP="00CB6DB4">
            <w:pPr>
              <w:spacing w:after="0" w:line="240" w:lineRule="auto"/>
              <w:ind w:left="0" w:firstLine="0"/>
              <w:jc w:val="center"/>
              <w:rPr>
                <w:color w:val="auto"/>
              </w:rPr>
            </w:pPr>
            <w:r w:rsidRPr="00CB6DB4">
              <w:rPr>
                <w:color w:val="auto"/>
              </w:rPr>
              <w:t>1</w:t>
            </w:r>
          </w:p>
          <w:p w:rsidR="00CB6DB4" w:rsidRPr="00CB6DB4" w:rsidRDefault="00CB6DB4" w:rsidP="00CB6DB4">
            <w:pPr>
              <w:spacing w:after="0" w:line="240" w:lineRule="auto"/>
              <w:ind w:left="0" w:firstLine="0"/>
              <w:jc w:val="center"/>
              <w:rPr>
                <w:color w:val="auto"/>
              </w:rPr>
            </w:pPr>
            <w:r w:rsidRPr="00CB6DB4">
              <w:rPr>
                <w:color w:val="auto"/>
              </w:rPr>
              <w:t>(15 мин)</w:t>
            </w:r>
          </w:p>
          <w:p w:rsidR="00CB6DB4" w:rsidRPr="00CB6DB4" w:rsidRDefault="00CB6DB4" w:rsidP="00CB6DB4">
            <w:pPr>
              <w:spacing w:after="0" w:line="240" w:lineRule="auto"/>
              <w:ind w:left="0" w:hanging="1"/>
              <w:jc w:val="center"/>
              <w:rPr>
                <w:color w:val="auto"/>
              </w:rPr>
            </w:pPr>
          </w:p>
        </w:tc>
        <w:tc>
          <w:tcPr>
            <w:tcW w:w="1560" w:type="dxa"/>
          </w:tcPr>
          <w:p w:rsidR="00CB6DB4" w:rsidRPr="00CB6DB4" w:rsidRDefault="00CB6DB4" w:rsidP="00CB6DB4">
            <w:pPr>
              <w:spacing w:after="0" w:line="240" w:lineRule="auto"/>
              <w:ind w:left="0" w:firstLine="0"/>
              <w:jc w:val="center"/>
              <w:rPr>
                <w:color w:val="auto"/>
              </w:rPr>
            </w:pPr>
            <w:r w:rsidRPr="00CB6DB4">
              <w:rPr>
                <w:color w:val="auto"/>
              </w:rPr>
              <w:t>1</w:t>
            </w:r>
          </w:p>
          <w:p w:rsidR="00CB6DB4" w:rsidRPr="00CB6DB4" w:rsidRDefault="00CB6DB4" w:rsidP="00CB6DB4">
            <w:pPr>
              <w:spacing w:after="0" w:line="240" w:lineRule="auto"/>
              <w:ind w:left="0" w:firstLine="0"/>
              <w:jc w:val="center"/>
              <w:rPr>
                <w:color w:val="auto"/>
              </w:rPr>
            </w:pPr>
            <w:r w:rsidRPr="00CB6DB4">
              <w:rPr>
                <w:color w:val="auto"/>
              </w:rPr>
              <w:t>(20 мин)</w:t>
            </w:r>
          </w:p>
          <w:p w:rsidR="00CB6DB4" w:rsidRPr="00CB6DB4" w:rsidRDefault="00CB6DB4" w:rsidP="00CB6DB4">
            <w:pPr>
              <w:spacing w:after="0" w:line="240" w:lineRule="auto"/>
              <w:ind w:left="0" w:firstLine="0"/>
              <w:jc w:val="center"/>
              <w:rPr>
                <w:color w:val="auto"/>
              </w:rPr>
            </w:pPr>
          </w:p>
        </w:tc>
        <w:tc>
          <w:tcPr>
            <w:tcW w:w="1417"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(25 мин)</w:t>
            </w:r>
          </w:p>
          <w:p w:rsidR="00CB6DB4" w:rsidRPr="00CB6DB4" w:rsidRDefault="00CB6DB4" w:rsidP="00CB6DB4">
            <w:pPr>
              <w:spacing w:after="0" w:line="240" w:lineRule="auto"/>
              <w:ind w:left="0" w:firstLine="0"/>
              <w:jc w:val="center"/>
              <w:rPr>
                <w:color w:val="auto"/>
              </w:rPr>
            </w:pPr>
          </w:p>
        </w:tc>
        <w:tc>
          <w:tcPr>
            <w:tcW w:w="2268"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(30 мин)</w:t>
            </w:r>
          </w:p>
          <w:p w:rsidR="00CB6DB4" w:rsidRPr="00CB6DB4" w:rsidRDefault="00CB6DB4" w:rsidP="00CB6DB4">
            <w:pPr>
              <w:spacing w:after="0" w:line="240" w:lineRule="auto"/>
              <w:ind w:left="0" w:firstLine="0"/>
              <w:jc w:val="center"/>
              <w:rPr>
                <w:color w:val="auto"/>
              </w:rPr>
            </w:pPr>
          </w:p>
        </w:tc>
      </w:tr>
      <w:tr w:rsidR="00CB6DB4" w:rsidRPr="00CB6DB4" w:rsidTr="00CB6DB4">
        <w:trPr>
          <w:trHeight w:hRule="exact" w:val="414"/>
        </w:trPr>
        <w:tc>
          <w:tcPr>
            <w:tcW w:w="1606" w:type="dxa"/>
            <w:vMerge w:val="restart"/>
          </w:tcPr>
          <w:p w:rsidR="00CB6DB4" w:rsidRPr="00CB6DB4" w:rsidRDefault="00CB6DB4" w:rsidP="00CB6DB4">
            <w:pPr>
              <w:spacing w:after="0" w:line="240" w:lineRule="auto"/>
              <w:ind w:left="0" w:firstLine="0"/>
              <w:jc w:val="center"/>
              <w:rPr>
                <w:color w:val="auto"/>
              </w:rPr>
            </w:pPr>
            <w:r w:rsidRPr="00CB6DB4">
              <w:rPr>
                <w:color w:val="auto"/>
              </w:rPr>
              <w:t>Художественно-эстетическое развитие</w:t>
            </w:r>
          </w:p>
        </w:tc>
        <w:tc>
          <w:tcPr>
            <w:tcW w:w="8647" w:type="dxa"/>
            <w:gridSpan w:val="5"/>
          </w:tcPr>
          <w:p w:rsidR="00CB6DB4" w:rsidRPr="00CB6DB4" w:rsidRDefault="00CB6DB4" w:rsidP="00CB6DB4">
            <w:pPr>
              <w:spacing w:after="0" w:line="240" w:lineRule="auto"/>
              <w:ind w:left="0" w:firstLine="0"/>
              <w:jc w:val="left"/>
              <w:rPr>
                <w:b/>
                <w:color w:val="auto"/>
              </w:rPr>
            </w:pPr>
            <w:r w:rsidRPr="00CB6DB4">
              <w:rPr>
                <w:b/>
                <w:color w:val="auto"/>
              </w:rPr>
              <w:t xml:space="preserve"> Изобразительная деятельность</w:t>
            </w:r>
          </w:p>
        </w:tc>
      </w:tr>
      <w:tr w:rsidR="00CB6DB4" w:rsidRPr="00CB6DB4" w:rsidTr="00CB6DB4">
        <w:trPr>
          <w:trHeight w:hRule="exact" w:val="836"/>
        </w:trPr>
        <w:tc>
          <w:tcPr>
            <w:tcW w:w="1606" w:type="dxa"/>
            <w:vMerge/>
          </w:tcPr>
          <w:p w:rsidR="00CB6DB4" w:rsidRPr="00CB6DB4" w:rsidRDefault="00CB6DB4" w:rsidP="00CB6DB4">
            <w:pPr>
              <w:spacing w:after="0" w:line="240" w:lineRule="auto"/>
              <w:ind w:left="0" w:firstLine="0"/>
              <w:jc w:val="center"/>
              <w:rPr>
                <w:color w:val="auto"/>
              </w:rPr>
            </w:pPr>
          </w:p>
        </w:tc>
        <w:tc>
          <w:tcPr>
            <w:tcW w:w="1701" w:type="dxa"/>
          </w:tcPr>
          <w:p w:rsidR="00CB6DB4" w:rsidRPr="00CB6DB4" w:rsidRDefault="00CB6DB4" w:rsidP="00CB6DB4">
            <w:pPr>
              <w:spacing w:after="0" w:line="240" w:lineRule="auto"/>
              <w:ind w:left="0" w:firstLine="60"/>
              <w:jc w:val="center"/>
              <w:rPr>
                <w:color w:val="auto"/>
              </w:rPr>
            </w:pPr>
            <w:r w:rsidRPr="00CB6DB4">
              <w:rPr>
                <w:color w:val="auto"/>
              </w:rPr>
              <w:t>Рисование</w:t>
            </w:r>
          </w:p>
        </w:tc>
        <w:tc>
          <w:tcPr>
            <w:tcW w:w="1701" w:type="dxa"/>
          </w:tcPr>
          <w:p w:rsidR="00CB6DB4" w:rsidRPr="00CB6DB4" w:rsidRDefault="00CB6DB4" w:rsidP="00CB6DB4">
            <w:pPr>
              <w:spacing w:after="0" w:line="240" w:lineRule="auto"/>
              <w:ind w:left="0" w:hanging="1"/>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left"/>
              <w:rPr>
                <w:color w:val="auto"/>
                <w:lang w:val="ru-RU"/>
              </w:rPr>
            </w:pPr>
            <w:r w:rsidRPr="00CB6DB4">
              <w:rPr>
                <w:color w:val="auto"/>
                <w:lang w:val="ru-RU"/>
              </w:rPr>
              <w:t xml:space="preserve">           (15 мин)</w:t>
            </w:r>
          </w:p>
        </w:tc>
        <w:tc>
          <w:tcPr>
            <w:tcW w:w="1560"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(20 мин)</w:t>
            </w:r>
          </w:p>
          <w:p w:rsidR="00CB6DB4" w:rsidRPr="00CB6DB4" w:rsidRDefault="00CB6DB4" w:rsidP="00CB6DB4">
            <w:pPr>
              <w:spacing w:after="0" w:line="240" w:lineRule="auto"/>
              <w:ind w:left="0" w:firstLine="0"/>
              <w:jc w:val="center"/>
              <w:rPr>
                <w:color w:val="auto"/>
                <w:lang w:val="ru-RU"/>
              </w:rPr>
            </w:pPr>
          </w:p>
        </w:tc>
        <w:tc>
          <w:tcPr>
            <w:tcW w:w="1417"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(25 мин)</w:t>
            </w:r>
          </w:p>
          <w:p w:rsidR="00CB6DB4" w:rsidRPr="00CB6DB4" w:rsidRDefault="00CB6DB4" w:rsidP="00CB6DB4">
            <w:pPr>
              <w:spacing w:after="0" w:line="240" w:lineRule="auto"/>
              <w:ind w:left="0" w:firstLine="0"/>
              <w:jc w:val="center"/>
              <w:rPr>
                <w:color w:val="auto"/>
                <w:lang w:val="ru-RU"/>
              </w:rPr>
            </w:pPr>
          </w:p>
        </w:tc>
        <w:tc>
          <w:tcPr>
            <w:tcW w:w="2268" w:type="dxa"/>
          </w:tcPr>
          <w:p w:rsidR="00CB6DB4" w:rsidRPr="00CB6DB4" w:rsidRDefault="00CB6DB4" w:rsidP="00CB6DB4">
            <w:pPr>
              <w:spacing w:after="0" w:line="240" w:lineRule="auto"/>
              <w:ind w:left="0" w:firstLine="0"/>
              <w:jc w:val="center"/>
              <w:rPr>
                <w:color w:val="auto"/>
              </w:rPr>
            </w:pPr>
            <w:r w:rsidRPr="00CB6DB4">
              <w:rPr>
                <w:color w:val="auto"/>
              </w:rPr>
              <w:t>1</w:t>
            </w:r>
          </w:p>
          <w:p w:rsidR="00CB6DB4" w:rsidRPr="00CB6DB4" w:rsidRDefault="00CB6DB4" w:rsidP="00CB6DB4">
            <w:pPr>
              <w:spacing w:after="0" w:line="240" w:lineRule="auto"/>
              <w:ind w:left="0" w:firstLine="0"/>
              <w:jc w:val="center"/>
              <w:rPr>
                <w:color w:val="auto"/>
              </w:rPr>
            </w:pPr>
            <w:r w:rsidRPr="00CB6DB4">
              <w:rPr>
                <w:color w:val="auto"/>
              </w:rPr>
              <w:t>(30 мин)</w:t>
            </w:r>
          </w:p>
          <w:p w:rsidR="00CB6DB4" w:rsidRPr="00CB6DB4" w:rsidRDefault="00CB6DB4" w:rsidP="00CB6DB4">
            <w:pPr>
              <w:spacing w:after="0" w:line="240" w:lineRule="auto"/>
              <w:ind w:left="0" w:firstLine="0"/>
              <w:jc w:val="center"/>
              <w:rPr>
                <w:color w:val="auto"/>
              </w:rPr>
            </w:pPr>
          </w:p>
        </w:tc>
      </w:tr>
      <w:tr w:rsidR="00CB6DB4" w:rsidRPr="00CB6DB4" w:rsidTr="00CB6DB4">
        <w:trPr>
          <w:trHeight w:hRule="exact" w:val="849"/>
        </w:trPr>
        <w:tc>
          <w:tcPr>
            <w:tcW w:w="1606" w:type="dxa"/>
            <w:vMerge/>
          </w:tcPr>
          <w:p w:rsidR="00CB6DB4" w:rsidRPr="00CB6DB4" w:rsidRDefault="00CB6DB4" w:rsidP="00CB6DB4">
            <w:pPr>
              <w:spacing w:after="0" w:line="240" w:lineRule="auto"/>
              <w:ind w:left="0" w:firstLine="0"/>
              <w:jc w:val="center"/>
              <w:rPr>
                <w:color w:val="auto"/>
              </w:rPr>
            </w:pPr>
          </w:p>
        </w:tc>
        <w:tc>
          <w:tcPr>
            <w:tcW w:w="1701" w:type="dxa"/>
          </w:tcPr>
          <w:p w:rsidR="00CB6DB4" w:rsidRPr="00CB6DB4" w:rsidRDefault="00CB6DB4" w:rsidP="00CB6DB4">
            <w:pPr>
              <w:spacing w:after="0" w:line="240" w:lineRule="auto"/>
              <w:ind w:left="0" w:firstLine="60"/>
              <w:jc w:val="center"/>
              <w:rPr>
                <w:color w:val="auto"/>
              </w:rPr>
            </w:pPr>
            <w:r w:rsidRPr="00CB6DB4">
              <w:rPr>
                <w:color w:val="auto"/>
              </w:rPr>
              <w:t xml:space="preserve">Лепка </w:t>
            </w:r>
          </w:p>
        </w:tc>
        <w:tc>
          <w:tcPr>
            <w:tcW w:w="1701" w:type="dxa"/>
          </w:tcPr>
          <w:p w:rsidR="00CB6DB4" w:rsidRPr="00CB6DB4" w:rsidRDefault="00CB6DB4" w:rsidP="00CB6DB4">
            <w:pPr>
              <w:spacing w:after="0" w:line="240" w:lineRule="auto"/>
              <w:ind w:left="0" w:hanging="1"/>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left"/>
              <w:rPr>
                <w:color w:val="auto"/>
                <w:lang w:val="ru-RU"/>
              </w:rPr>
            </w:pPr>
            <w:r w:rsidRPr="00CB6DB4">
              <w:rPr>
                <w:color w:val="auto"/>
                <w:lang w:val="ru-RU"/>
              </w:rPr>
              <w:t xml:space="preserve">           (15 мин)</w:t>
            </w:r>
          </w:p>
        </w:tc>
        <w:tc>
          <w:tcPr>
            <w:tcW w:w="1560"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(20 мин)</w:t>
            </w:r>
          </w:p>
          <w:p w:rsidR="00CB6DB4" w:rsidRPr="00CB6DB4" w:rsidRDefault="00CB6DB4" w:rsidP="00CB6DB4">
            <w:pPr>
              <w:spacing w:after="0" w:line="240" w:lineRule="auto"/>
              <w:ind w:left="0" w:firstLine="0"/>
              <w:jc w:val="center"/>
              <w:rPr>
                <w:color w:val="auto"/>
                <w:lang w:val="ru-RU"/>
              </w:rPr>
            </w:pPr>
          </w:p>
        </w:tc>
        <w:tc>
          <w:tcPr>
            <w:tcW w:w="1417"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(25 мин)</w:t>
            </w:r>
          </w:p>
          <w:p w:rsidR="00CB6DB4" w:rsidRPr="00CB6DB4" w:rsidRDefault="00CB6DB4" w:rsidP="00CB6DB4">
            <w:pPr>
              <w:spacing w:after="0" w:line="240" w:lineRule="auto"/>
              <w:ind w:left="0" w:firstLine="0"/>
              <w:jc w:val="center"/>
              <w:rPr>
                <w:color w:val="auto"/>
                <w:lang w:val="ru-RU"/>
              </w:rPr>
            </w:pPr>
          </w:p>
        </w:tc>
        <w:tc>
          <w:tcPr>
            <w:tcW w:w="2268"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(30 мин)</w:t>
            </w:r>
          </w:p>
          <w:p w:rsidR="00CB6DB4" w:rsidRPr="00CB6DB4" w:rsidRDefault="00CB6DB4" w:rsidP="00CB6DB4">
            <w:pPr>
              <w:spacing w:after="0" w:line="240" w:lineRule="auto"/>
              <w:ind w:left="0" w:firstLine="0"/>
              <w:jc w:val="center"/>
              <w:rPr>
                <w:color w:val="auto"/>
                <w:lang w:val="ru-RU"/>
              </w:rPr>
            </w:pPr>
          </w:p>
        </w:tc>
      </w:tr>
      <w:tr w:rsidR="00CB6DB4" w:rsidRPr="00CB6DB4" w:rsidTr="00CB6DB4">
        <w:trPr>
          <w:trHeight w:hRule="exact" w:val="847"/>
        </w:trPr>
        <w:tc>
          <w:tcPr>
            <w:tcW w:w="1606" w:type="dxa"/>
            <w:vMerge/>
          </w:tcPr>
          <w:p w:rsidR="00CB6DB4" w:rsidRPr="00CB6DB4" w:rsidRDefault="00CB6DB4" w:rsidP="00CB6DB4">
            <w:pPr>
              <w:spacing w:after="0" w:line="240" w:lineRule="auto"/>
              <w:ind w:left="0" w:firstLine="0"/>
              <w:jc w:val="center"/>
              <w:rPr>
                <w:color w:val="auto"/>
                <w:lang w:val="ru-RU"/>
              </w:rPr>
            </w:pPr>
          </w:p>
        </w:tc>
        <w:tc>
          <w:tcPr>
            <w:tcW w:w="1701" w:type="dxa"/>
          </w:tcPr>
          <w:p w:rsidR="00CB6DB4" w:rsidRPr="00CB6DB4" w:rsidRDefault="00CB6DB4" w:rsidP="00CB6DB4">
            <w:pPr>
              <w:spacing w:after="0" w:line="240" w:lineRule="auto"/>
              <w:ind w:left="0" w:firstLine="60"/>
              <w:jc w:val="center"/>
              <w:rPr>
                <w:color w:val="auto"/>
              </w:rPr>
            </w:pPr>
            <w:r w:rsidRPr="00CB6DB4">
              <w:rPr>
                <w:color w:val="auto"/>
              </w:rPr>
              <w:t>Аппликация</w:t>
            </w:r>
          </w:p>
        </w:tc>
        <w:tc>
          <w:tcPr>
            <w:tcW w:w="1701" w:type="dxa"/>
          </w:tcPr>
          <w:p w:rsidR="00CB6DB4" w:rsidRPr="00CB6DB4" w:rsidRDefault="00CB6DB4" w:rsidP="00CB6DB4">
            <w:pPr>
              <w:spacing w:after="0" w:line="240" w:lineRule="auto"/>
              <w:ind w:left="0" w:hanging="1"/>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left"/>
              <w:rPr>
                <w:color w:val="auto"/>
                <w:lang w:val="ru-RU"/>
              </w:rPr>
            </w:pPr>
            <w:r w:rsidRPr="00CB6DB4">
              <w:rPr>
                <w:color w:val="auto"/>
                <w:lang w:val="ru-RU"/>
              </w:rPr>
              <w:t xml:space="preserve">           (15 мин)</w:t>
            </w:r>
          </w:p>
        </w:tc>
        <w:tc>
          <w:tcPr>
            <w:tcW w:w="1560"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(20 мин)</w:t>
            </w:r>
          </w:p>
          <w:p w:rsidR="00CB6DB4" w:rsidRPr="00CB6DB4" w:rsidRDefault="00CB6DB4" w:rsidP="00CB6DB4">
            <w:pPr>
              <w:spacing w:after="0" w:line="240" w:lineRule="auto"/>
              <w:ind w:left="0" w:firstLine="0"/>
              <w:jc w:val="center"/>
              <w:rPr>
                <w:color w:val="auto"/>
                <w:lang w:val="ru-RU"/>
              </w:rPr>
            </w:pPr>
          </w:p>
        </w:tc>
        <w:tc>
          <w:tcPr>
            <w:tcW w:w="1417"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(25 мин)</w:t>
            </w:r>
          </w:p>
          <w:p w:rsidR="00CB6DB4" w:rsidRPr="00CB6DB4" w:rsidRDefault="00CB6DB4" w:rsidP="00CB6DB4">
            <w:pPr>
              <w:spacing w:after="0" w:line="240" w:lineRule="auto"/>
              <w:ind w:left="0" w:firstLine="0"/>
              <w:jc w:val="center"/>
              <w:rPr>
                <w:color w:val="auto"/>
                <w:lang w:val="ru-RU"/>
              </w:rPr>
            </w:pPr>
          </w:p>
        </w:tc>
        <w:tc>
          <w:tcPr>
            <w:tcW w:w="2268"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(30 мин)</w:t>
            </w:r>
          </w:p>
          <w:p w:rsidR="00CB6DB4" w:rsidRPr="00CB6DB4" w:rsidRDefault="00CB6DB4" w:rsidP="00CB6DB4">
            <w:pPr>
              <w:spacing w:after="0" w:line="240" w:lineRule="auto"/>
              <w:ind w:left="0" w:firstLine="0"/>
              <w:jc w:val="center"/>
              <w:rPr>
                <w:color w:val="auto"/>
                <w:lang w:val="ru-RU"/>
              </w:rPr>
            </w:pPr>
          </w:p>
        </w:tc>
      </w:tr>
      <w:tr w:rsidR="00CB6DB4" w:rsidRPr="00CB6DB4" w:rsidTr="00CB6DB4">
        <w:trPr>
          <w:trHeight w:hRule="exact" w:val="845"/>
        </w:trPr>
        <w:tc>
          <w:tcPr>
            <w:tcW w:w="1606" w:type="dxa"/>
            <w:vMerge/>
          </w:tcPr>
          <w:p w:rsidR="00CB6DB4" w:rsidRPr="00CB6DB4" w:rsidRDefault="00CB6DB4" w:rsidP="00CB6DB4">
            <w:pPr>
              <w:spacing w:after="0" w:line="240" w:lineRule="auto"/>
              <w:ind w:left="0" w:firstLine="0"/>
              <w:jc w:val="center"/>
              <w:rPr>
                <w:color w:val="auto"/>
                <w:lang w:val="ru-RU"/>
              </w:rPr>
            </w:pPr>
          </w:p>
        </w:tc>
        <w:tc>
          <w:tcPr>
            <w:tcW w:w="1701" w:type="dxa"/>
          </w:tcPr>
          <w:p w:rsidR="00CB6DB4" w:rsidRPr="00CB6DB4" w:rsidRDefault="00CB6DB4" w:rsidP="00CB6DB4">
            <w:pPr>
              <w:spacing w:after="0" w:line="240" w:lineRule="auto"/>
              <w:ind w:left="0" w:firstLine="60"/>
              <w:jc w:val="center"/>
              <w:rPr>
                <w:color w:val="auto"/>
              </w:rPr>
            </w:pPr>
            <w:r w:rsidRPr="00CB6DB4">
              <w:rPr>
                <w:color w:val="auto"/>
              </w:rPr>
              <w:t>Конструирование</w:t>
            </w:r>
          </w:p>
        </w:tc>
        <w:tc>
          <w:tcPr>
            <w:tcW w:w="1701" w:type="dxa"/>
          </w:tcPr>
          <w:p w:rsidR="00CB6DB4" w:rsidRPr="00CB6DB4" w:rsidRDefault="00CB6DB4" w:rsidP="00CB6DB4">
            <w:pPr>
              <w:spacing w:after="0" w:line="240" w:lineRule="auto"/>
              <w:ind w:left="0" w:hanging="1"/>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left"/>
              <w:rPr>
                <w:color w:val="auto"/>
                <w:lang w:val="ru-RU"/>
              </w:rPr>
            </w:pPr>
            <w:r w:rsidRPr="00CB6DB4">
              <w:rPr>
                <w:color w:val="auto"/>
                <w:lang w:val="ru-RU"/>
              </w:rPr>
              <w:t xml:space="preserve">           (15 мин)</w:t>
            </w:r>
          </w:p>
        </w:tc>
        <w:tc>
          <w:tcPr>
            <w:tcW w:w="1560"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(20 мин)</w:t>
            </w:r>
          </w:p>
          <w:p w:rsidR="00CB6DB4" w:rsidRPr="00CB6DB4" w:rsidRDefault="00CB6DB4" w:rsidP="00CB6DB4">
            <w:pPr>
              <w:spacing w:after="0" w:line="240" w:lineRule="auto"/>
              <w:ind w:left="0" w:firstLine="0"/>
              <w:jc w:val="center"/>
              <w:rPr>
                <w:color w:val="auto"/>
                <w:lang w:val="ru-RU"/>
              </w:rPr>
            </w:pPr>
          </w:p>
        </w:tc>
        <w:tc>
          <w:tcPr>
            <w:tcW w:w="1417"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(25 мин)</w:t>
            </w:r>
          </w:p>
          <w:p w:rsidR="00CB6DB4" w:rsidRPr="00CB6DB4" w:rsidRDefault="00CB6DB4" w:rsidP="00CB6DB4">
            <w:pPr>
              <w:spacing w:after="0" w:line="240" w:lineRule="auto"/>
              <w:ind w:left="0" w:firstLine="0"/>
              <w:jc w:val="center"/>
              <w:rPr>
                <w:color w:val="auto"/>
                <w:lang w:val="ru-RU"/>
              </w:rPr>
            </w:pPr>
          </w:p>
        </w:tc>
        <w:tc>
          <w:tcPr>
            <w:tcW w:w="2268" w:type="dxa"/>
          </w:tcPr>
          <w:p w:rsidR="00CB6DB4" w:rsidRPr="00CB6DB4" w:rsidRDefault="00CB6DB4" w:rsidP="00CB6DB4">
            <w:pPr>
              <w:spacing w:after="0" w:line="240" w:lineRule="auto"/>
              <w:ind w:left="0" w:firstLine="0"/>
              <w:jc w:val="center"/>
              <w:rPr>
                <w:color w:val="auto"/>
              </w:rPr>
            </w:pPr>
            <w:r w:rsidRPr="00CB6DB4">
              <w:rPr>
                <w:color w:val="auto"/>
              </w:rPr>
              <w:t>1</w:t>
            </w:r>
          </w:p>
          <w:p w:rsidR="00CB6DB4" w:rsidRPr="00CB6DB4" w:rsidRDefault="00CB6DB4" w:rsidP="00CB6DB4">
            <w:pPr>
              <w:spacing w:after="0" w:line="240" w:lineRule="auto"/>
              <w:ind w:left="0" w:firstLine="0"/>
              <w:jc w:val="center"/>
              <w:rPr>
                <w:color w:val="auto"/>
              </w:rPr>
            </w:pPr>
            <w:r w:rsidRPr="00CB6DB4">
              <w:rPr>
                <w:color w:val="auto"/>
              </w:rPr>
              <w:t>(30 мин)</w:t>
            </w:r>
          </w:p>
          <w:p w:rsidR="00CB6DB4" w:rsidRPr="00CB6DB4" w:rsidRDefault="00CB6DB4" w:rsidP="00CB6DB4">
            <w:pPr>
              <w:spacing w:after="0" w:line="240" w:lineRule="auto"/>
              <w:ind w:left="0" w:firstLine="0"/>
              <w:jc w:val="center"/>
              <w:rPr>
                <w:color w:val="auto"/>
              </w:rPr>
            </w:pPr>
          </w:p>
        </w:tc>
      </w:tr>
      <w:tr w:rsidR="00CB6DB4" w:rsidRPr="00CB6DB4" w:rsidTr="00CB6DB4">
        <w:trPr>
          <w:trHeight w:hRule="exact" w:val="845"/>
        </w:trPr>
        <w:tc>
          <w:tcPr>
            <w:tcW w:w="1606" w:type="dxa"/>
            <w:vMerge/>
          </w:tcPr>
          <w:p w:rsidR="00CB6DB4" w:rsidRPr="00CB6DB4" w:rsidRDefault="00CB6DB4" w:rsidP="00CB6DB4">
            <w:pPr>
              <w:spacing w:after="0" w:line="240" w:lineRule="auto"/>
              <w:ind w:left="0" w:firstLine="0"/>
              <w:jc w:val="center"/>
              <w:rPr>
                <w:color w:val="auto"/>
              </w:rPr>
            </w:pPr>
          </w:p>
        </w:tc>
        <w:tc>
          <w:tcPr>
            <w:tcW w:w="1701" w:type="dxa"/>
          </w:tcPr>
          <w:p w:rsidR="00CB6DB4" w:rsidRPr="00CB6DB4" w:rsidRDefault="00CB6DB4" w:rsidP="00CB6DB4">
            <w:pPr>
              <w:spacing w:after="0" w:line="240" w:lineRule="auto"/>
              <w:ind w:left="0" w:firstLine="60"/>
              <w:jc w:val="center"/>
              <w:rPr>
                <w:b/>
                <w:color w:val="auto"/>
              </w:rPr>
            </w:pPr>
            <w:r w:rsidRPr="00CB6DB4">
              <w:rPr>
                <w:b/>
                <w:color w:val="auto"/>
              </w:rPr>
              <w:t>Музыкальная деятельность</w:t>
            </w:r>
          </w:p>
        </w:tc>
        <w:tc>
          <w:tcPr>
            <w:tcW w:w="1701"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(15 мин)</w:t>
            </w:r>
          </w:p>
          <w:p w:rsidR="00CB6DB4" w:rsidRPr="00CB6DB4" w:rsidRDefault="00CB6DB4" w:rsidP="00CB6DB4">
            <w:pPr>
              <w:spacing w:after="0" w:line="240" w:lineRule="auto"/>
              <w:ind w:left="0" w:hanging="1"/>
              <w:jc w:val="center"/>
              <w:rPr>
                <w:color w:val="auto"/>
              </w:rPr>
            </w:pPr>
          </w:p>
        </w:tc>
        <w:tc>
          <w:tcPr>
            <w:tcW w:w="1560"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(20 мин)</w:t>
            </w:r>
          </w:p>
          <w:p w:rsidR="00CB6DB4" w:rsidRPr="00CB6DB4" w:rsidRDefault="00CB6DB4" w:rsidP="00CB6DB4">
            <w:pPr>
              <w:spacing w:after="0" w:line="240" w:lineRule="auto"/>
              <w:ind w:left="0" w:firstLine="0"/>
              <w:jc w:val="center"/>
              <w:rPr>
                <w:color w:val="auto"/>
              </w:rPr>
            </w:pPr>
          </w:p>
        </w:tc>
        <w:tc>
          <w:tcPr>
            <w:tcW w:w="1417"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(25 мин)</w:t>
            </w:r>
          </w:p>
          <w:p w:rsidR="00CB6DB4" w:rsidRPr="00CB6DB4" w:rsidRDefault="00CB6DB4" w:rsidP="00CB6DB4">
            <w:pPr>
              <w:spacing w:after="0" w:line="240" w:lineRule="auto"/>
              <w:ind w:left="0" w:firstLine="0"/>
              <w:jc w:val="center"/>
              <w:rPr>
                <w:color w:val="auto"/>
              </w:rPr>
            </w:pPr>
          </w:p>
        </w:tc>
        <w:tc>
          <w:tcPr>
            <w:tcW w:w="2268" w:type="dxa"/>
          </w:tcPr>
          <w:p w:rsidR="00CB6DB4" w:rsidRPr="00CB6DB4" w:rsidRDefault="00CB6DB4" w:rsidP="00CB6DB4">
            <w:pPr>
              <w:spacing w:after="0" w:line="240" w:lineRule="auto"/>
              <w:ind w:left="0" w:firstLine="0"/>
              <w:jc w:val="center"/>
              <w:rPr>
                <w:color w:val="auto"/>
              </w:rPr>
            </w:pPr>
            <w:r w:rsidRPr="00CB6DB4">
              <w:rPr>
                <w:color w:val="auto"/>
              </w:rPr>
              <w:t>2</w:t>
            </w:r>
          </w:p>
          <w:p w:rsidR="00CB6DB4" w:rsidRPr="00CB6DB4" w:rsidRDefault="00CB6DB4" w:rsidP="00CB6DB4">
            <w:pPr>
              <w:spacing w:after="0" w:line="240" w:lineRule="auto"/>
              <w:ind w:left="0" w:firstLine="0"/>
              <w:jc w:val="center"/>
              <w:rPr>
                <w:color w:val="auto"/>
              </w:rPr>
            </w:pPr>
            <w:r w:rsidRPr="00CB6DB4">
              <w:rPr>
                <w:color w:val="auto"/>
              </w:rPr>
              <w:t>(30 мин)</w:t>
            </w:r>
          </w:p>
          <w:p w:rsidR="00CB6DB4" w:rsidRPr="00CB6DB4" w:rsidRDefault="00CB6DB4" w:rsidP="00CB6DB4">
            <w:pPr>
              <w:spacing w:after="0" w:line="240" w:lineRule="auto"/>
              <w:ind w:left="0" w:firstLine="0"/>
              <w:jc w:val="center"/>
              <w:rPr>
                <w:color w:val="auto"/>
              </w:rPr>
            </w:pPr>
          </w:p>
        </w:tc>
      </w:tr>
      <w:tr w:rsidR="00CB6DB4" w:rsidRPr="00CB6DB4" w:rsidTr="00CB6DB4">
        <w:trPr>
          <w:trHeight w:hRule="exact" w:val="845"/>
        </w:trPr>
        <w:tc>
          <w:tcPr>
            <w:tcW w:w="1606" w:type="dxa"/>
            <w:vMerge/>
          </w:tcPr>
          <w:p w:rsidR="00CB6DB4" w:rsidRPr="00CB6DB4" w:rsidRDefault="00CB6DB4" w:rsidP="00CB6DB4">
            <w:pPr>
              <w:spacing w:after="0" w:line="240" w:lineRule="auto"/>
              <w:ind w:left="0" w:firstLine="0"/>
              <w:jc w:val="center"/>
              <w:rPr>
                <w:color w:val="auto"/>
              </w:rPr>
            </w:pPr>
          </w:p>
        </w:tc>
        <w:tc>
          <w:tcPr>
            <w:tcW w:w="1701" w:type="dxa"/>
          </w:tcPr>
          <w:p w:rsidR="00CB6DB4" w:rsidRPr="00CB6DB4" w:rsidRDefault="00CB6DB4" w:rsidP="00CB6DB4">
            <w:pPr>
              <w:spacing w:after="0" w:line="240" w:lineRule="auto"/>
              <w:ind w:left="0" w:firstLine="60"/>
              <w:jc w:val="center"/>
              <w:rPr>
                <w:b/>
                <w:color w:val="auto"/>
              </w:rPr>
            </w:pPr>
            <w:r w:rsidRPr="00CB6DB4">
              <w:rPr>
                <w:b/>
                <w:color w:val="auto"/>
              </w:rPr>
              <w:t>Чтение художественной литературы</w:t>
            </w:r>
          </w:p>
        </w:tc>
        <w:tc>
          <w:tcPr>
            <w:tcW w:w="1701" w:type="dxa"/>
          </w:tcPr>
          <w:p w:rsidR="00CB6DB4" w:rsidRPr="00CB6DB4" w:rsidRDefault="00CB6DB4" w:rsidP="00CB6DB4">
            <w:pPr>
              <w:spacing w:after="0" w:line="240" w:lineRule="auto"/>
              <w:ind w:left="0" w:hanging="1"/>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left"/>
              <w:rPr>
                <w:color w:val="auto"/>
                <w:lang w:val="ru-RU"/>
              </w:rPr>
            </w:pPr>
            <w:r w:rsidRPr="00CB6DB4">
              <w:rPr>
                <w:color w:val="auto"/>
                <w:lang w:val="ru-RU"/>
              </w:rPr>
              <w:t xml:space="preserve">           (15 мин)</w:t>
            </w:r>
          </w:p>
        </w:tc>
        <w:tc>
          <w:tcPr>
            <w:tcW w:w="1560"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(20 мин)</w:t>
            </w:r>
          </w:p>
          <w:p w:rsidR="00CB6DB4" w:rsidRPr="00CB6DB4" w:rsidRDefault="00CB6DB4" w:rsidP="00CB6DB4">
            <w:pPr>
              <w:spacing w:after="0" w:line="240" w:lineRule="auto"/>
              <w:ind w:left="0" w:firstLine="0"/>
              <w:jc w:val="center"/>
              <w:rPr>
                <w:color w:val="auto"/>
                <w:lang w:val="ru-RU"/>
              </w:rPr>
            </w:pPr>
          </w:p>
        </w:tc>
        <w:tc>
          <w:tcPr>
            <w:tcW w:w="1417"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(25 мин)</w:t>
            </w:r>
          </w:p>
          <w:p w:rsidR="00CB6DB4" w:rsidRPr="00CB6DB4" w:rsidRDefault="00CB6DB4" w:rsidP="00CB6DB4">
            <w:pPr>
              <w:spacing w:after="0" w:line="240" w:lineRule="auto"/>
              <w:ind w:left="0" w:firstLine="0"/>
              <w:jc w:val="center"/>
              <w:rPr>
                <w:color w:val="auto"/>
                <w:lang w:val="ru-RU"/>
              </w:rPr>
            </w:pPr>
          </w:p>
        </w:tc>
        <w:tc>
          <w:tcPr>
            <w:tcW w:w="2268" w:type="dxa"/>
          </w:tcPr>
          <w:p w:rsidR="00CB6DB4" w:rsidRPr="00CB6DB4" w:rsidRDefault="00CB6DB4" w:rsidP="00CB6DB4">
            <w:pPr>
              <w:spacing w:after="0" w:line="240" w:lineRule="auto"/>
              <w:ind w:left="0" w:firstLine="0"/>
              <w:jc w:val="center"/>
              <w:rPr>
                <w:color w:val="auto"/>
                <w:lang w:val="ru-RU"/>
              </w:rPr>
            </w:pPr>
            <w:r w:rsidRPr="00CB6DB4">
              <w:rPr>
                <w:color w:val="auto"/>
                <w:lang w:val="ru-RU"/>
              </w:rPr>
              <w:t>1 образовательная ситуация в 2 недели</w:t>
            </w:r>
          </w:p>
          <w:p w:rsidR="00CB6DB4" w:rsidRPr="00CB6DB4" w:rsidRDefault="00CB6DB4" w:rsidP="00CB6DB4">
            <w:pPr>
              <w:spacing w:after="0" w:line="240" w:lineRule="auto"/>
              <w:ind w:left="0" w:firstLine="0"/>
              <w:jc w:val="center"/>
              <w:rPr>
                <w:color w:val="auto"/>
                <w:lang w:val="ru-RU"/>
              </w:rPr>
            </w:pPr>
            <w:r w:rsidRPr="00CB6DB4">
              <w:rPr>
                <w:color w:val="auto"/>
                <w:lang w:val="ru-RU"/>
              </w:rPr>
              <w:t>(30 мин)</w:t>
            </w:r>
          </w:p>
          <w:p w:rsidR="00CB6DB4" w:rsidRPr="00CB6DB4" w:rsidRDefault="00CB6DB4" w:rsidP="00CB6DB4">
            <w:pPr>
              <w:spacing w:after="0" w:line="240" w:lineRule="auto"/>
              <w:ind w:left="0" w:firstLine="0"/>
              <w:jc w:val="center"/>
              <w:rPr>
                <w:color w:val="auto"/>
                <w:lang w:val="ru-RU"/>
              </w:rPr>
            </w:pPr>
          </w:p>
        </w:tc>
      </w:tr>
      <w:tr w:rsidR="00CB6DB4" w:rsidRPr="00CB6DB4" w:rsidTr="00CB6DB4">
        <w:trPr>
          <w:trHeight w:hRule="exact" w:val="866"/>
        </w:trPr>
        <w:tc>
          <w:tcPr>
            <w:tcW w:w="3307" w:type="dxa"/>
            <w:gridSpan w:val="2"/>
          </w:tcPr>
          <w:p w:rsidR="00CB6DB4" w:rsidRPr="00CB6DB4" w:rsidRDefault="00CB6DB4" w:rsidP="00CB6DB4">
            <w:pPr>
              <w:spacing w:after="0" w:line="240" w:lineRule="auto"/>
              <w:ind w:left="0" w:firstLine="60"/>
              <w:jc w:val="center"/>
              <w:rPr>
                <w:b/>
                <w:color w:val="auto"/>
                <w:lang w:val="ru-RU"/>
              </w:rPr>
            </w:pPr>
            <w:r w:rsidRPr="00CB6DB4">
              <w:rPr>
                <w:b/>
                <w:color w:val="auto"/>
                <w:szCs w:val="24"/>
                <w:lang w:val="ru-RU"/>
              </w:rPr>
              <w:t>Объем образовательной нагрузки в непрерывной образовательной деятельности детей</w:t>
            </w:r>
          </w:p>
        </w:tc>
        <w:tc>
          <w:tcPr>
            <w:tcW w:w="1701" w:type="dxa"/>
          </w:tcPr>
          <w:p w:rsidR="00CB6DB4" w:rsidRPr="00CB6DB4" w:rsidRDefault="00CB6DB4" w:rsidP="00CB6DB4">
            <w:pPr>
              <w:spacing w:after="0" w:line="240" w:lineRule="auto"/>
              <w:ind w:left="0" w:firstLine="0"/>
              <w:jc w:val="center"/>
              <w:rPr>
                <w:color w:val="auto"/>
                <w:szCs w:val="24"/>
              </w:rPr>
            </w:pPr>
            <w:r w:rsidRPr="00CB6DB4">
              <w:rPr>
                <w:color w:val="auto"/>
                <w:szCs w:val="24"/>
              </w:rPr>
              <w:t xml:space="preserve">10 образовательных ситуаций </w:t>
            </w:r>
          </w:p>
          <w:p w:rsidR="00CB6DB4" w:rsidRPr="00CB6DB4" w:rsidRDefault="00CB6DB4" w:rsidP="00CB6DB4">
            <w:pPr>
              <w:spacing w:after="0" w:line="240" w:lineRule="auto"/>
              <w:ind w:left="0" w:hanging="1"/>
              <w:jc w:val="center"/>
              <w:rPr>
                <w:color w:val="auto"/>
              </w:rPr>
            </w:pPr>
            <w:r w:rsidRPr="00CB6DB4">
              <w:rPr>
                <w:color w:val="auto"/>
                <w:szCs w:val="24"/>
              </w:rPr>
              <w:t>150 минут</w:t>
            </w:r>
          </w:p>
        </w:tc>
        <w:tc>
          <w:tcPr>
            <w:tcW w:w="1560" w:type="dxa"/>
          </w:tcPr>
          <w:p w:rsidR="00CB6DB4" w:rsidRPr="00CB6DB4" w:rsidRDefault="00CB6DB4" w:rsidP="00CB6DB4">
            <w:pPr>
              <w:spacing w:after="0" w:line="240" w:lineRule="auto"/>
              <w:ind w:left="0" w:firstLine="0"/>
              <w:jc w:val="center"/>
              <w:rPr>
                <w:color w:val="auto"/>
                <w:szCs w:val="24"/>
              </w:rPr>
            </w:pPr>
            <w:r w:rsidRPr="00CB6DB4">
              <w:rPr>
                <w:color w:val="auto"/>
                <w:szCs w:val="24"/>
              </w:rPr>
              <w:t xml:space="preserve">10 образовательных ситуаций </w:t>
            </w:r>
          </w:p>
          <w:p w:rsidR="00CB6DB4" w:rsidRPr="00CB6DB4" w:rsidRDefault="00CB6DB4" w:rsidP="00CB6DB4">
            <w:pPr>
              <w:spacing w:after="0" w:line="240" w:lineRule="auto"/>
              <w:ind w:left="0" w:firstLine="0"/>
              <w:jc w:val="center"/>
              <w:rPr>
                <w:color w:val="auto"/>
              </w:rPr>
            </w:pPr>
            <w:r w:rsidRPr="00CB6DB4">
              <w:rPr>
                <w:color w:val="auto"/>
                <w:szCs w:val="24"/>
              </w:rPr>
              <w:t>200 минут</w:t>
            </w:r>
          </w:p>
        </w:tc>
        <w:tc>
          <w:tcPr>
            <w:tcW w:w="1417" w:type="dxa"/>
          </w:tcPr>
          <w:p w:rsidR="00CB6DB4" w:rsidRPr="00CB6DB4" w:rsidRDefault="00CB6DB4" w:rsidP="00CB6DB4">
            <w:pPr>
              <w:spacing w:after="0" w:line="240" w:lineRule="auto"/>
              <w:ind w:left="0" w:firstLine="0"/>
              <w:jc w:val="center"/>
              <w:rPr>
                <w:color w:val="auto"/>
                <w:szCs w:val="24"/>
              </w:rPr>
            </w:pPr>
            <w:r w:rsidRPr="00CB6DB4">
              <w:rPr>
                <w:color w:val="auto"/>
                <w:szCs w:val="24"/>
              </w:rPr>
              <w:t xml:space="preserve">13 образовательных ситуаций </w:t>
            </w:r>
          </w:p>
          <w:p w:rsidR="00CB6DB4" w:rsidRPr="00CB6DB4" w:rsidRDefault="00CB6DB4" w:rsidP="00CB6DB4">
            <w:pPr>
              <w:spacing w:after="0" w:line="240" w:lineRule="auto"/>
              <w:ind w:left="0" w:firstLine="0"/>
              <w:jc w:val="center"/>
              <w:rPr>
                <w:color w:val="auto"/>
              </w:rPr>
            </w:pPr>
            <w:r w:rsidRPr="00CB6DB4">
              <w:rPr>
                <w:color w:val="auto"/>
                <w:szCs w:val="24"/>
              </w:rPr>
              <w:t>325 минут</w:t>
            </w:r>
          </w:p>
        </w:tc>
        <w:tc>
          <w:tcPr>
            <w:tcW w:w="2268" w:type="dxa"/>
          </w:tcPr>
          <w:p w:rsidR="00CB6DB4" w:rsidRPr="00CB6DB4" w:rsidRDefault="00CB6DB4" w:rsidP="00CB6DB4">
            <w:pPr>
              <w:spacing w:after="0" w:line="240" w:lineRule="auto"/>
              <w:ind w:left="0" w:firstLine="0"/>
              <w:jc w:val="center"/>
              <w:rPr>
                <w:color w:val="auto"/>
                <w:szCs w:val="24"/>
              </w:rPr>
            </w:pPr>
            <w:r w:rsidRPr="00CB6DB4">
              <w:rPr>
                <w:color w:val="auto"/>
                <w:szCs w:val="24"/>
              </w:rPr>
              <w:t xml:space="preserve">15 образовательных ситуаций </w:t>
            </w:r>
          </w:p>
          <w:p w:rsidR="00CB6DB4" w:rsidRPr="00CB6DB4" w:rsidRDefault="00CB6DB4" w:rsidP="00CB6DB4">
            <w:pPr>
              <w:spacing w:after="0" w:line="240" w:lineRule="auto"/>
              <w:ind w:left="0" w:firstLine="0"/>
              <w:jc w:val="center"/>
              <w:rPr>
                <w:color w:val="auto"/>
              </w:rPr>
            </w:pPr>
            <w:r w:rsidRPr="00CB6DB4">
              <w:rPr>
                <w:color w:val="auto"/>
                <w:szCs w:val="24"/>
              </w:rPr>
              <w:t>450 минут</w:t>
            </w:r>
          </w:p>
        </w:tc>
      </w:tr>
    </w:tbl>
    <w:p w:rsidR="00CB6DB4" w:rsidRPr="00CB6DB4" w:rsidRDefault="00CB6DB4" w:rsidP="00CB6DB4">
      <w:pPr>
        <w:spacing w:after="0" w:line="240" w:lineRule="auto"/>
        <w:ind w:left="0" w:firstLine="709"/>
        <w:jc w:val="left"/>
        <w:rPr>
          <w:color w:val="auto"/>
          <w:szCs w:val="24"/>
        </w:rPr>
      </w:pPr>
    </w:p>
    <w:p w:rsidR="00CB6DB4" w:rsidRPr="00CB6DB4" w:rsidRDefault="00CB6DB4" w:rsidP="00CB6DB4">
      <w:pPr>
        <w:spacing w:after="0" w:line="240" w:lineRule="auto"/>
        <w:ind w:left="0" w:firstLine="0"/>
        <w:jc w:val="center"/>
        <w:rPr>
          <w:b/>
          <w:color w:val="auto"/>
          <w:szCs w:val="24"/>
        </w:rPr>
      </w:pPr>
      <w:r w:rsidRPr="00CB6DB4">
        <w:rPr>
          <w:b/>
          <w:color w:val="auto"/>
          <w:szCs w:val="24"/>
        </w:rPr>
        <w:t>Сетка совместной образовательной деятельности воспитателя детей и культурных практик в режимных моментах</w:t>
      </w:r>
    </w:p>
    <w:p w:rsidR="00CB6DB4" w:rsidRPr="00CB6DB4" w:rsidRDefault="00CB6DB4" w:rsidP="00CB6DB4">
      <w:pPr>
        <w:spacing w:after="0" w:line="240" w:lineRule="auto"/>
        <w:ind w:left="0" w:firstLine="0"/>
        <w:jc w:val="center"/>
        <w:rPr>
          <w:b/>
          <w:color w:val="auto"/>
          <w:szCs w:val="24"/>
        </w:rPr>
      </w:pPr>
    </w:p>
    <w:tbl>
      <w:tblPr>
        <w:tblStyle w:val="210"/>
        <w:tblW w:w="10543" w:type="dxa"/>
        <w:jc w:val="center"/>
        <w:tblLayout w:type="fixed"/>
        <w:tblLook w:val="04A0"/>
      </w:tblPr>
      <w:tblGrid>
        <w:gridCol w:w="3314"/>
        <w:gridCol w:w="1701"/>
        <w:gridCol w:w="1417"/>
        <w:gridCol w:w="1276"/>
        <w:gridCol w:w="1276"/>
        <w:gridCol w:w="1559"/>
      </w:tblGrid>
      <w:tr w:rsidR="00CB6DB4" w:rsidRPr="00CB6DB4" w:rsidTr="00CB6DB4">
        <w:trPr>
          <w:jc w:val="center"/>
        </w:trPr>
        <w:tc>
          <w:tcPr>
            <w:tcW w:w="3314" w:type="dxa"/>
            <w:vMerge w:val="restart"/>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b/>
                <w:color w:val="auto"/>
                <w:szCs w:val="24"/>
                <w:lang w:bidi="hi-IN"/>
              </w:rPr>
            </w:pPr>
            <w:r w:rsidRPr="00CB6DB4">
              <w:rPr>
                <w:b/>
                <w:color w:val="auto"/>
                <w:szCs w:val="24"/>
                <w:lang w:bidi="hi-IN"/>
              </w:rPr>
              <w:t>Формы образовательной</w:t>
            </w:r>
          </w:p>
          <w:p w:rsidR="00CB6DB4" w:rsidRPr="00CB6DB4" w:rsidRDefault="00CB6DB4" w:rsidP="00CB6DB4">
            <w:pPr>
              <w:tabs>
                <w:tab w:val="left" w:pos="1080"/>
              </w:tabs>
              <w:spacing w:after="0" w:line="240" w:lineRule="auto"/>
              <w:ind w:left="57" w:right="57" w:firstLine="0"/>
              <w:jc w:val="left"/>
              <w:rPr>
                <w:b/>
                <w:color w:val="auto"/>
                <w:szCs w:val="24"/>
                <w:lang w:bidi="hi-IN"/>
              </w:rPr>
            </w:pPr>
            <w:r w:rsidRPr="00CB6DB4">
              <w:rPr>
                <w:b/>
                <w:color w:val="auto"/>
                <w:szCs w:val="24"/>
                <w:lang w:bidi="hi-IN"/>
              </w:rPr>
              <w:t>деятельности в</w:t>
            </w:r>
          </w:p>
          <w:p w:rsidR="00CB6DB4" w:rsidRPr="00CB6DB4" w:rsidRDefault="00CB6DB4" w:rsidP="00CB6DB4">
            <w:pPr>
              <w:tabs>
                <w:tab w:val="left" w:pos="1080"/>
              </w:tabs>
              <w:spacing w:after="0" w:line="240" w:lineRule="auto"/>
              <w:ind w:left="57" w:right="57" w:firstLine="0"/>
              <w:jc w:val="left"/>
              <w:rPr>
                <w:b/>
                <w:color w:val="auto"/>
                <w:szCs w:val="24"/>
                <w:lang w:bidi="hi-IN"/>
              </w:rPr>
            </w:pPr>
            <w:r w:rsidRPr="00CB6DB4">
              <w:rPr>
                <w:b/>
                <w:color w:val="auto"/>
                <w:szCs w:val="24"/>
                <w:lang w:bidi="hi-IN"/>
              </w:rPr>
              <w:t>режимных моментах</w:t>
            </w:r>
          </w:p>
        </w:tc>
        <w:tc>
          <w:tcPr>
            <w:tcW w:w="7229" w:type="dxa"/>
            <w:gridSpan w:val="5"/>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b/>
                <w:color w:val="auto"/>
                <w:szCs w:val="24"/>
                <w:lang w:bidi="hi-IN"/>
              </w:rPr>
            </w:pPr>
            <w:r w:rsidRPr="00CB6DB4">
              <w:rPr>
                <w:b/>
                <w:color w:val="auto"/>
                <w:szCs w:val="24"/>
                <w:lang w:bidi="hi-IN"/>
              </w:rPr>
              <w:t>Количество форм образовательной деятельности и</w:t>
            </w:r>
          </w:p>
          <w:p w:rsidR="00CB6DB4" w:rsidRPr="00CB6DB4" w:rsidRDefault="00CB6DB4" w:rsidP="00CB6DB4">
            <w:pPr>
              <w:tabs>
                <w:tab w:val="left" w:pos="1080"/>
              </w:tabs>
              <w:spacing w:after="0" w:line="240" w:lineRule="auto"/>
              <w:ind w:left="57" w:right="57" w:firstLine="0"/>
              <w:jc w:val="left"/>
              <w:rPr>
                <w:b/>
                <w:color w:val="auto"/>
                <w:szCs w:val="24"/>
                <w:lang w:bidi="hi-IN"/>
              </w:rPr>
            </w:pPr>
            <w:r w:rsidRPr="00CB6DB4">
              <w:rPr>
                <w:b/>
                <w:color w:val="auto"/>
                <w:szCs w:val="24"/>
                <w:lang w:bidi="hi-IN"/>
              </w:rPr>
              <w:t>культурных практик в неделю</w:t>
            </w:r>
          </w:p>
        </w:tc>
      </w:tr>
      <w:tr w:rsidR="00CB6DB4" w:rsidRPr="00CB6DB4" w:rsidTr="00CB6DB4">
        <w:trPr>
          <w:jc w:val="center"/>
        </w:trPr>
        <w:tc>
          <w:tcPr>
            <w:tcW w:w="3314" w:type="dxa"/>
            <w:vMerge/>
            <w:tcBorders>
              <w:top w:val="single" w:sz="4" w:space="0" w:color="000000"/>
              <w:left w:val="single" w:sz="4" w:space="0" w:color="000000"/>
              <w:bottom w:val="single" w:sz="4" w:space="0" w:color="000000"/>
              <w:right w:val="single" w:sz="4" w:space="0" w:color="000000"/>
            </w:tcBorders>
            <w:vAlign w:val="center"/>
            <w:hideMark/>
          </w:tcPr>
          <w:p w:rsidR="00CB6DB4" w:rsidRPr="00CB6DB4" w:rsidRDefault="00CB6DB4" w:rsidP="00CB6DB4">
            <w:pPr>
              <w:spacing w:after="0" w:line="240" w:lineRule="auto"/>
              <w:ind w:left="0" w:firstLine="0"/>
              <w:jc w:val="left"/>
              <w:rPr>
                <w:b/>
                <w:color w:val="auto"/>
                <w:szCs w:val="24"/>
                <w:lang w:bidi="hi-IN"/>
              </w:rPr>
            </w:pP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i/>
                <w:color w:val="auto"/>
                <w:szCs w:val="24"/>
                <w:lang w:bidi="hi-IN"/>
              </w:rPr>
            </w:pPr>
            <w:r w:rsidRPr="00CB6DB4">
              <w:rPr>
                <w:i/>
                <w:color w:val="auto"/>
                <w:szCs w:val="24"/>
                <w:lang w:bidi="hi-IN"/>
              </w:rPr>
              <w:t>группа раннего возраста</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i/>
                <w:color w:val="auto"/>
                <w:szCs w:val="24"/>
                <w:lang w:bidi="hi-IN"/>
              </w:rPr>
            </w:pPr>
            <w:r w:rsidRPr="00CB6DB4">
              <w:rPr>
                <w:i/>
                <w:color w:val="auto"/>
                <w:szCs w:val="24"/>
                <w:lang w:bidi="hi-IN"/>
              </w:rPr>
              <w:t>младшая группа</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i/>
                <w:color w:val="auto"/>
                <w:szCs w:val="24"/>
                <w:lang w:bidi="hi-IN"/>
              </w:rPr>
            </w:pPr>
            <w:r w:rsidRPr="00CB6DB4">
              <w:rPr>
                <w:i/>
                <w:color w:val="auto"/>
                <w:szCs w:val="24"/>
                <w:lang w:bidi="hi-IN"/>
              </w:rPr>
              <w:t>средняя группа</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i/>
                <w:color w:val="auto"/>
                <w:szCs w:val="24"/>
                <w:lang w:bidi="hi-IN"/>
              </w:rPr>
            </w:pPr>
            <w:r w:rsidRPr="00CB6DB4">
              <w:rPr>
                <w:i/>
                <w:color w:val="auto"/>
                <w:szCs w:val="24"/>
                <w:lang w:bidi="hi-IN"/>
              </w:rPr>
              <w:t>старшая группа</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i/>
                <w:color w:val="auto"/>
                <w:szCs w:val="24"/>
                <w:lang w:bidi="hi-IN"/>
              </w:rPr>
            </w:pPr>
            <w:r w:rsidRPr="00CB6DB4">
              <w:rPr>
                <w:i/>
                <w:color w:val="auto"/>
                <w:szCs w:val="24"/>
                <w:lang w:bidi="hi-IN"/>
              </w:rPr>
              <w:t>подготовительная группа</w:t>
            </w:r>
          </w:p>
        </w:tc>
      </w:tr>
      <w:tr w:rsidR="00CB6DB4" w:rsidRPr="00CB6DB4" w:rsidTr="00CB6DB4">
        <w:trPr>
          <w:jc w:val="center"/>
        </w:trPr>
        <w:tc>
          <w:tcPr>
            <w:tcW w:w="10543" w:type="dxa"/>
            <w:gridSpan w:val="6"/>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Общение</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Ситуации общения воспитателя с детьми и</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 xml:space="preserve">Накопления положительного социально-эмоционального опыта </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Ежедневно</w:t>
            </w:r>
          </w:p>
        </w:tc>
        <w:tc>
          <w:tcPr>
            <w:tcW w:w="1417" w:type="dxa"/>
            <w:tcBorders>
              <w:top w:val="single" w:sz="4" w:space="0" w:color="000000"/>
              <w:left w:val="single" w:sz="4" w:space="0" w:color="auto"/>
              <w:bottom w:val="single" w:sz="4" w:space="0" w:color="000000"/>
              <w:right w:val="single" w:sz="4" w:space="0" w:color="000000"/>
            </w:tcBorders>
            <w:vAlign w:val="center"/>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Беседы и разговоры с детьми по их интересам</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Ежедневно</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r>
      <w:tr w:rsidR="00CB6DB4" w:rsidRPr="00CB6DB4" w:rsidTr="00CB6DB4">
        <w:trPr>
          <w:jc w:val="center"/>
        </w:trPr>
        <w:tc>
          <w:tcPr>
            <w:tcW w:w="10543" w:type="dxa"/>
            <w:gridSpan w:val="6"/>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b/>
                <w:color w:val="auto"/>
                <w:szCs w:val="24"/>
                <w:lang w:bidi="hi-IN"/>
              </w:rPr>
              <w:t>Игровая деятельность, включая сюжетно-ролевую игру с правилами и другие виды игр</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Индивидуальные игры с</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детьми (сюжетно-ролевая,</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режиссерская,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Ежедневно</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3 раза в неделю</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2  раза в неделю</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Совместная игра</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воспитателя и детей</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 xml:space="preserve">3 раза </w:t>
            </w:r>
          </w:p>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в неделю</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 xml:space="preserve">3 раза </w:t>
            </w:r>
          </w:p>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 xml:space="preserve">3 раза </w:t>
            </w:r>
          </w:p>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2 раза в неделю</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2 раза в неделю</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Детская студия</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(театрализованные игры)</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right"/>
              <w:rPr>
                <w:color w:val="auto"/>
                <w:szCs w:val="24"/>
                <w:lang w:bidi="hi-IN"/>
              </w:rPr>
            </w:pPr>
          </w:p>
        </w:tc>
        <w:tc>
          <w:tcPr>
            <w:tcW w:w="5528" w:type="dxa"/>
            <w:gridSpan w:val="4"/>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1 раз в 2 недели</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Досуг здоровья и</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подвижных игр</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right"/>
              <w:rPr>
                <w:color w:val="auto"/>
                <w:szCs w:val="24"/>
                <w:lang w:bidi="hi-IN"/>
              </w:rPr>
            </w:pPr>
          </w:p>
        </w:tc>
        <w:tc>
          <w:tcPr>
            <w:tcW w:w="5528" w:type="dxa"/>
            <w:gridSpan w:val="4"/>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1 раз в 2 недели</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Подвижные игры</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Ежедневно</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r>
      <w:tr w:rsidR="00CB6DB4" w:rsidRPr="00CB6DB4" w:rsidTr="00CB6DB4">
        <w:trPr>
          <w:jc w:val="center"/>
        </w:trPr>
        <w:tc>
          <w:tcPr>
            <w:tcW w:w="10543" w:type="dxa"/>
            <w:gridSpan w:val="6"/>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Познавательная и исследовательская деятельность</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left"/>
              <w:rPr>
                <w:color w:val="auto"/>
                <w:szCs w:val="24"/>
              </w:rPr>
            </w:pPr>
            <w:r w:rsidRPr="00CB6DB4">
              <w:rPr>
                <w:color w:val="auto"/>
                <w:szCs w:val="24"/>
              </w:rPr>
              <w:t>Реализация образовательных практик</w:t>
            </w:r>
          </w:p>
          <w:p w:rsidR="00CB6DB4" w:rsidRPr="00CB6DB4" w:rsidRDefault="00CB6DB4" w:rsidP="00CB6DB4">
            <w:pPr>
              <w:tabs>
                <w:tab w:val="left" w:pos="1080"/>
              </w:tabs>
              <w:spacing w:after="0" w:line="240" w:lineRule="auto"/>
              <w:ind w:left="57" w:right="57" w:firstLine="0"/>
              <w:jc w:val="left"/>
              <w:rPr>
                <w:color w:val="auto"/>
                <w:szCs w:val="24"/>
                <w:lang w:bidi="hi-IN"/>
              </w:rPr>
            </w:pP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lastRenderedPageBreak/>
              <w:t>-</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right"/>
              <w:rPr>
                <w:color w:val="auto"/>
                <w:szCs w:val="24"/>
                <w:lang w:bidi="hi-IN"/>
              </w:rPr>
            </w:pPr>
            <w:r w:rsidRPr="00CB6DB4">
              <w:rPr>
                <w:color w:val="auto"/>
                <w:szCs w:val="24"/>
                <w:lang w:bidi="hi-IN"/>
              </w:rPr>
              <w:t>1 раз 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1 раз 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1 раз в неделю</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1 раз в неделю</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lastRenderedPageBreak/>
              <w:t>Опыты, эксперименты, наблюдения (в том числе экологической  направленности)</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right"/>
              <w:rPr>
                <w:color w:val="auto"/>
                <w:szCs w:val="24"/>
                <w:lang w:bidi="hi-IN"/>
              </w:rPr>
            </w:pPr>
            <w:r w:rsidRPr="00CB6DB4">
              <w:rPr>
                <w:color w:val="auto"/>
                <w:szCs w:val="24"/>
                <w:lang w:bidi="hi-IN"/>
              </w:rPr>
              <w:t>1 раз 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1 раз 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1 раз в неделю</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1 раз в неделю</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Наблюдения за природой</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(на прогулке)</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Ежедневно</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Ежедневно</w:t>
            </w:r>
          </w:p>
        </w:tc>
      </w:tr>
      <w:tr w:rsidR="00CB6DB4" w:rsidRPr="00CB6DB4" w:rsidTr="00CB6DB4">
        <w:trPr>
          <w:jc w:val="center"/>
        </w:trPr>
        <w:tc>
          <w:tcPr>
            <w:tcW w:w="10543" w:type="dxa"/>
            <w:gridSpan w:val="6"/>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b/>
                <w:color w:val="auto"/>
                <w:szCs w:val="24"/>
                <w:lang w:bidi="hi-IN"/>
              </w:rPr>
              <w:t>Формы творческой активности, обеспечивающей художественно-эстетическое развитие детей</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Музыкально-театральная гостиная</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1 раз в 2 недели</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1 раз в 2 недели</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1 раз в неделю</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1 раз в неделю</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Творческая мастерская</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(рисование,  лепка,  художественный труд по интересам  детей)</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1 раз 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1 раз 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1 раз в неделю</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1 раз в неделю</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Чтение литературных произведений</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Ежедневно</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r>
      <w:tr w:rsidR="00CB6DB4" w:rsidRPr="00CB6DB4" w:rsidTr="00CB6DB4">
        <w:trPr>
          <w:jc w:val="center"/>
        </w:trPr>
        <w:tc>
          <w:tcPr>
            <w:tcW w:w="10543" w:type="dxa"/>
            <w:gridSpan w:val="6"/>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Самообслуживание и элементарный бытовой труд</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Самообслуживание</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Ежедневно</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Трудовые поручения  (индивидуально и подгруппами)</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Ежедневно</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Трудовые поручения (общий и совместный</w:t>
            </w:r>
          </w:p>
          <w:p w:rsidR="00CB6DB4" w:rsidRPr="00CB6DB4" w:rsidRDefault="00CB6DB4" w:rsidP="00CB6DB4">
            <w:pPr>
              <w:tabs>
                <w:tab w:val="left" w:pos="1080"/>
              </w:tabs>
              <w:spacing w:after="0" w:line="240" w:lineRule="auto"/>
              <w:ind w:left="57" w:right="57" w:firstLine="0"/>
              <w:jc w:val="left"/>
              <w:rPr>
                <w:color w:val="auto"/>
                <w:szCs w:val="24"/>
                <w:lang w:bidi="hi-IN"/>
              </w:rPr>
            </w:pPr>
            <w:r w:rsidRPr="00CB6DB4">
              <w:rPr>
                <w:color w:val="auto"/>
                <w:szCs w:val="24"/>
                <w:lang w:bidi="hi-IN"/>
              </w:rPr>
              <w:t>труд)</w:t>
            </w:r>
          </w:p>
        </w:tc>
        <w:tc>
          <w:tcPr>
            <w:tcW w:w="1701" w:type="dxa"/>
            <w:tcBorders>
              <w:top w:val="single" w:sz="4" w:space="0" w:color="000000"/>
              <w:left w:val="single" w:sz="4" w:space="0" w:color="000000"/>
              <w:bottom w:val="single" w:sz="4" w:space="0" w:color="000000"/>
              <w:right w:val="single" w:sz="4" w:space="0" w:color="auto"/>
            </w:tcBorders>
            <w:hideMark/>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w:t>
            </w:r>
          </w:p>
        </w:tc>
        <w:tc>
          <w:tcPr>
            <w:tcW w:w="1417" w:type="dxa"/>
            <w:tcBorders>
              <w:top w:val="single" w:sz="4" w:space="0" w:color="000000"/>
              <w:left w:val="single" w:sz="4" w:space="0" w:color="auto"/>
              <w:bottom w:val="single" w:sz="4" w:space="0" w:color="000000"/>
              <w:right w:val="single" w:sz="4" w:space="0" w:color="000000"/>
            </w:tcBorders>
          </w:tcPr>
          <w:p w:rsidR="00CB6DB4" w:rsidRPr="00CB6DB4" w:rsidRDefault="00CB6DB4" w:rsidP="00CB6DB4">
            <w:pPr>
              <w:tabs>
                <w:tab w:val="left" w:pos="1080"/>
              </w:tabs>
              <w:spacing w:after="0" w:line="240" w:lineRule="auto"/>
              <w:ind w:left="0" w:right="57" w:firstLine="0"/>
              <w:jc w:val="center"/>
              <w:rPr>
                <w:b/>
                <w:color w:val="auto"/>
                <w:szCs w:val="24"/>
                <w:lang w:bidi="hi-IN"/>
              </w:rPr>
            </w:pPr>
            <w:r w:rsidRPr="00CB6DB4">
              <w:rPr>
                <w:b/>
                <w:color w:val="auto"/>
                <w:szCs w:val="24"/>
                <w:lang w:bidi="hi-IN"/>
              </w:rPr>
              <w:t>-</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1 раз 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1 раз в неделю</w:t>
            </w:r>
          </w:p>
        </w:tc>
        <w:tc>
          <w:tcPr>
            <w:tcW w:w="1559"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tabs>
                <w:tab w:val="left" w:pos="1080"/>
              </w:tabs>
              <w:spacing w:after="0" w:line="240" w:lineRule="auto"/>
              <w:ind w:left="57" w:right="57" w:firstLine="0"/>
              <w:jc w:val="center"/>
              <w:rPr>
                <w:b/>
                <w:color w:val="auto"/>
                <w:szCs w:val="24"/>
                <w:lang w:bidi="hi-IN"/>
              </w:rPr>
            </w:pPr>
            <w:r w:rsidRPr="00CB6DB4">
              <w:rPr>
                <w:color w:val="auto"/>
                <w:szCs w:val="24"/>
                <w:lang w:bidi="hi-IN"/>
              </w:rPr>
              <w:t>1 раз в неделю</w:t>
            </w:r>
          </w:p>
        </w:tc>
      </w:tr>
      <w:tr w:rsidR="00CB6DB4" w:rsidRPr="00CB6DB4" w:rsidTr="00CB6DB4">
        <w:trPr>
          <w:jc w:val="center"/>
        </w:trPr>
        <w:tc>
          <w:tcPr>
            <w:tcW w:w="10543" w:type="dxa"/>
            <w:gridSpan w:val="6"/>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b/>
                <w:color w:val="auto"/>
                <w:szCs w:val="24"/>
              </w:rPr>
            </w:pPr>
            <w:r w:rsidRPr="00CB6DB4">
              <w:rPr>
                <w:b/>
                <w:color w:val="auto"/>
                <w:szCs w:val="24"/>
              </w:rPr>
              <w:t>Психолого – педагогическое сопровождение</w:t>
            </w:r>
          </w:p>
        </w:tc>
      </w:tr>
      <w:tr w:rsidR="00CB6DB4" w:rsidRPr="00CB6DB4" w:rsidTr="00CB6DB4">
        <w:trPr>
          <w:jc w:val="center"/>
        </w:trPr>
        <w:tc>
          <w:tcPr>
            <w:tcW w:w="3314"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left"/>
              <w:rPr>
                <w:b/>
                <w:color w:val="auto"/>
                <w:szCs w:val="24"/>
              </w:rPr>
            </w:pPr>
            <w:r w:rsidRPr="00CB6DB4">
              <w:rPr>
                <w:b/>
                <w:color w:val="auto"/>
                <w:szCs w:val="24"/>
              </w:rPr>
              <w:t>«Сказкотерапия»</w:t>
            </w:r>
          </w:p>
          <w:p w:rsidR="00CB6DB4" w:rsidRPr="00CB6DB4" w:rsidRDefault="00CB6DB4" w:rsidP="00CB6DB4">
            <w:pPr>
              <w:spacing w:after="0" w:line="240" w:lineRule="auto"/>
              <w:ind w:left="0" w:firstLine="0"/>
              <w:jc w:val="left"/>
              <w:rPr>
                <w:b/>
                <w:color w:val="auto"/>
                <w:szCs w:val="24"/>
              </w:rPr>
            </w:pPr>
            <w:r w:rsidRPr="00CB6DB4">
              <w:rPr>
                <w:b/>
                <w:color w:val="auto"/>
                <w:szCs w:val="24"/>
              </w:rPr>
              <w:t>«Страна чувств»</w:t>
            </w:r>
          </w:p>
        </w:tc>
        <w:tc>
          <w:tcPr>
            <w:tcW w:w="7229" w:type="dxa"/>
            <w:gridSpan w:val="5"/>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tabs>
                <w:tab w:val="left" w:pos="1080"/>
              </w:tabs>
              <w:spacing w:after="0" w:line="240" w:lineRule="auto"/>
              <w:ind w:left="57" w:right="57" w:firstLine="0"/>
              <w:jc w:val="center"/>
              <w:rPr>
                <w:color w:val="auto"/>
                <w:szCs w:val="24"/>
                <w:lang w:bidi="hi-IN"/>
              </w:rPr>
            </w:pPr>
            <w:r w:rsidRPr="00CB6DB4">
              <w:rPr>
                <w:color w:val="auto"/>
                <w:szCs w:val="24"/>
                <w:lang w:bidi="hi-IN"/>
              </w:rPr>
              <w:t>1 раз в неделю</w:t>
            </w:r>
          </w:p>
        </w:tc>
      </w:tr>
    </w:tbl>
    <w:p w:rsidR="00CB6DB4" w:rsidRPr="00CB6DB4" w:rsidRDefault="00CB6DB4" w:rsidP="00CB6DB4">
      <w:pPr>
        <w:spacing w:after="0" w:line="240" w:lineRule="auto"/>
        <w:ind w:left="0" w:firstLine="0"/>
        <w:rPr>
          <w:b/>
          <w:color w:val="auto"/>
          <w:szCs w:val="24"/>
        </w:rPr>
      </w:pPr>
    </w:p>
    <w:p w:rsidR="00CB6DB4" w:rsidRPr="00CB6DB4" w:rsidRDefault="00CB6DB4" w:rsidP="00CB6DB4">
      <w:pPr>
        <w:spacing w:after="0" w:line="240" w:lineRule="auto"/>
        <w:ind w:left="0" w:firstLine="0"/>
        <w:jc w:val="left"/>
        <w:rPr>
          <w:color w:val="auto"/>
          <w:szCs w:val="24"/>
        </w:rPr>
      </w:pPr>
      <w:r w:rsidRPr="00CB6DB4">
        <w:rPr>
          <w:b/>
          <w:color w:val="auto"/>
          <w:szCs w:val="24"/>
        </w:rPr>
        <w:t xml:space="preserve">* </w:t>
      </w:r>
      <w:r w:rsidRPr="00CB6DB4">
        <w:rPr>
          <w:color w:val="auto"/>
          <w:szCs w:val="24"/>
        </w:rPr>
        <w:t>Важно отметить, что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CB6DB4" w:rsidRPr="00CB6DB4" w:rsidRDefault="00CB6DB4" w:rsidP="00CB6DB4">
      <w:pPr>
        <w:spacing w:after="0" w:line="240" w:lineRule="auto"/>
        <w:ind w:left="0" w:firstLine="0"/>
        <w:jc w:val="left"/>
        <w:rPr>
          <w:color w:val="auto"/>
          <w:szCs w:val="24"/>
        </w:rPr>
      </w:pPr>
      <w:r w:rsidRPr="00CB6DB4">
        <w:rPr>
          <w:color w:val="auto"/>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B6DB4" w:rsidRPr="00CB6DB4" w:rsidRDefault="00CB6DB4" w:rsidP="00CB6DB4">
      <w:pPr>
        <w:spacing w:after="0" w:line="240" w:lineRule="auto"/>
        <w:ind w:left="0" w:firstLine="0"/>
        <w:jc w:val="left"/>
        <w:rPr>
          <w:color w:val="auto"/>
          <w:szCs w:val="24"/>
        </w:rPr>
      </w:pPr>
      <w:r w:rsidRPr="00CB6DB4">
        <w:rPr>
          <w:color w:val="auto"/>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CB6DB4" w:rsidRPr="00CB6DB4" w:rsidRDefault="00CB6DB4" w:rsidP="00CB6DB4">
      <w:pPr>
        <w:spacing w:after="0" w:line="240" w:lineRule="auto"/>
        <w:ind w:left="0" w:firstLine="0"/>
        <w:jc w:val="left"/>
        <w:rPr>
          <w:color w:val="auto"/>
          <w:szCs w:val="24"/>
        </w:rPr>
      </w:pPr>
      <w:r w:rsidRPr="00CB6DB4">
        <w:rPr>
          <w:color w:val="auto"/>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w:t>
      </w:r>
      <w:r w:rsidRPr="00CB6DB4">
        <w:rPr>
          <w:color w:val="auto"/>
          <w:szCs w:val="24"/>
        </w:rPr>
        <w:lastRenderedPageBreak/>
        <w:t>детской литературы; формирование звуковой аналитико-синтетической активности как предпосылки обучения грамоте.</w:t>
      </w:r>
    </w:p>
    <w:p w:rsidR="00CB6DB4" w:rsidRPr="00CB6DB4" w:rsidRDefault="00CB6DB4" w:rsidP="00CB6DB4">
      <w:pPr>
        <w:spacing w:after="0" w:line="240" w:lineRule="auto"/>
        <w:ind w:left="0" w:firstLine="0"/>
        <w:jc w:val="left"/>
        <w:rPr>
          <w:color w:val="auto"/>
          <w:szCs w:val="24"/>
        </w:rPr>
      </w:pPr>
      <w:r w:rsidRPr="00CB6DB4">
        <w:rPr>
          <w:color w:val="auto"/>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B6DB4" w:rsidRPr="00CB6DB4" w:rsidRDefault="00CB6DB4" w:rsidP="00CB6DB4">
      <w:pPr>
        <w:spacing w:after="0" w:line="240" w:lineRule="auto"/>
        <w:ind w:left="0" w:firstLine="0"/>
        <w:jc w:val="left"/>
        <w:rPr>
          <w:color w:val="auto"/>
          <w:szCs w:val="24"/>
        </w:rPr>
      </w:pPr>
      <w:r w:rsidRPr="00CB6DB4">
        <w:rPr>
          <w:color w:val="auto"/>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B6DB4" w:rsidRPr="00CB6DB4" w:rsidRDefault="00CB6DB4" w:rsidP="00CB6DB4">
      <w:pPr>
        <w:spacing w:after="0" w:line="240" w:lineRule="auto"/>
        <w:ind w:left="0" w:firstLine="0"/>
        <w:jc w:val="left"/>
        <w:rPr>
          <w:color w:val="auto"/>
          <w:szCs w:val="24"/>
        </w:rPr>
      </w:pPr>
    </w:p>
    <w:p w:rsidR="00CB6DB4" w:rsidRPr="00CB6DB4" w:rsidRDefault="00CB6DB4" w:rsidP="00CB6DB4">
      <w:pPr>
        <w:spacing w:after="0" w:line="240" w:lineRule="auto"/>
        <w:ind w:left="0" w:firstLine="0"/>
        <w:jc w:val="left"/>
        <w:rPr>
          <w:color w:val="auto"/>
          <w:szCs w:val="24"/>
        </w:rPr>
      </w:pPr>
      <w:r w:rsidRPr="00CB6DB4">
        <w:rPr>
          <w:color w:val="auto"/>
          <w:szCs w:val="24"/>
        </w:rPr>
        <w:t>Воспитательно-образовательный процесс в дошкольной группе подразделен на:</w:t>
      </w:r>
    </w:p>
    <w:p w:rsidR="00CB6DB4" w:rsidRPr="00CB6DB4" w:rsidRDefault="00CB6DB4" w:rsidP="00CB6DB4">
      <w:pPr>
        <w:spacing w:after="0" w:line="240" w:lineRule="auto"/>
        <w:ind w:left="0" w:firstLine="0"/>
        <w:jc w:val="left"/>
        <w:rPr>
          <w:color w:val="auto"/>
          <w:szCs w:val="24"/>
        </w:rPr>
      </w:pPr>
      <w:r w:rsidRPr="00CB6DB4">
        <w:rPr>
          <w:color w:val="auto"/>
          <w:szCs w:val="24"/>
        </w:rPr>
        <w:t>- организованную образовательную деятельность, проводимую по расписанию (</w:t>
      </w:r>
      <w:r w:rsidRPr="00CB6DB4">
        <w:rPr>
          <w:i/>
          <w:color w:val="auto"/>
          <w:szCs w:val="24"/>
        </w:rPr>
        <w:t>Базовые виды деятельности: «Физическая культура в помещении и на прогулке», «Познавательное развитие», «Развитие речи», «Рисование», «Лепка», «Аппликация», «Музыка»</w:t>
      </w:r>
      <w:r w:rsidRPr="00CB6DB4">
        <w:rPr>
          <w:color w:val="auto"/>
          <w:szCs w:val="24"/>
        </w:rPr>
        <w:t xml:space="preserve">); </w:t>
      </w:r>
    </w:p>
    <w:p w:rsidR="00CB6DB4" w:rsidRPr="00CB6DB4" w:rsidRDefault="00CB6DB4" w:rsidP="00CB6DB4">
      <w:pPr>
        <w:spacing w:after="0" w:line="240" w:lineRule="auto"/>
        <w:ind w:left="0" w:firstLine="0"/>
        <w:jc w:val="left"/>
        <w:rPr>
          <w:color w:val="auto"/>
          <w:szCs w:val="24"/>
        </w:rPr>
      </w:pPr>
      <w:r w:rsidRPr="00CB6DB4">
        <w:rPr>
          <w:color w:val="auto"/>
          <w:szCs w:val="24"/>
        </w:rPr>
        <w:t>- образовательную деятельность, осуществляемую в ходе режимных процессов, проводимую ежедневно (</w:t>
      </w:r>
      <w:r w:rsidRPr="00CB6DB4">
        <w:rPr>
          <w:i/>
          <w:color w:val="auto"/>
          <w:szCs w:val="24"/>
        </w:rPr>
        <w:t>утренняя гимнастика, комплексы закаливающих процедур, гигиенические процедуры, ситуативные беседы при проведении режимных моментов, чтение художественной литературы, дежурства, прогулки);</w:t>
      </w:r>
    </w:p>
    <w:p w:rsidR="00CB6DB4" w:rsidRPr="00CB6DB4" w:rsidRDefault="00CB6DB4" w:rsidP="00CB6DB4">
      <w:pPr>
        <w:spacing w:after="0" w:line="240" w:lineRule="auto"/>
        <w:ind w:left="0" w:firstLine="0"/>
        <w:jc w:val="left"/>
        <w:rPr>
          <w:color w:val="auto"/>
          <w:szCs w:val="24"/>
        </w:rPr>
      </w:pPr>
      <w:r w:rsidRPr="00CB6DB4">
        <w:rPr>
          <w:color w:val="auto"/>
          <w:szCs w:val="24"/>
        </w:rPr>
        <w:t>- самостоятельную деятельность воспитанников, ежедневно организованную (</w:t>
      </w:r>
      <w:r w:rsidRPr="00CB6DB4">
        <w:rPr>
          <w:i/>
          <w:color w:val="auto"/>
          <w:szCs w:val="24"/>
        </w:rPr>
        <w:t>игра, самостоятельная деятельность детей в центрах (уголках) развития</w:t>
      </w:r>
      <w:r w:rsidRPr="00CB6DB4">
        <w:rPr>
          <w:color w:val="auto"/>
          <w:szCs w:val="24"/>
        </w:rPr>
        <w:t>);</w:t>
      </w:r>
    </w:p>
    <w:p w:rsidR="00CB6DB4" w:rsidRPr="00CB6DB4" w:rsidRDefault="00CB6DB4" w:rsidP="00CB6DB4">
      <w:pPr>
        <w:spacing w:after="0" w:line="240" w:lineRule="auto"/>
        <w:ind w:left="0" w:firstLine="0"/>
        <w:jc w:val="left"/>
        <w:rPr>
          <w:color w:val="auto"/>
          <w:szCs w:val="24"/>
        </w:rPr>
      </w:pPr>
      <w:r w:rsidRPr="00CB6DB4">
        <w:rPr>
          <w:color w:val="auto"/>
          <w:szCs w:val="24"/>
        </w:rPr>
        <w:t>- взаимодействие с семьями воспитанников по реализации образовательной программы дошкольного обучения МБОУ Деркульской ООШ.</w:t>
      </w:r>
    </w:p>
    <w:p w:rsidR="00CB6DB4" w:rsidRPr="00CB6DB4" w:rsidRDefault="00CB6DB4" w:rsidP="00CB6DB4">
      <w:pPr>
        <w:spacing w:after="0" w:line="240" w:lineRule="auto"/>
        <w:ind w:left="0" w:firstLine="0"/>
        <w:jc w:val="left"/>
        <w:rPr>
          <w:color w:val="auto"/>
          <w:szCs w:val="24"/>
        </w:rPr>
      </w:pPr>
      <w:r w:rsidRPr="00CB6DB4">
        <w:rPr>
          <w:color w:val="auto"/>
          <w:szCs w:val="24"/>
        </w:rPr>
        <w:t>В работе с детьми используются различные формы работы: фронтальная, подгрупповая. В середине учебного года (январь) для воспитанников организуются недельные каникулы. В летний период реализуется «План физкультурно-оздоровительной работы в летний период». В это время организуются подвижные и спортивные игры, праздники, экскурсии, увеличивается продолжительность прогулок.</w:t>
      </w:r>
    </w:p>
    <w:p w:rsidR="00CB6DB4" w:rsidRPr="00CB6DB4" w:rsidRDefault="00CB6DB4" w:rsidP="00CB6DB4">
      <w:pPr>
        <w:spacing w:after="0" w:line="240" w:lineRule="auto"/>
        <w:ind w:left="0" w:firstLine="0"/>
        <w:jc w:val="left"/>
        <w:rPr>
          <w:color w:val="auto"/>
          <w:szCs w:val="24"/>
        </w:rPr>
      </w:pPr>
      <w:r w:rsidRPr="00CB6DB4">
        <w:rPr>
          <w:color w:val="auto"/>
          <w:szCs w:val="24"/>
        </w:rPr>
        <w:t xml:space="preserve">Учебный план регулирует деятельность педагогического коллектива, обеспечивает выполнение ФГОС дошкольного образования, а также определяет максимально допустимый объем недельной образовательной нагрузки: для каждой возрастной группы: </w:t>
      </w:r>
    </w:p>
    <w:p w:rsidR="00CB6DB4" w:rsidRPr="00CB6DB4" w:rsidRDefault="00CB6DB4" w:rsidP="00CB6DB4">
      <w:pPr>
        <w:spacing w:after="0" w:line="240" w:lineRule="auto"/>
        <w:ind w:left="0" w:firstLine="0"/>
        <w:jc w:val="left"/>
        <w:rPr>
          <w:color w:val="auto"/>
          <w:szCs w:val="24"/>
        </w:rPr>
      </w:pPr>
      <w:r w:rsidRPr="00CB6DB4">
        <w:rPr>
          <w:i/>
          <w:color w:val="auto"/>
          <w:szCs w:val="24"/>
        </w:rPr>
        <w:t>младшая группа</w:t>
      </w:r>
      <w:r w:rsidRPr="00CB6DB4">
        <w:rPr>
          <w:color w:val="auto"/>
          <w:szCs w:val="24"/>
        </w:rPr>
        <w:t xml:space="preserve"> – 2 часа 30 минут (10 занятий по 15 минут);</w:t>
      </w:r>
    </w:p>
    <w:p w:rsidR="00CB6DB4" w:rsidRPr="00CB6DB4" w:rsidRDefault="00CB6DB4" w:rsidP="00CB6DB4">
      <w:pPr>
        <w:spacing w:after="0" w:line="240" w:lineRule="auto"/>
        <w:ind w:left="0" w:firstLine="0"/>
        <w:jc w:val="left"/>
        <w:rPr>
          <w:color w:val="auto"/>
          <w:szCs w:val="24"/>
        </w:rPr>
      </w:pPr>
      <w:r w:rsidRPr="00CB6DB4">
        <w:rPr>
          <w:i/>
          <w:color w:val="auto"/>
          <w:szCs w:val="24"/>
        </w:rPr>
        <w:t>средняя группа</w:t>
      </w:r>
      <w:r w:rsidRPr="00CB6DB4">
        <w:rPr>
          <w:color w:val="auto"/>
          <w:szCs w:val="24"/>
        </w:rPr>
        <w:t xml:space="preserve"> – 3 часа 20 минут (10 занятий по 20 минут);</w:t>
      </w:r>
    </w:p>
    <w:p w:rsidR="00CB6DB4" w:rsidRPr="00CB6DB4" w:rsidRDefault="00CB6DB4" w:rsidP="00CB6DB4">
      <w:pPr>
        <w:spacing w:after="0" w:line="240" w:lineRule="auto"/>
        <w:ind w:left="0" w:firstLine="0"/>
        <w:jc w:val="left"/>
        <w:rPr>
          <w:color w:val="auto"/>
          <w:szCs w:val="24"/>
        </w:rPr>
      </w:pPr>
      <w:r w:rsidRPr="00CB6DB4">
        <w:rPr>
          <w:i/>
          <w:color w:val="auto"/>
          <w:szCs w:val="24"/>
        </w:rPr>
        <w:t>старшая группа</w:t>
      </w:r>
      <w:r w:rsidRPr="00CB6DB4">
        <w:rPr>
          <w:color w:val="auto"/>
          <w:szCs w:val="24"/>
        </w:rPr>
        <w:t xml:space="preserve"> – 5 часов 25 минут (13 занятий по 25 минут);</w:t>
      </w:r>
    </w:p>
    <w:p w:rsidR="00CB6DB4" w:rsidRPr="00CB6DB4" w:rsidRDefault="00CB6DB4" w:rsidP="00CB6DB4">
      <w:pPr>
        <w:spacing w:after="0" w:line="240" w:lineRule="auto"/>
        <w:ind w:left="0" w:firstLine="0"/>
        <w:jc w:val="left"/>
        <w:rPr>
          <w:color w:val="auto"/>
          <w:szCs w:val="24"/>
        </w:rPr>
      </w:pPr>
      <w:r w:rsidRPr="00CB6DB4">
        <w:rPr>
          <w:i/>
          <w:color w:val="auto"/>
          <w:szCs w:val="24"/>
        </w:rPr>
        <w:t>подготовительная группа</w:t>
      </w:r>
      <w:r w:rsidRPr="00CB6DB4">
        <w:rPr>
          <w:color w:val="auto"/>
          <w:szCs w:val="24"/>
        </w:rPr>
        <w:t xml:space="preserve"> – 7 часов (14 занятий по 30 минут).</w:t>
      </w:r>
    </w:p>
    <w:p w:rsidR="00CB6DB4" w:rsidRPr="00CB6DB4" w:rsidRDefault="00CB6DB4" w:rsidP="00CB6DB4">
      <w:pPr>
        <w:spacing w:after="0" w:line="240" w:lineRule="auto"/>
        <w:ind w:left="0" w:firstLine="0"/>
        <w:jc w:val="left"/>
        <w:rPr>
          <w:color w:val="auto"/>
          <w:szCs w:val="24"/>
        </w:rPr>
      </w:pPr>
      <w:r w:rsidRPr="00CB6DB4">
        <w:rPr>
          <w:color w:val="auto"/>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группах 45 минут и 1,5 часа соответственно. Организованная образовательная деятельность с детьми старшего дошкольного возраста может осуществляться во второй половине дня после дневного сна, но не более 2-3 раз в неделю. </w:t>
      </w:r>
    </w:p>
    <w:p w:rsidR="00CB6DB4" w:rsidRPr="00CB6DB4" w:rsidRDefault="00CB6DB4" w:rsidP="00CB6DB4">
      <w:pPr>
        <w:spacing w:after="0" w:line="240" w:lineRule="auto"/>
        <w:ind w:left="0" w:firstLine="0"/>
        <w:jc w:val="left"/>
        <w:rPr>
          <w:color w:val="auto"/>
          <w:szCs w:val="24"/>
        </w:rPr>
      </w:pPr>
      <w:r w:rsidRPr="00CB6DB4">
        <w:rPr>
          <w:color w:val="auto"/>
          <w:szCs w:val="24"/>
        </w:rPr>
        <w:t xml:space="preserve">Одна из трех ООД «Физическая культура» для воспитанников дошкольной группы проводится круглогодично на открытом воздухе. В середине каждой организованной образовательной деятельности проводится физкультминутка. Перерывы между организованной образовательной деятельностью </w:t>
      </w:r>
      <w:r w:rsidRPr="00CB6DB4">
        <w:rPr>
          <w:color w:val="auto"/>
          <w:szCs w:val="24"/>
        </w:rPr>
        <w:lastRenderedPageBreak/>
        <w:t xml:space="preserve">составляет 10 минут.  Организованная образовательная деятельность оздоровительно-эстетического цикла занимают 50% общего времени организованной образовательной деятельности. </w:t>
      </w:r>
    </w:p>
    <w:p w:rsidR="00CB6DB4" w:rsidRPr="00CB6DB4" w:rsidRDefault="00CB6DB4" w:rsidP="00CB6DB4">
      <w:pPr>
        <w:spacing w:after="0" w:line="240" w:lineRule="auto"/>
        <w:ind w:left="0" w:firstLine="0"/>
        <w:jc w:val="left"/>
        <w:rPr>
          <w:color w:val="auto"/>
          <w:szCs w:val="24"/>
        </w:rPr>
      </w:pPr>
      <w:r w:rsidRPr="00CB6DB4">
        <w:rPr>
          <w:color w:val="auto"/>
          <w:szCs w:val="24"/>
        </w:rPr>
        <w:t>Соблюдается баланс между игровой и другими видами деятельности в педагогическом процессе. Для профилактики утомления детей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дни наиболее высокой работоспособности детей (вторник и среда), также они чередуются с образовательной деятельностью «Физическая культура» и «Музыка».</w:t>
      </w:r>
    </w:p>
    <w:p w:rsidR="00CB6DB4" w:rsidRPr="00CB6DB4" w:rsidRDefault="00CB6DB4" w:rsidP="00CB6DB4">
      <w:pPr>
        <w:spacing w:after="0" w:line="240" w:lineRule="auto"/>
        <w:ind w:left="0" w:firstLine="0"/>
        <w:jc w:val="left"/>
        <w:rPr>
          <w:color w:val="auto"/>
          <w:szCs w:val="24"/>
        </w:rPr>
      </w:pPr>
      <w:r w:rsidRPr="00CB6DB4">
        <w:rPr>
          <w:color w:val="auto"/>
          <w:szCs w:val="24"/>
        </w:rPr>
        <w:t>Объединения дополнительного образования проводятся во второй половине дня:</w:t>
      </w:r>
    </w:p>
    <w:p w:rsidR="00CB6DB4" w:rsidRPr="00CB6DB4" w:rsidRDefault="00CB6DB4" w:rsidP="00CB6DB4">
      <w:pPr>
        <w:spacing w:after="0" w:line="240" w:lineRule="auto"/>
        <w:ind w:left="0" w:firstLine="0"/>
        <w:jc w:val="left"/>
        <w:rPr>
          <w:color w:val="auto"/>
          <w:szCs w:val="24"/>
        </w:rPr>
      </w:pPr>
      <w:r w:rsidRPr="00CB6DB4">
        <w:rPr>
          <w:color w:val="auto"/>
          <w:szCs w:val="24"/>
        </w:rPr>
        <w:t>- для детей 4-го года жизни – не чаще 1 раза в неделю продолжительностью не более 15 минут;</w:t>
      </w:r>
    </w:p>
    <w:p w:rsidR="00CB6DB4" w:rsidRPr="00CB6DB4" w:rsidRDefault="00CB6DB4" w:rsidP="00CB6DB4">
      <w:pPr>
        <w:spacing w:after="0" w:line="240" w:lineRule="auto"/>
        <w:ind w:left="0" w:firstLine="0"/>
        <w:jc w:val="left"/>
        <w:rPr>
          <w:color w:val="auto"/>
          <w:szCs w:val="24"/>
        </w:rPr>
      </w:pPr>
      <w:r w:rsidRPr="00CB6DB4">
        <w:rPr>
          <w:color w:val="auto"/>
          <w:szCs w:val="24"/>
        </w:rPr>
        <w:t>- для детей 5-го года жизни – не чаще 2 раз в неделю продолжительностью не более 25 минут;</w:t>
      </w:r>
    </w:p>
    <w:p w:rsidR="00CB6DB4" w:rsidRPr="00CB6DB4" w:rsidRDefault="00CB6DB4" w:rsidP="00CB6DB4">
      <w:pPr>
        <w:spacing w:after="0" w:line="240" w:lineRule="auto"/>
        <w:ind w:left="0" w:firstLine="0"/>
        <w:jc w:val="left"/>
        <w:rPr>
          <w:color w:val="auto"/>
          <w:szCs w:val="24"/>
        </w:rPr>
      </w:pPr>
      <w:r w:rsidRPr="00CB6DB4">
        <w:rPr>
          <w:color w:val="auto"/>
          <w:szCs w:val="24"/>
        </w:rPr>
        <w:t>- для детей 6-го года жизни – не чаще 2 раз в неделю продолжительностью не более 25 минут;</w:t>
      </w:r>
    </w:p>
    <w:p w:rsidR="00CB6DB4" w:rsidRPr="00CB6DB4" w:rsidRDefault="00CB6DB4" w:rsidP="00CB6DB4">
      <w:pPr>
        <w:spacing w:after="0" w:line="240" w:lineRule="auto"/>
        <w:ind w:left="0" w:firstLine="0"/>
        <w:jc w:val="left"/>
        <w:rPr>
          <w:color w:val="auto"/>
          <w:szCs w:val="24"/>
        </w:rPr>
      </w:pPr>
      <w:r w:rsidRPr="00CB6DB4">
        <w:rPr>
          <w:color w:val="auto"/>
          <w:szCs w:val="24"/>
        </w:rPr>
        <w:t>- для детей 7-го года жизни – не чаще 3 раз в неделю продолжительностью не более 30 минут.</w:t>
      </w:r>
    </w:p>
    <w:p w:rsidR="00CB6DB4" w:rsidRPr="00CB6DB4" w:rsidRDefault="00CB6DB4" w:rsidP="00CB6DB4">
      <w:pPr>
        <w:spacing w:after="0" w:line="240" w:lineRule="auto"/>
        <w:ind w:left="0" w:firstLine="0"/>
        <w:jc w:val="left"/>
        <w:rPr>
          <w:color w:val="auto"/>
          <w:szCs w:val="24"/>
        </w:rPr>
      </w:pPr>
      <w:r w:rsidRPr="00CB6DB4">
        <w:rPr>
          <w:color w:val="auto"/>
          <w:szCs w:val="24"/>
        </w:rPr>
        <w:t>Объединения дополнительного образования посещают все дети дошкольного возраста по желанию, и с согласия родителей. Количество компонентов образовательной деятельности по дополнительному образованию не превышает двух в неделю и включено в максимально-допустимую недельную нагрузку. Продолжительность - не превышает 25 – 30 минут.</w:t>
      </w:r>
    </w:p>
    <w:p w:rsidR="00CB6DB4" w:rsidRPr="00CB6DB4" w:rsidRDefault="00CB6DB4" w:rsidP="00CB6DB4">
      <w:pPr>
        <w:spacing w:after="0" w:line="240" w:lineRule="auto"/>
        <w:ind w:left="0" w:firstLine="0"/>
        <w:jc w:val="left"/>
        <w:rPr>
          <w:color w:val="auto"/>
          <w:szCs w:val="24"/>
        </w:rPr>
      </w:pPr>
      <w:r w:rsidRPr="00CB6DB4">
        <w:rPr>
          <w:color w:val="auto"/>
          <w:szCs w:val="24"/>
        </w:rPr>
        <w:t>Для проведения воспитательно-образовательного процесса в МБОУ Деркульской ООШ имеются программы, методические пособия к ним, методическая литература, планы, необходимый дидактический материал. Все это отражено в образовательной программе дошкольного обучения.</w:t>
      </w:r>
    </w:p>
    <w:p w:rsidR="00CB6DB4" w:rsidRPr="00CB6DB4" w:rsidRDefault="00CB6DB4" w:rsidP="00CB6DB4">
      <w:pPr>
        <w:spacing w:after="0" w:line="240" w:lineRule="auto"/>
        <w:ind w:left="0" w:firstLine="0"/>
        <w:rPr>
          <w:color w:val="auto"/>
          <w:szCs w:val="24"/>
        </w:rPr>
      </w:pPr>
    </w:p>
    <w:p w:rsidR="00CB6DB4" w:rsidRPr="00CB6DB4" w:rsidRDefault="00CB6DB4" w:rsidP="00CB6DB4">
      <w:pPr>
        <w:spacing w:after="0" w:line="240" w:lineRule="auto"/>
        <w:ind w:left="0" w:firstLine="0"/>
        <w:jc w:val="center"/>
        <w:rPr>
          <w:rFonts w:eastAsia="Calibri"/>
          <w:b/>
          <w:color w:val="auto"/>
          <w:szCs w:val="24"/>
          <w:lang w:eastAsia="en-US"/>
        </w:rPr>
      </w:pPr>
      <w:r w:rsidRPr="00CB6DB4">
        <w:rPr>
          <w:rFonts w:eastAsia="Calibri"/>
          <w:b/>
          <w:color w:val="auto"/>
          <w:szCs w:val="24"/>
          <w:lang w:eastAsia="en-US"/>
        </w:rPr>
        <w:t>Сетка организации части, формируемой участниками образовательных отношений</w:t>
      </w:r>
    </w:p>
    <w:p w:rsidR="00CB6DB4" w:rsidRPr="00CB6DB4" w:rsidRDefault="00CB6DB4" w:rsidP="00CB6DB4">
      <w:pPr>
        <w:spacing w:after="0" w:line="240" w:lineRule="auto"/>
        <w:ind w:left="0" w:firstLine="0"/>
        <w:jc w:val="center"/>
        <w:rPr>
          <w:rFonts w:eastAsia="Calibri"/>
          <w:b/>
          <w:color w:val="auto"/>
          <w:szCs w:val="24"/>
          <w:lang w:eastAsia="en-US"/>
        </w:rPr>
      </w:pPr>
    </w:p>
    <w:tbl>
      <w:tblPr>
        <w:tblStyle w:val="a6"/>
        <w:tblW w:w="0" w:type="auto"/>
        <w:tblLook w:val="04A0"/>
      </w:tblPr>
      <w:tblGrid>
        <w:gridCol w:w="6898"/>
        <w:gridCol w:w="3522"/>
      </w:tblGrid>
      <w:tr w:rsidR="00CB6DB4" w:rsidRPr="00CB6DB4" w:rsidTr="00CB6DB4">
        <w:tc>
          <w:tcPr>
            <w:tcW w:w="6898" w:type="dxa"/>
          </w:tcPr>
          <w:p w:rsidR="00CB6DB4" w:rsidRPr="00CB6DB4" w:rsidRDefault="00CB6DB4" w:rsidP="00CB6DB4">
            <w:pPr>
              <w:spacing w:after="0" w:line="240" w:lineRule="auto"/>
              <w:ind w:left="0" w:firstLine="0"/>
              <w:jc w:val="center"/>
              <w:rPr>
                <w:rFonts w:eastAsia="Calibri"/>
                <w:b/>
                <w:color w:val="auto"/>
                <w:szCs w:val="24"/>
              </w:rPr>
            </w:pPr>
            <w:r w:rsidRPr="00CB6DB4">
              <w:rPr>
                <w:rFonts w:eastAsia="Calibri"/>
                <w:b/>
                <w:color w:val="auto"/>
                <w:szCs w:val="24"/>
              </w:rPr>
              <w:t>Экология</w:t>
            </w:r>
          </w:p>
          <w:p w:rsidR="00CB6DB4" w:rsidRPr="00CB6DB4" w:rsidRDefault="00CB6DB4" w:rsidP="00CB6DB4">
            <w:pPr>
              <w:spacing w:after="0" w:line="240" w:lineRule="auto"/>
              <w:ind w:left="0" w:firstLine="0"/>
              <w:jc w:val="center"/>
              <w:rPr>
                <w:rFonts w:eastAsia="Calibri"/>
                <w:color w:val="auto"/>
                <w:szCs w:val="24"/>
              </w:rPr>
            </w:pPr>
            <w:r w:rsidRPr="00CB6DB4">
              <w:rPr>
                <w:rFonts w:eastAsia="Calibri"/>
                <w:color w:val="auto"/>
                <w:szCs w:val="24"/>
              </w:rPr>
              <w:t>Тематическая, продуктивная деятельность</w:t>
            </w:r>
          </w:p>
        </w:tc>
        <w:tc>
          <w:tcPr>
            <w:tcW w:w="3522" w:type="dxa"/>
          </w:tcPr>
          <w:p w:rsidR="00CB6DB4" w:rsidRPr="00CB6DB4" w:rsidRDefault="00CB6DB4" w:rsidP="00CB6DB4">
            <w:pPr>
              <w:spacing w:after="0" w:line="240" w:lineRule="auto"/>
              <w:ind w:left="0" w:firstLine="0"/>
              <w:jc w:val="center"/>
              <w:rPr>
                <w:rFonts w:eastAsia="Calibri"/>
                <w:color w:val="auto"/>
                <w:szCs w:val="24"/>
              </w:rPr>
            </w:pPr>
            <w:r w:rsidRPr="00CB6DB4">
              <w:rPr>
                <w:rFonts w:eastAsia="Calibri"/>
                <w:color w:val="auto"/>
                <w:szCs w:val="24"/>
              </w:rPr>
              <w:t>1 раз в неделю</w:t>
            </w:r>
          </w:p>
        </w:tc>
      </w:tr>
    </w:tbl>
    <w:p w:rsidR="00CB6DB4" w:rsidRPr="00CB6DB4" w:rsidRDefault="00CB6DB4" w:rsidP="00CB6DB4">
      <w:pPr>
        <w:spacing w:after="0" w:line="240" w:lineRule="auto"/>
        <w:ind w:left="0" w:firstLine="0"/>
        <w:jc w:val="center"/>
        <w:rPr>
          <w:rFonts w:eastAsia="Calibri"/>
          <w:color w:val="auto"/>
          <w:szCs w:val="24"/>
          <w:lang w:eastAsia="en-US"/>
        </w:rPr>
      </w:pPr>
    </w:p>
    <w:p w:rsidR="00CB6DB4" w:rsidRPr="00CB6DB4" w:rsidRDefault="00CB6DB4" w:rsidP="00CB6DB4">
      <w:pPr>
        <w:spacing w:after="0" w:line="240" w:lineRule="auto"/>
        <w:ind w:left="0" w:firstLine="0"/>
        <w:jc w:val="left"/>
        <w:rPr>
          <w:b/>
          <w:color w:val="auto"/>
          <w:szCs w:val="24"/>
          <w:lang w:eastAsia="en-US" w:bidi="en-US"/>
        </w:rPr>
      </w:pPr>
    </w:p>
    <w:p w:rsidR="00CB6DB4" w:rsidRPr="00CB6DB4" w:rsidRDefault="00CB6DB4" w:rsidP="00CB6DB4">
      <w:pPr>
        <w:spacing w:after="200" w:line="276" w:lineRule="auto"/>
        <w:ind w:left="360" w:firstLine="0"/>
        <w:contextualSpacing/>
        <w:rPr>
          <w:b/>
          <w:color w:val="auto"/>
          <w:sz w:val="22"/>
          <w:lang w:bidi="hi-IN"/>
        </w:rPr>
      </w:pPr>
      <w:r w:rsidRPr="00CB6DB4">
        <w:rPr>
          <w:b/>
          <w:bCs/>
          <w:color w:val="auto"/>
          <w:sz w:val="22"/>
          <w:lang w:bidi="en-US"/>
        </w:rPr>
        <w:t>ОРГАНИЗАЦИЯ ДВИГАТЕЛЬНОГО РЕЖИМА И ОЗДОРОВЛЕНИЯ ДОШКОЛЬНИКОВ</w:t>
      </w:r>
    </w:p>
    <w:p w:rsidR="00CB6DB4" w:rsidRPr="00CB6DB4" w:rsidRDefault="00CB6DB4" w:rsidP="00CB6DB4">
      <w:pPr>
        <w:spacing w:after="0" w:line="300" w:lineRule="auto"/>
        <w:ind w:left="0" w:firstLine="567"/>
        <w:jc w:val="left"/>
        <w:rPr>
          <w:color w:val="auto"/>
          <w:szCs w:val="24"/>
          <w:lang w:eastAsia="en-US"/>
        </w:rPr>
      </w:pPr>
      <w:r w:rsidRPr="00CB6DB4">
        <w:rPr>
          <w:color w:val="auto"/>
          <w:szCs w:val="24"/>
          <w:shd w:val="clear" w:color="auto" w:fill="FFFFFF"/>
          <w:lang w:eastAsia="en-US"/>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CB6DB4" w:rsidRPr="00CB6DB4" w:rsidRDefault="00CB6DB4" w:rsidP="00CB6DB4">
      <w:pPr>
        <w:spacing w:after="0" w:line="288" w:lineRule="auto"/>
        <w:ind w:left="57" w:right="57" w:firstLine="709"/>
        <w:jc w:val="left"/>
        <w:rPr>
          <w:color w:val="auto"/>
          <w:szCs w:val="24"/>
          <w:lang w:eastAsia="en-US"/>
        </w:rPr>
      </w:pPr>
      <w:r w:rsidRPr="00CB6DB4">
        <w:rPr>
          <w:color w:val="auto"/>
          <w:szCs w:val="24"/>
          <w:lang w:eastAsia="en-US"/>
        </w:rPr>
        <w:t>Рациональный двигательный режим, физические упражнения и закаливающие мероприятия осуществляется с учетом состояния здоровья, возрастно-половых возможностей детей и времени   года.</w:t>
      </w:r>
    </w:p>
    <w:p w:rsidR="00CB6DB4" w:rsidRPr="00CB6DB4" w:rsidRDefault="00CB6DB4" w:rsidP="00CB6DB4">
      <w:pPr>
        <w:spacing w:after="0" w:line="300" w:lineRule="auto"/>
        <w:ind w:left="0" w:firstLine="567"/>
        <w:jc w:val="left"/>
        <w:rPr>
          <w:color w:val="auto"/>
          <w:szCs w:val="24"/>
          <w:lang w:eastAsia="en-US"/>
        </w:rPr>
      </w:pPr>
      <w:r w:rsidRPr="00CB6DB4">
        <w:rPr>
          <w:color w:val="auto"/>
          <w:szCs w:val="24"/>
          <w:shd w:val="clear" w:color="auto" w:fill="FFFFFF"/>
          <w:lang w:eastAsia="en-US"/>
        </w:rPr>
        <w:t>В объеме двигательной активности воспитанников 5-7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дошкольной образовательной организации.</w:t>
      </w:r>
    </w:p>
    <w:p w:rsidR="00CB6DB4" w:rsidRPr="00CB6DB4" w:rsidRDefault="00CB6DB4" w:rsidP="00CB6DB4">
      <w:pPr>
        <w:spacing w:after="0" w:line="288" w:lineRule="auto"/>
        <w:ind w:left="57" w:right="57" w:firstLine="709"/>
        <w:jc w:val="left"/>
        <w:rPr>
          <w:color w:val="auto"/>
          <w:szCs w:val="24"/>
          <w:lang w:eastAsia="en-US"/>
        </w:rPr>
      </w:pPr>
      <w:r w:rsidRPr="00CB6DB4">
        <w:rPr>
          <w:color w:val="auto"/>
          <w:szCs w:val="24"/>
          <w:lang w:eastAsia="en-US"/>
        </w:rPr>
        <w:t>Для реализации двигательной активности детей используются оборудование спортивных площадок в соответствии с возрастом и ростом ребенка, спортивный инвентарь.</w:t>
      </w:r>
    </w:p>
    <w:p w:rsidR="00CB6DB4" w:rsidRPr="00CB6DB4" w:rsidRDefault="00CB6DB4" w:rsidP="00CB6DB4">
      <w:pPr>
        <w:spacing w:after="0" w:line="288" w:lineRule="auto"/>
        <w:ind w:left="57" w:right="57" w:firstLine="709"/>
        <w:jc w:val="left"/>
        <w:rPr>
          <w:color w:val="auto"/>
          <w:szCs w:val="24"/>
          <w:lang w:eastAsia="en-US"/>
        </w:rPr>
      </w:pPr>
      <w:r w:rsidRPr="00CB6DB4">
        <w:rPr>
          <w:color w:val="auto"/>
          <w:szCs w:val="24"/>
          <w:lang w:eastAsia="en-US"/>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CB6DB4" w:rsidRPr="00CB6DB4" w:rsidRDefault="00CB6DB4" w:rsidP="00CB6DB4">
      <w:pPr>
        <w:spacing w:after="0" w:line="288" w:lineRule="auto"/>
        <w:ind w:left="0" w:right="57" w:firstLine="0"/>
        <w:rPr>
          <w:color w:val="auto"/>
          <w:szCs w:val="24"/>
          <w:lang w:eastAsia="en-US"/>
        </w:rPr>
      </w:pPr>
    </w:p>
    <w:p w:rsidR="00CB6DB4" w:rsidRPr="00CB6DB4" w:rsidRDefault="00CB6DB4" w:rsidP="00CB6DB4">
      <w:pPr>
        <w:spacing w:after="0" w:line="288" w:lineRule="auto"/>
        <w:ind w:left="57" w:right="57" w:firstLine="709"/>
        <w:jc w:val="center"/>
        <w:rPr>
          <w:b/>
          <w:color w:val="auto"/>
          <w:szCs w:val="24"/>
          <w:lang w:eastAsia="en-US" w:bidi="hi-IN"/>
        </w:rPr>
      </w:pPr>
      <w:r w:rsidRPr="00CB6DB4">
        <w:rPr>
          <w:b/>
          <w:color w:val="auto"/>
          <w:szCs w:val="24"/>
          <w:lang w:eastAsia="en-US" w:bidi="hi-IN"/>
        </w:rPr>
        <w:t>Режим двигательной активности детей</w:t>
      </w:r>
    </w:p>
    <w:tbl>
      <w:tblPr>
        <w:tblStyle w:val="111"/>
        <w:tblW w:w="0" w:type="auto"/>
        <w:tblInd w:w="-176" w:type="dxa"/>
        <w:tblLook w:val="04A0"/>
      </w:tblPr>
      <w:tblGrid>
        <w:gridCol w:w="561"/>
        <w:gridCol w:w="2165"/>
        <w:gridCol w:w="1286"/>
        <w:gridCol w:w="1287"/>
        <w:gridCol w:w="1291"/>
        <w:gridCol w:w="1287"/>
        <w:gridCol w:w="1434"/>
        <w:gridCol w:w="1285"/>
      </w:tblGrid>
      <w:tr w:rsidR="00CB6DB4" w:rsidRPr="00CB6DB4" w:rsidTr="00CB6DB4">
        <w:tc>
          <w:tcPr>
            <w:tcW w:w="561" w:type="dxa"/>
            <w:vMerge w:val="restart"/>
            <w:tcBorders>
              <w:top w:val="single" w:sz="4" w:space="0" w:color="000000"/>
              <w:left w:val="single" w:sz="4" w:space="0" w:color="000000"/>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w:t>
            </w:r>
          </w:p>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п</w:t>
            </w:r>
            <w:r w:rsidRPr="00CB6DB4">
              <w:rPr>
                <w:b/>
                <w:color w:val="auto"/>
                <w:szCs w:val="24"/>
                <w:lang w:val="en-US" w:bidi="hi-IN"/>
              </w:rPr>
              <w:t>/</w:t>
            </w:r>
            <w:r w:rsidRPr="00CB6DB4">
              <w:rPr>
                <w:b/>
                <w:color w:val="auto"/>
                <w:szCs w:val="24"/>
                <w:lang w:bidi="hi-IN"/>
              </w:rPr>
              <w:t>п</w:t>
            </w:r>
          </w:p>
        </w:tc>
        <w:tc>
          <w:tcPr>
            <w:tcW w:w="2165" w:type="dxa"/>
            <w:vMerge w:val="restart"/>
            <w:tcBorders>
              <w:top w:val="single" w:sz="4" w:space="0" w:color="000000"/>
              <w:left w:val="single" w:sz="4" w:space="0" w:color="000000"/>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pacing w:val="-1"/>
                <w:szCs w:val="24"/>
              </w:rPr>
              <w:t>Мероприятия</w:t>
            </w:r>
          </w:p>
        </w:tc>
        <w:tc>
          <w:tcPr>
            <w:tcW w:w="1286" w:type="dxa"/>
            <w:tcBorders>
              <w:top w:val="single" w:sz="4" w:space="0" w:color="000000"/>
              <w:left w:val="single" w:sz="4" w:space="0" w:color="000000"/>
              <w:bottom w:val="single" w:sz="4" w:space="0" w:color="auto"/>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1,5 – 2 года</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2-3 года</w:t>
            </w:r>
          </w:p>
        </w:tc>
        <w:tc>
          <w:tcPr>
            <w:tcW w:w="129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3-4 года</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4-5 лет</w:t>
            </w:r>
          </w:p>
        </w:tc>
        <w:tc>
          <w:tcPr>
            <w:tcW w:w="143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5-6 лет</w:t>
            </w:r>
          </w:p>
        </w:tc>
        <w:tc>
          <w:tcPr>
            <w:tcW w:w="128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6-7 лет</w:t>
            </w:r>
          </w:p>
        </w:tc>
      </w:tr>
      <w:tr w:rsidR="00CB6DB4" w:rsidRPr="00CB6DB4" w:rsidTr="00CB6DB4">
        <w:trPr>
          <w:trHeight w:val="308"/>
        </w:trPr>
        <w:tc>
          <w:tcPr>
            <w:tcW w:w="561" w:type="dxa"/>
            <w:vMerge/>
            <w:tcBorders>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b/>
                <w:color w:val="auto"/>
                <w:szCs w:val="24"/>
                <w:lang w:bidi="hi-IN"/>
              </w:rPr>
            </w:pPr>
          </w:p>
        </w:tc>
        <w:tc>
          <w:tcPr>
            <w:tcW w:w="2165" w:type="dxa"/>
            <w:vMerge/>
            <w:tcBorders>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b/>
                <w:color w:val="auto"/>
                <w:szCs w:val="24"/>
                <w:lang w:bidi="hi-IN"/>
              </w:rPr>
            </w:pPr>
          </w:p>
        </w:tc>
        <w:tc>
          <w:tcPr>
            <w:tcW w:w="7870" w:type="dxa"/>
            <w:gridSpan w:val="6"/>
            <w:tcBorders>
              <w:top w:val="single" w:sz="4" w:space="0" w:color="auto"/>
              <w:left w:val="single" w:sz="4" w:space="0" w:color="000000"/>
              <w:bottom w:val="single" w:sz="4" w:space="0" w:color="000000"/>
              <w:right w:val="single" w:sz="4" w:space="0" w:color="000000"/>
            </w:tcBorders>
            <w:vAlign w:val="center"/>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Периодичность</w:t>
            </w:r>
            <w:r w:rsidRPr="00CB6DB4">
              <w:rPr>
                <w:b/>
                <w:color w:val="auto"/>
                <w:szCs w:val="24"/>
                <w:lang w:val="en-US" w:bidi="hi-IN"/>
              </w:rPr>
              <w:t>/</w:t>
            </w:r>
            <w:r w:rsidRPr="00CB6DB4">
              <w:rPr>
                <w:b/>
                <w:color w:val="auto"/>
                <w:szCs w:val="24"/>
                <w:lang w:bidi="hi-IN"/>
              </w:rPr>
              <w:t>время в минутах</w:t>
            </w:r>
          </w:p>
        </w:tc>
      </w:tr>
      <w:tr w:rsidR="00CB6DB4" w:rsidRPr="00CB6DB4" w:rsidTr="00CB6DB4">
        <w:tc>
          <w:tcPr>
            <w:tcW w:w="10596" w:type="dxa"/>
            <w:gridSpan w:val="8"/>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b/>
                <w:color w:val="auto"/>
                <w:szCs w:val="24"/>
                <w:lang w:bidi="hi-IN"/>
              </w:rPr>
            </w:pPr>
            <w:r w:rsidRPr="00CB6DB4">
              <w:rPr>
                <w:b/>
                <w:color w:val="auto"/>
                <w:spacing w:val="-3"/>
                <w:szCs w:val="24"/>
              </w:rPr>
              <w:t xml:space="preserve">Физкультурно-оздоровительные мероприятия в ходе выполнения режимных моментов деятельности </w:t>
            </w:r>
            <w:r w:rsidRPr="00CB6DB4">
              <w:rPr>
                <w:b/>
                <w:color w:val="auto"/>
                <w:spacing w:val="-3"/>
                <w:szCs w:val="24"/>
              </w:rPr>
              <w:lastRenderedPageBreak/>
              <w:t>детского сада</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lastRenderedPageBreak/>
              <w:t>1</w:t>
            </w:r>
          </w:p>
        </w:tc>
        <w:tc>
          <w:tcPr>
            <w:tcW w:w="216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pacing w:val="-1"/>
                <w:szCs w:val="24"/>
              </w:rPr>
              <w:t>утренняя гимнастика</w:t>
            </w: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4-5</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4-5</w:t>
            </w:r>
          </w:p>
        </w:tc>
        <w:tc>
          <w:tcPr>
            <w:tcW w:w="129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5-6</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6-8</w:t>
            </w:r>
          </w:p>
        </w:tc>
        <w:tc>
          <w:tcPr>
            <w:tcW w:w="143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8-10</w:t>
            </w:r>
          </w:p>
        </w:tc>
        <w:tc>
          <w:tcPr>
            <w:tcW w:w="128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10</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2</w:t>
            </w:r>
          </w:p>
        </w:tc>
        <w:tc>
          <w:tcPr>
            <w:tcW w:w="216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pacing w:val="-1"/>
                <w:szCs w:val="24"/>
              </w:rPr>
              <w:t>динамические пазы, физкультминутки</w:t>
            </w:r>
          </w:p>
        </w:tc>
        <w:tc>
          <w:tcPr>
            <w:tcW w:w="7870" w:type="dxa"/>
            <w:gridSpan w:val="6"/>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rPr>
            </w:pPr>
            <w:r w:rsidRPr="00CB6DB4">
              <w:rPr>
                <w:color w:val="auto"/>
                <w:spacing w:val="-5"/>
                <w:szCs w:val="24"/>
              </w:rPr>
              <w:t>ежедневно</w:t>
            </w:r>
            <w:r w:rsidRPr="00CB6DB4">
              <w:rPr>
                <w:color w:val="auto"/>
                <w:szCs w:val="24"/>
              </w:rPr>
              <w:t xml:space="preserve"> по мере необходимости (до 3-х минут)</w:t>
            </w:r>
          </w:p>
          <w:p w:rsidR="00CB6DB4" w:rsidRPr="00CB6DB4" w:rsidRDefault="00CB6DB4" w:rsidP="00CB6DB4">
            <w:pPr>
              <w:spacing w:after="0" w:line="240" w:lineRule="auto"/>
              <w:ind w:left="0" w:firstLine="0"/>
              <w:jc w:val="center"/>
              <w:rPr>
                <w:color w:val="auto"/>
                <w:szCs w:val="24"/>
                <w:lang w:bidi="hi-IN"/>
              </w:rPr>
            </w:pP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3</w:t>
            </w:r>
          </w:p>
        </w:tc>
        <w:tc>
          <w:tcPr>
            <w:tcW w:w="216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rPr>
            </w:pPr>
            <w:r w:rsidRPr="00CB6DB4">
              <w:rPr>
                <w:color w:val="auto"/>
                <w:szCs w:val="24"/>
              </w:rPr>
              <w:t>игры и физические упражнения на прогулке</w:t>
            </w: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5</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5-6</w:t>
            </w:r>
          </w:p>
        </w:tc>
        <w:tc>
          <w:tcPr>
            <w:tcW w:w="129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val="en-US"/>
              </w:rPr>
            </w:pPr>
            <w:r w:rsidRPr="00CB6DB4">
              <w:rPr>
                <w:color w:val="auto"/>
                <w:szCs w:val="24"/>
              </w:rPr>
              <w:t xml:space="preserve">6-10 </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10-15</w:t>
            </w:r>
          </w:p>
        </w:tc>
        <w:tc>
          <w:tcPr>
            <w:tcW w:w="143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15-20</w:t>
            </w:r>
          </w:p>
        </w:tc>
        <w:tc>
          <w:tcPr>
            <w:tcW w:w="128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val="en-US"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20-30</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4</w:t>
            </w:r>
          </w:p>
        </w:tc>
        <w:tc>
          <w:tcPr>
            <w:tcW w:w="2165"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rPr>
            </w:pPr>
            <w:r w:rsidRPr="00CB6DB4">
              <w:rPr>
                <w:color w:val="auto"/>
                <w:szCs w:val="24"/>
              </w:rPr>
              <w:t>профилактические гимнастики: артикуляционная, пальчиковая, зрительная</w:t>
            </w: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3</w:t>
            </w:r>
          </w:p>
        </w:tc>
        <w:tc>
          <w:tcPr>
            <w:tcW w:w="1287"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4-5</w:t>
            </w:r>
          </w:p>
        </w:tc>
        <w:tc>
          <w:tcPr>
            <w:tcW w:w="1291"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5-6</w:t>
            </w:r>
          </w:p>
        </w:tc>
        <w:tc>
          <w:tcPr>
            <w:tcW w:w="1287"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6-8</w:t>
            </w:r>
          </w:p>
        </w:tc>
        <w:tc>
          <w:tcPr>
            <w:tcW w:w="1434"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8-10</w:t>
            </w:r>
          </w:p>
        </w:tc>
        <w:tc>
          <w:tcPr>
            <w:tcW w:w="1285"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pacing w:val="-5"/>
                <w:szCs w:val="24"/>
              </w:rPr>
              <w:t>ежедневно</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10-15</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5</w:t>
            </w:r>
          </w:p>
        </w:tc>
        <w:tc>
          <w:tcPr>
            <w:tcW w:w="2165"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rPr>
            </w:pPr>
            <w:r w:rsidRPr="00CB6DB4">
              <w:rPr>
                <w:color w:val="auto"/>
                <w:szCs w:val="24"/>
              </w:rPr>
              <w:t>закаливающие процедуры</w:t>
            </w: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w:t>
            </w:r>
          </w:p>
        </w:tc>
        <w:tc>
          <w:tcPr>
            <w:tcW w:w="6584" w:type="dxa"/>
            <w:gridSpan w:val="5"/>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ежедневно после дневного сна</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6</w:t>
            </w:r>
          </w:p>
        </w:tc>
        <w:tc>
          <w:tcPr>
            <w:tcW w:w="2165"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rPr>
            </w:pPr>
            <w:r w:rsidRPr="00CB6DB4">
              <w:rPr>
                <w:color w:val="auto"/>
                <w:szCs w:val="24"/>
              </w:rPr>
              <w:t>дыхательная гимнастика</w:t>
            </w:r>
          </w:p>
          <w:p w:rsidR="00CB6DB4" w:rsidRPr="00CB6DB4" w:rsidRDefault="00CB6DB4" w:rsidP="00CB6DB4">
            <w:pPr>
              <w:spacing w:after="0" w:line="240" w:lineRule="auto"/>
              <w:ind w:left="0" w:firstLine="0"/>
              <w:jc w:val="center"/>
              <w:rPr>
                <w:color w:val="auto"/>
                <w:szCs w:val="24"/>
              </w:rPr>
            </w:pP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w:t>
            </w:r>
          </w:p>
        </w:tc>
        <w:tc>
          <w:tcPr>
            <w:tcW w:w="6584" w:type="dxa"/>
            <w:gridSpan w:val="5"/>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ежедневно после дневного сна</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7</w:t>
            </w:r>
          </w:p>
        </w:tc>
        <w:tc>
          <w:tcPr>
            <w:tcW w:w="2165"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rPr>
            </w:pPr>
            <w:r w:rsidRPr="00CB6DB4">
              <w:rPr>
                <w:color w:val="auto"/>
                <w:spacing w:val="-2"/>
                <w:szCs w:val="24"/>
              </w:rPr>
              <w:t xml:space="preserve">гимнастика после дневного </w:t>
            </w:r>
            <w:r w:rsidRPr="00CB6DB4">
              <w:rPr>
                <w:color w:val="auto"/>
                <w:spacing w:val="-1"/>
                <w:szCs w:val="24"/>
              </w:rPr>
              <w:t>сна</w:t>
            </w: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w:t>
            </w:r>
          </w:p>
        </w:tc>
        <w:tc>
          <w:tcPr>
            <w:tcW w:w="1287" w:type="dxa"/>
            <w:tcBorders>
              <w:top w:val="single" w:sz="4" w:space="0" w:color="000000"/>
              <w:left w:val="single" w:sz="4" w:space="0" w:color="000000"/>
              <w:bottom w:val="single" w:sz="4" w:space="0" w:color="000000"/>
              <w:right w:val="single" w:sz="4" w:space="0" w:color="auto"/>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w:t>
            </w:r>
          </w:p>
        </w:tc>
        <w:tc>
          <w:tcPr>
            <w:tcW w:w="5297" w:type="dxa"/>
            <w:gridSpan w:val="4"/>
            <w:tcBorders>
              <w:top w:val="single" w:sz="4" w:space="0" w:color="000000"/>
              <w:left w:val="single" w:sz="4" w:space="0" w:color="auto"/>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ежедневно после дневного сна</w:t>
            </w:r>
          </w:p>
        </w:tc>
      </w:tr>
      <w:tr w:rsidR="00CB6DB4" w:rsidRPr="00CB6DB4" w:rsidTr="00CB6DB4">
        <w:tc>
          <w:tcPr>
            <w:tcW w:w="10596" w:type="dxa"/>
            <w:gridSpan w:val="8"/>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b/>
                <w:color w:val="auto"/>
                <w:szCs w:val="24"/>
                <w:lang w:bidi="hi-IN"/>
              </w:rPr>
            </w:pPr>
            <w:r w:rsidRPr="00CB6DB4">
              <w:rPr>
                <w:b/>
                <w:color w:val="auto"/>
                <w:szCs w:val="24"/>
                <w:lang w:bidi="hi-IN"/>
              </w:rPr>
              <w:t>Физкультурные занятия</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8</w:t>
            </w:r>
          </w:p>
        </w:tc>
        <w:tc>
          <w:tcPr>
            <w:tcW w:w="216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pacing w:val="-1"/>
                <w:szCs w:val="24"/>
              </w:rPr>
            </w:pPr>
            <w:r w:rsidRPr="00CB6DB4">
              <w:rPr>
                <w:color w:val="auto"/>
                <w:spacing w:val="-3"/>
                <w:szCs w:val="24"/>
              </w:rPr>
              <w:t>непосредственно образовательная деятельность по физическому  развитию в зале</w:t>
            </w: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pacing w:val="-2"/>
                <w:szCs w:val="24"/>
              </w:rPr>
            </w:pPr>
            <w:r w:rsidRPr="00CB6DB4">
              <w:rPr>
                <w:color w:val="auto"/>
                <w:spacing w:val="-2"/>
                <w:szCs w:val="24"/>
              </w:rPr>
              <w:t>2 раза в неделю</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10</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pacing w:val="-2"/>
                <w:szCs w:val="24"/>
              </w:rPr>
            </w:pPr>
            <w:r w:rsidRPr="00CB6DB4">
              <w:rPr>
                <w:color w:val="auto"/>
                <w:spacing w:val="-2"/>
                <w:szCs w:val="24"/>
              </w:rPr>
              <w:t>2 раза в неделю</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10</w:t>
            </w:r>
          </w:p>
        </w:tc>
        <w:tc>
          <w:tcPr>
            <w:tcW w:w="129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pacing w:val="-2"/>
                <w:szCs w:val="24"/>
              </w:rPr>
            </w:pPr>
            <w:r w:rsidRPr="00CB6DB4">
              <w:rPr>
                <w:color w:val="auto"/>
                <w:spacing w:val="-2"/>
                <w:szCs w:val="24"/>
              </w:rPr>
              <w:t>3 раза в неделю</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15</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pacing w:val="-2"/>
                <w:szCs w:val="24"/>
              </w:rPr>
            </w:pPr>
            <w:r w:rsidRPr="00CB6DB4">
              <w:rPr>
                <w:color w:val="auto"/>
                <w:spacing w:val="-2"/>
                <w:szCs w:val="24"/>
              </w:rPr>
              <w:t>3 раза в неделю</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20</w:t>
            </w:r>
          </w:p>
        </w:tc>
        <w:tc>
          <w:tcPr>
            <w:tcW w:w="143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pacing w:val="-2"/>
                <w:szCs w:val="24"/>
              </w:rPr>
            </w:pPr>
            <w:r w:rsidRPr="00CB6DB4">
              <w:rPr>
                <w:color w:val="auto"/>
                <w:spacing w:val="-2"/>
                <w:szCs w:val="24"/>
              </w:rPr>
              <w:t>2 раза в неделю</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25</w:t>
            </w:r>
          </w:p>
        </w:tc>
        <w:tc>
          <w:tcPr>
            <w:tcW w:w="128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pacing w:val="-2"/>
                <w:szCs w:val="24"/>
              </w:rPr>
            </w:pPr>
            <w:r w:rsidRPr="00CB6DB4">
              <w:rPr>
                <w:color w:val="auto"/>
                <w:spacing w:val="-2"/>
                <w:szCs w:val="24"/>
              </w:rPr>
              <w:t>2 раза в неделю</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30</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9</w:t>
            </w:r>
          </w:p>
        </w:tc>
        <w:tc>
          <w:tcPr>
            <w:tcW w:w="216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pacing w:val="-3"/>
                <w:szCs w:val="24"/>
              </w:rPr>
            </w:pPr>
            <w:r w:rsidRPr="00CB6DB4">
              <w:rPr>
                <w:color w:val="auto"/>
                <w:spacing w:val="-3"/>
                <w:szCs w:val="24"/>
              </w:rPr>
              <w:t xml:space="preserve">непосредственно образовательная деятельность по физическому  развитию </w:t>
            </w:r>
            <w:r w:rsidRPr="00CB6DB4">
              <w:rPr>
                <w:color w:val="auto"/>
                <w:spacing w:val="-2"/>
                <w:szCs w:val="24"/>
              </w:rPr>
              <w:t>на  воздухе</w:t>
            </w: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w:t>
            </w:r>
          </w:p>
        </w:tc>
        <w:tc>
          <w:tcPr>
            <w:tcW w:w="129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w:t>
            </w:r>
          </w:p>
        </w:tc>
        <w:tc>
          <w:tcPr>
            <w:tcW w:w="1434"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rPr>
              <w:t>1 раз в неделю</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25</w:t>
            </w:r>
          </w:p>
        </w:tc>
        <w:tc>
          <w:tcPr>
            <w:tcW w:w="128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rPr>
              <w:t>1 раз в неделю</w:t>
            </w:r>
          </w:p>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30</w:t>
            </w:r>
          </w:p>
        </w:tc>
      </w:tr>
      <w:tr w:rsidR="00CB6DB4" w:rsidRPr="00CB6DB4" w:rsidTr="00CB6DB4">
        <w:tc>
          <w:tcPr>
            <w:tcW w:w="10596" w:type="dxa"/>
            <w:gridSpan w:val="8"/>
            <w:tcBorders>
              <w:top w:val="single" w:sz="4" w:space="0" w:color="000000"/>
              <w:left w:val="single" w:sz="4" w:space="0" w:color="000000"/>
              <w:bottom w:val="single" w:sz="4" w:space="0" w:color="000000"/>
              <w:right w:val="nil"/>
            </w:tcBorders>
          </w:tcPr>
          <w:p w:rsidR="00CB6DB4" w:rsidRPr="00CB6DB4" w:rsidRDefault="00CB6DB4" w:rsidP="00CB6DB4">
            <w:pPr>
              <w:spacing w:after="0" w:line="240" w:lineRule="auto"/>
              <w:ind w:left="0" w:firstLine="0"/>
              <w:jc w:val="center"/>
              <w:rPr>
                <w:b/>
                <w:color w:val="auto"/>
                <w:szCs w:val="24"/>
              </w:rPr>
            </w:pPr>
            <w:r w:rsidRPr="00CB6DB4">
              <w:rPr>
                <w:b/>
                <w:color w:val="auto"/>
                <w:szCs w:val="24"/>
                <w:lang w:bidi="hi-IN"/>
              </w:rPr>
              <w:t>Спортивный досуг</w:t>
            </w:r>
          </w:p>
        </w:tc>
      </w:tr>
      <w:tr w:rsidR="00CB6DB4" w:rsidRPr="00CB6DB4" w:rsidTr="00CB6DB4">
        <w:tc>
          <w:tcPr>
            <w:tcW w:w="561"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10</w:t>
            </w:r>
          </w:p>
        </w:tc>
        <w:tc>
          <w:tcPr>
            <w:tcW w:w="2165"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pacing w:val="-3"/>
                <w:szCs w:val="24"/>
              </w:rPr>
            </w:pPr>
            <w:r w:rsidRPr="00CB6DB4">
              <w:rPr>
                <w:color w:val="auto"/>
                <w:spacing w:val="-5"/>
                <w:szCs w:val="24"/>
              </w:rPr>
              <w:t>самостоятельная  двигательная  деятельность</w:t>
            </w:r>
          </w:p>
        </w:tc>
        <w:tc>
          <w:tcPr>
            <w:tcW w:w="7870" w:type="dxa"/>
            <w:gridSpan w:val="6"/>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rPr>
            </w:pPr>
            <w:r w:rsidRPr="00CB6DB4">
              <w:rPr>
                <w:color w:val="auto"/>
                <w:szCs w:val="24"/>
              </w:rPr>
              <w:t xml:space="preserve">ежедневно под руководством воспитателя </w:t>
            </w:r>
          </w:p>
          <w:p w:rsidR="00CB6DB4" w:rsidRPr="00CB6DB4" w:rsidRDefault="00CB6DB4" w:rsidP="00CB6DB4">
            <w:pPr>
              <w:spacing w:after="0" w:line="240" w:lineRule="auto"/>
              <w:ind w:left="0" w:firstLine="0"/>
              <w:jc w:val="center"/>
              <w:rPr>
                <w:color w:val="auto"/>
                <w:szCs w:val="24"/>
              </w:rPr>
            </w:pPr>
            <w:r w:rsidRPr="00CB6DB4">
              <w:rPr>
                <w:color w:val="auto"/>
                <w:szCs w:val="24"/>
              </w:rPr>
              <w:t>(продолжительность определяется в соответствии с индивидуальными особенностями ребенка)</w:t>
            </w:r>
          </w:p>
        </w:tc>
      </w:tr>
      <w:tr w:rsidR="00CB6DB4" w:rsidRPr="00CB6DB4" w:rsidTr="00CB6DB4">
        <w:trPr>
          <w:trHeight w:val="279"/>
        </w:trPr>
        <w:tc>
          <w:tcPr>
            <w:tcW w:w="561" w:type="dxa"/>
            <w:tcBorders>
              <w:top w:val="single" w:sz="4" w:space="0" w:color="000000"/>
              <w:left w:val="single" w:sz="4" w:space="0" w:color="000000"/>
              <w:bottom w:val="single" w:sz="4" w:space="0" w:color="auto"/>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11</w:t>
            </w:r>
          </w:p>
        </w:tc>
        <w:tc>
          <w:tcPr>
            <w:tcW w:w="2165"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pacing w:val="-3"/>
                <w:szCs w:val="24"/>
              </w:rPr>
            </w:pPr>
            <w:r w:rsidRPr="00CB6DB4">
              <w:rPr>
                <w:color w:val="auto"/>
                <w:spacing w:val="-2"/>
                <w:szCs w:val="24"/>
              </w:rPr>
              <w:t>физкультурные досуги и развлечения</w:t>
            </w:r>
          </w:p>
        </w:tc>
        <w:tc>
          <w:tcPr>
            <w:tcW w:w="2573" w:type="dxa"/>
            <w:gridSpan w:val="2"/>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 раз в квартал</w:t>
            </w:r>
          </w:p>
        </w:tc>
        <w:tc>
          <w:tcPr>
            <w:tcW w:w="5297" w:type="dxa"/>
            <w:gridSpan w:val="4"/>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pacing w:val="-6"/>
                <w:szCs w:val="24"/>
              </w:rPr>
              <w:t xml:space="preserve">1 раз </w:t>
            </w:r>
            <w:r w:rsidRPr="00CB6DB4">
              <w:rPr>
                <w:color w:val="auto"/>
                <w:spacing w:val="-3"/>
                <w:szCs w:val="24"/>
              </w:rPr>
              <w:t>в месяц</w:t>
            </w:r>
          </w:p>
        </w:tc>
      </w:tr>
      <w:tr w:rsidR="00CB6DB4" w:rsidRPr="00CB6DB4" w:rsidTr="00CB6DB4">
        <w:trPr>
          <w:trHeight w:val="279"/>
        </w:trPr>
        <w:tc>
          <w:tcPr>
            <w:tcW w:w="561" w:type="dxa"/>
            <w:tcBorders>
              <w:top w:val="single" w:sz="4" w:space="0" w:color="000000"/>
              <w:left w:val="single" w:sz="4" w:space="0" w:color="000000"/>
              <w:bottom w:val="single" w:sz="4" w:space="0" w:color="auto"/>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12</w:t>
            </w:r>
          </w:p>
        </w:tc>
        <w:tc>
          <w:tcPr>
            <w:tcW w:w="2165"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pacing w:val="-2"/>
                <w:szCs w:val="24"/>
              </w:rPr>
            </w:pPr>
            <w:r w:rsidRPr="00CB6DB4">
              <w:rPr>
                <w:color w:val="auto"/>
                <w:spacing w:val="-2"/>
                <w:szCs w:val="24"/>
              </w:rPr>
              <w:t>спортивный праздник</w:t>
            </w:r>
          </w:p>
        </w:tc>
        <w:tc>
          <w:tcPr>
            <w:tcW w:w="7870" w:type="dxa"/>
            <w:gridSpan w:val="6"/>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pacing w:val="-6"/>
                <w:szCs w:val="24"/>
              </w:rPr>
            </w:pPr>
            <w:r w:rsidRPr="00CB6DB4">
              <w:rPr>
                <w:color w:val="auto"/>
                <w:szCs w:val="24"/>
                <w:lang w:bidi="hi-IN"/>
              </w:rPr>
              <w:t>2 раза в год</w:t>
            </w:r>
          </w:p>
        </w:tc>
      </w:tr>
      <w:tr w:rsidR="00CB6DB4" w:rsidRPr="00CB6DB4" w:rsidTr="00CB6DB4">
        <w:trPr>
          <w:trHeight w:val="85"/>
        </w:trPr>
        <w:tc>
          <w:tcPr>
            <w:tcW w:w="561"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p>
        </w:tc>
        <w:tc>
          <w:tcPr>
            <w:tcW w:w="2165"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pacing w:val="-3"/>
                <w:szCs w:val="24"/>
              </w:rPr>
            </w:pPr>
            <w:r w:rsidRPr="00CB6DB4">
              <w:rPr>
                <w:b/>
                <w:color w:val="auto"/>
                <w:spacing w:val="1"/>
                <w:szCs w:val="24"/>
              </w:rPr>
              <w:t>всего</w:t>
            </w:r>
          </w:p>
        </w:tc>
        <w:tc>
          <w:tcPr>
            <w:tcW w:w="1286" w:type="dxa"/>
            <w:tcBorders>
              <w:top w:val="single" w:sz="4" w:space="0" w:color="000000"/>
              <w:left w:val="single" w:sz="4" w:space="0" w:color="000000"/>
              <w:bottom w:val="single" w:sz="4" w:space="0" w:color="000000"/>
              <w:right w:val="single" w:sz="4" w:space="0" w:color="000000"/>
            </w:tcBorders>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2 ч. 20 мин</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3 ч 30 мин</w:t>
            </w:r>
          </w:p>
        </w:tc>
        <w:tc>
          <w:tcPr>
            <w:tcW w:w="1291"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4ч 20 мин</w:t>
            </w:r>
          </w:p>
        </w:tc>
        <w:tc>
          <w:tcPr>
            <w:tcW w:w="1287" w:type="dxa"/>
            <w:tcBorders>
              <w:top w:val="single" w:sz="4" w:space="0" w:color="000000"/>
              <w:left w:val="single" w:sz="4" w:space="0" w:color="000000"/>
              <w:bottom w:val="single" w:sz="4" w:space="0" w:color="000000"/>
              <w:right w:val="single" w:sz="4" w:space="0" w:color="000000"/>
            </w:tcBorders>
            <w:hideMark/>
          </w:tcPr>
          <w:p w:rsidR="00CB6DB4" w:rsidRPr="00CB6DB4" w:rsidRDefault="00CB6DB4" w:rsidP="00CB6DB4">
            <w:pPr>
              <w:spacing w:after="0" w:line="240" w:lineRule="auto"/>
              <w:ind w:left="0" w:firstLine="0"/>
              <w:jc w:val="center"/>
              <w:rPr>
                <w:color w:val="auto"/>
                <w:szCs w:val="24"/>
                <w:lang w:bidi="hi-IN"/>
              </w:rPr>
            </w:pPr>
            <w:r w:rsidRPr="00CB6DB4">
              <w:rPr>
                <w:color w:val="auto"/>
                <w:szCs w:val="24"/>
                <w:lang w:bidi="hi-IN"/>
              </w:rPr>
              <w:t>6 ч</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CB6DB4" w:rsidRPr="00CB6DB4" w:rsidRDefault="00CB6DB4" w:rsidP="00CB6DB4">
            <w:pPr>
              <w:numPr>
                <w:ilvl w:val="0"/>
                <w:numId w:val="45"/>
              </w:numPr>
              <w:spacing w:after="0" w:line="240" w:lineRule="auto"/>
              <w:contextualSpacing/>
              <w:jc w:val="center"/>
              <w:rPr>
                <w:color w:val="auto"/>
                <w:szCs w:val="24"/>
                <w:lang w:val="en-US" w:bidi="hi-IN"/>
              </w:rPr>
            </w:pPr>
            <w:r w:rsidRPr="00CB6DB4">
              <w:rPr>
                <w:color w:val="auto"/>
                <w:szCs w:val="24"/>
                <w:lang w:val="en-US" w:bidi="hi-IN"/>
              </w:rPr>
              <w:t>ч 20 мин</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CB6DB4" w:rsidRPr="00CB6DB4" w:rsidRDefault="00CB6DB4" w:rsidP="00CB6DB4">
            <w:pPr>
              <w:tabs>
                <w:tab w:val="left" w:pos="598"/>
              </w:tabs>
              <w:spacing w:after="0" w:line="240" w:lineRule="auto"/>
              <w:ind w:left="0" w:firstLine="0"/>
              <w:jc w:val="left"/>
              <w:rPr>
                <w:color w:val="auto"/>
                <w:sz w:val="16"/>
                <w:szCs w:val="16"/>
                <w:lang w:bidi="hi-IN"/>
              </w:rPr>
            </w:pPr>
            <w:r w:rsidRPr="00CB6DB4">
              <w:rPr>
                <w:color w:val="auto"/>
                <w:sz w:val="16"/>
                <w:szCs w:val="16"/>
                <w:lang w:bidi="hi-IN"/>
              </w:rPr>
              <w:t>8 ч 0 5мин</w:t>
            </w:r>
          </w:p>
        </w:tc>
      </w:tr>
    </w:tbl>
    <w:p w:rsidR="00CB6DB4" w:rsidRPr="00CB6DB4" w:rsidRDefault="00CB6DB4" w:rsidP="00CB6DB4">
      <w:pPr>
        <w:spacing w:after="0" w:line="240" w:lineRule="auto"/>
        <w:ind w:left="0" w:firstLine="0"/>
        <w:jc w:val="left"/>
        <w:rPr>
          <w:b/>
          <w:color w:val="auto"/>
          <w:szCs w:val="24"/>
          <w:lang w:eastAsia="en-US" w:bidi="en-US"/>
        </w:rPr>
      </w:pPr>
    </w:p>
    <w:p w:rsidR="00CB6DB4" w:rsidRPr="00CB6DB4" w:rsidRDefault="00CB6DB4" w:rsidP="00CB6DB4">
      <w:pPr>
        <w:spacing w:after="0" w:line="240" w:lineRule="auto"/>
        <w:ind w:left="360" w:firstLine="0"/>
        <w:contextualSpacing/>
        <w:jc w:val="center"/>
        <w:rPr>
          <w:color w:val="auto"/>
          <w:szCs w:val="24"/>
          <w:lang w:bidi="en-US"/>
        </w:rPr>
      </w:pPr>
      <w:r w:rsidRPr="00CB6DB4">
        <w:rPr>
          <w:b/>
          <w:bCs/>
          <w:color w:val="auto"/>
          <w:szCs w:val="24"/>
          <w:lang w:bidi="en-US"/>
        </w:rPr>
        <w:t xml:space="preserve"> Режим дня в дошкольной разновозрастной группе.</w:t>
      </w:r>
    </w:p>
    <w:p w:rsidR="00CB6DB4" w:rsidRPr="00CB6DB4" w:rsidRDefault="00CB6DB4" w:rsidP="00CB6DB4">
      <w:pPr>
        <w:spacing w:after="0" w:line="240" w:lineRule="auto"/>
        <w:ind w:left="720" w:firstLine="0"/>
        <w:contextualSpacing/>
        <w:jc w:val="left"/>
        <w:rPr>
          <w:color w:val="auto"/>
          <w:szCs w:val="24"/>
          <w:lang w:bidi="en-US"/>
        </w:rPr>
      </w:pPr>
    </w:p>
    <w:p w:rsidR="00CB6DB4" w:rsidRPr="00CB6DB4" w:rsidRDefault="00CB6DB4" w:rsidP="00CB6DB4">
      <w:pPr>
        <w:spacing w:after="0" w:line="240" w:lineRule="auto"/>
        <w:ind w:left="0" w:firstLine="0"/>
        <w:jc w:val="center"/>
        <w:rPr>
          <w:color w:val="auto"/>
          <w:szCs w:val="24"/>
        </w:rPr>
      </w:pPr>
      <w:r w:rsidRPr="00CB6DB4">
        <w:rPr>
          <w:b/>
          <w:bCs/>
          <w:color w:val="auto"/>
          <w:szCs w:val="24"/>
        </w:rPr>
        <w:t>Холодный период года.</w:t>
      </w:r>
    </w:p>
    <w:p w:rsidR="00CB6DB4" w:rsidRPr="00CB6DB4" w:rsidRDefault="00CB6DB4" w:rsidP="00CB6DB4">
      <w:pPr>
        <w:spacing w:after="0" w:line="240" w:lineRule="auto"/>
        <w:ind w:left="0" w:firstLine="0"/>
        <w:jc w:val="left"/>
        <w:rPr>
          <w:color w:val="auto"/>
          <w:szCs w:val="24"/>
        </w:rPr>
      </w:pPr>
      <w:r w:rsidRPr="00CB6DB4">
        <w:rPr>
          <w:color w:val="auto"/>
          <w:szCs w:val="24"/>
        </w:rPr>
        <w:t>Учреждение работает в режиме пятидневной рабочей недели. Ежедневный график работы группы с 7.30 до 17.30</w:t>
      </w:r>
    </w:p>
    <w:tbl>
      <w:tblPr>
        <w:tblW w:w="9480" w:type="dxa"/>
        <w:jc w:val="center"/>
        <w:tblCellMar>
          <w:left w:w="0" w:type="dxa"/>
          <w:right w:w="0" w:type="dxa"/>
        </w:tblCellMar>
        <w:tblLook w:val="04A0"/>
      </w:tblPr>
      <w:tblGrid>
        <w:gridCol w:w="7130"/>
        <w:gridCol w:w="2350"/>
      </w:tblGrid>
      <w:tr w:rsidR="00CB6DB4" w:rsidRPr="00CB6DB4" w:rsidTr="00CB6DB4">
        <w:trPr>
          <w:jc w:val="center"/>
        </w:trPr>
        <w:tc>
          <w:tcPr>
            <w:tcW w:w="7128"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Режимные моменты</w:t>
            </w:r>
          </w:p>
        </w:tc>
        <w:tc>
          <w:tcPr>
            <w:tcW w:w="2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
                <w:bCs/>
                <w:color w:val="auto"/>
                <w:szCs w:val="24"/>
              </w:rPr>
              <w:t> </w:t>
            </w:r>
          </w:p>
        </w:tc>
      </w:tr>
      <w:tr w:rsidR="00CB6DB4" w:rsidRPr="00CB6DB4" w:rsidTr="00CB6DB4">
        <w:trPr>
          <w:trHeight w:val="550"/>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Приём, осмотр, игры,</w:t>
            </w:r>
          </w:p>
          <w:p w:rsidR="00CB6DB4" w:rsidRPr="00CB6DB4" w:rsidRDefault="00CB6DB4" w:rsidP="00CB6DB4">
            <w:pPr>
              <w:spacing w:after="0" w:line="240" w:lineRule="auto"/>
              <w:ind w:left="0" w:firstLine="0"/>
              <w:jc w:val="left"/>
              <w:rPr>
                <w:color w:val="auto"/>
                <w:szCs w:val="24"/>
              </w:rPr>
            </w:pPr>
            <w:r w:rsidRPr="00CB6DB4">
              <w:rPr>
                <w:bCs/>
                <w:color w:val="auto"/>
                <w:szCs w:val="24"/>
              </w:rPr>
              <w:t>дежурство</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center"/>
              <w:rPr>
                <w:color w:val="auto"/>
                <w:szCs w:val="24"/>
              </w:rPr>
            </w:pPr>
            <w:r w:rsidRPr="00CB6DB4">
              <w:rPr>
                <w:color w:val="auto"/>
                <w:szCs w:val="24"/>
              </w:rPr>
              <w:t>7.30-8.50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Утренняя гимнастика</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8.50-9.00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lastRenderedPageBreak/>
              <w:t>Подготовка к завтраку, завтрак, игры</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9.00-9.20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Игры, подготовка к занятиям</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9.20-9.30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Организованная образовательная деятельность (общая длительность, включая перерывы)</w:t>
            </w:r>
          </w:p>
          <w:p w:rsidR="00CB6DB4" w:rsidRPr="00CB6DB4" w:rsidRDefault="00CB6DB4" w:rsidP="00CB6DB4">
            <w:pPr>
              <w:spacing w:after="0" w:line="240" w:lineRule="auto"/>
              <w:ind w:left="0" w:firstLine="0"/>
              <w:jc w:val="left"/>
              <w:rPr>
                <w:color w:val="auto"/>
                <w:szCs w:val="24"/>
              </w:rPr>
            </w:pPr>
            <w:r w:rsidRPr="00CB6DB4">
              <w:rPr>
                <w:bCs/>
                <w:color w:val="auto"/>
                <w:szCs w:val="24"/>
              </w:rPr>
              <w:t>                            </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9.30-11.00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Игры, подготовка к прогулке, прогулка (игры, наблюдения, труд)</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11.00-12.10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Возвращение с прогулки, игры</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12.10-12.20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Подготовка к обеду, обед</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12.20-12.50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Подготовка ко сну, дневной сон</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center"/>
              <w:rPr>
                <w:color w:val="auto"/>
                <w:szCs w:val="24"/>
              </w:rPr>
            </w:pPr>
            <w:r w:rsidRPr="00CB6DB4">
              <w:rPr>
                <w:color w:val="auto"/>
                <w:szCs w:val="24"/>
              </w:rPr>
              <w:t>12.50-13.00</w:t>
            </w:r>
          </w:p>
          <w:p w:rsidR="00CB6DB4" w:rsidRPr="00CB6DB4" w:rsidRDefault="00CB6DB4" w:rsidP="00CB6DB4">
            <w:pPr>
              <w:spacing w:after="0" w:line="240" w:lineRule="auto"/>
              <w:ind w:left="0" w:firstLine="0"/>
              <w:jc w:val="center"/>
              <w:rPr>
                <w:color w:val="auto"/>
                <w:szCs w:val="24"/>
              </w:rPr>
            </w:pPr>
            <w:r w:rsidRPr="00CB6DB4">
              <w:rPr>
                <w:color w:val="auto"/>
                <w:szCs w:val="24"/>
              </w:rPr>
              <w:t>13.00-15.00</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Постепенный подъём, индивидуальная работа с детьми</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15.00-15.35</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Подготовка к полднику, полдник</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15.35-15.55</w:t>
            </w:r>
          </w:p>
        </w:tc>
      </w:tr>
      <w:tr w:rsidR="00CB6DB4" w:rsidRPr="00CB6DB4" w:rsidTr="00CB6DB4">
        <w:trPr>
          <w:jc w:val="center"/>
        </w:trPr>
        <w:tc>
          <w:tcPr>
            <w:tcW w:w="7128" w:type="dxa"/>
            <w:tcBorders>
              <w:top w:val="nil"/>
              <w:left w:val="single" w:sz="8" w:space="0" w:color="auto"/>
              <w:bottom w:val="single" w:sz="8" w:space="0" w:color="auto"/>
              <w:right w:val="nil"/>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bCs/>
                <w:color w:val="auto"/>
                <w:szCs w:val="24"/>
              </w:rPr>
              <w:t>Игры, развлечения, самостоятельная деятельность, уход домой</w:t>
            </w:r>
          </w:p>
        </w:tc>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40" w:lineRule="auto"/>
              <w:ind w:left="0" w:firstLine="0"/>
              <w:jc w:val="left"/>
              <w:rPr>
                <w:color w:val="auto"/>
                <w:szCs w:val="24"/>
              </w:rPr>
            </w:pPr>
            <w:r w:rsidRPr="00CB6DB4">
              <w:rPr>
                <w:color w:val="auto"/>
                <w:szCs w:val="24"/>
              </w:rPr>
              <w:t>15.50-17.30</w:t>
            </w:r>
          </w:p>
        </w:tc>
      </w:tr>
    </w:tbl>
    <w:p w:rsidR="00CB6DB4" w:rsidRPr="00CB6DB4" w:rsidRDefault="00CB6DB4" w:rsidP="00CB6DB4">
      <w:pPr>
        <w:spacing w:after="0" w:line="240" w:lineRule="auto"/>
        <w:ind w:left="0" w:firstLine="0"/>
        <w:jc w:val="left"/>
        <w:rPr>
          <w:color w:val="auto"/>
          <w:szCs w:val="24"/>
        </w:rPr>
      </w:pPr>
      <w:r w:rsidRPr="00CB6DB4">
        <w:rPr>
          <w:color w:val="auto"/>
          <w:szCs w:val="24"/>
        </w:rPr>
        <w:t> </w:t>
      </w:r>
    </w:p>
    <w:tbl>
      <w:tblPr>
        <w:tblW w:w="5000" w:type="pct"/>
        <w:shd w:val="clear" w:color="auto" w:fill="FFFFFF"/>
        <w:tblCellMar>
          <w:left w:w="0" w:type="dxa"/>
          <w:right w:w="0" w:type="dxa"/>
        </w:tblCellMar>
        <w:tblLook w:val="04A0"/>
      </w:tblPr>
      <w:tblGrid>
        <w:gridCol w:w="10977"/>
        <w:gridCol w:w="5"/>
      </w:tblGrid>
      <w:tr w:rsidR="00CB6DB4" w:rsidRPr="00CB6DB4" w:rsidTr="00CB6DB4">
        <w:trPr>
          <w:gridAfter w:val="1"/>
        </w:trPr>
        <w:tc>
          <w:tcPr>
            <w:tcW w:w="0" w:type="auto"/>
            <w:shd w:val="clear" w:color="auto" w:fill="FFFFFF"/>
            <w:vAlign w:val="center"/>
            <w:hideMark/>
          </w:tcPr>
          <w:p w:rsidR="00CB6DB4" w:rsidRPr="00CB6DB4" w:rsidRDefault="00CB6DB4" w:rsidP="00CB6DB4">
            <w:pPr>
              <w:spacing w:after="0" w:line="240" w:lineRule="auto"/>
              <w:ind w:left="0" w:firstLine="0"/>
              <w:jc w:val="left"/>
              <w:rPr>
                <w:color w:val="auto"/>
                <w:szCs w:val="24"/>
              </w:rPr>
            </w:pPr>
          </w:p>
        </w:tc>
      </w:tr>
      <w:tr w:rsidR="00CB6DB4" w:rsidRPr="00CB6DB4" w:rsidTr="00CB6DB4">
        <w:tc>
          <w:tcPr>
            <w:tcW w:w="0" w:type="auto"/>
            <w:tcBorders>
              <w:top w:val="nil"/>
              <w:left w:val="nil"/>
              <w:bottom w:val="nil"/>
              <w:right w:val="nil"/>
            </w:tcBorders>
            <w:shd w:val="clear" w:color="auto" w:fill="FFFFFF"/>
            <w:tcMar>
              <w:top w:w="0" w:type="dxa"/>
              <w:left w:w="750" w:type="dxa"/>
              <w:bottom w:w="0" w:type="dxa"/>
              <w:right w:w="750" w:type="dxa"/>
            </w:tcMar>
            <w:hideMark/>
          </w:tcPr>
          <w:p w:rsidR="00CB6DB4" w:rsidRPr="00CB6DB4" w:rsidRDefault="00CB6DB4" w:rsidP="00CB6DB4">
            <w:pPr>
              <w:spacing w:after="0" w:line="240" w:lineRule="auto"/>
              <w:ind w:left="0" w:firstLine="0"/>
              <w:jc w:val="left"/>
              <w:rPr>
                <w:rFonts w:ascii="Calibri" w:eastAsia="Calibri" w:hAnsi="Calibri"/>
                <w:color w:val="auto"/>
                <w:lang w:eastAsia="en-US"/>
              </w:rPr>
            </w:pPr>
          </w:p>
          <w:tbl>
            <w:tblPr>
              <w:tblpPr w:leftFromText="180" w:rightFromText="180" w:horzAnchor="margin" w:tblpXSpec="center" w:tblpY="-14088"/>
              <w:tblOverlap w:val="never"/>
              <w:tblW w:w="10308" w:type="dxa"/>
              <w:tblCellMar>
                <w:left w:w="0" w:type="dxa"/>
                <w:right w:w="0" w:type="dxa"/>
              </w:tblCellMar>
              <w:tblLook w:val="04A0"/>
            </w:tblPr>
            <w:tblGrid>
              <w:gridCol w:w="10308"/>
            </w:tblGrid>
            <w:tr w:rsidR="00CB6DB4" w:rsidRPr="00CB6DB4" w:rsidTr="00CB6DB4">
              <w:tc>
                <w:tcPr>
                  <w:tcW w:w="0" w:type="auto"/>
                  <w:tcBorders>
                    <w:top w:val="nil"/>
                    <w:left w:val="nil"/>
                    <w:bottom w:val="nil"/>
                    <w:right w:val="nil"/>
                  </w:tcBorders>
                  <w:vAlign w:val="center"/>
                  <w:hideMark/>
                </w:tcPr>
                <w:p w:rsidR="00CB6DB4" w:rsidRPr="00CB6DB4" w:rsidRDefault="00CB6DB4" w:rsidP="00CB6DB4">
                  <w:pPr>
                    <w:spacing w:after="0" w:line="240" w:lineRule="auto"/>
                    <w:ind w:left="0" w:firstLine="0"/>
                    <w:jc w:val="center"/>
                    <w:rPr>
                      <w:b/>
                      <w:color w:val="auto"/>
                      <w:szCs w:val="24"/>
                      <w:bdr w:val="none" w:sz="0" w:space="0" w:color="auto" w:frame="1"/>
                    </w:rPr>
                  </w:pPr>
                  <w:r w:rsidRPr="00CB6DB4">
                    <w:rPr>
                      <w:b/>
                      <w:color w:val="auto"/>
                      <w:szCs w:val="24"/>
                      <w:bdr w:val="none" w:sz="0" w:space="0" w:color="auto" w:frame="1"/>
                    </w:rPr>
                    <w:t>Режим дня в дошкольной разновозрастной группе.</w:t>
                  </w:r>
                </w:p>
                <w:p w:rsidR="00CB6DB4" w:rsidRPr="00CB6DB4" w:rsidRDefault="00CB6DB4" w:rsidP="00CB6DB4">
                  <w:pPr>
                    <w:spacing w:after="0" w:line="240" w:lineRule="auto"/>
                    <w:ind w:left="0" w:firstLine="0"/>
                    <w:jc w:val="center"/>
                    <w:rPr>
                      <w:b/>
                      <w:color w:val="auto"/>
                      <w:szCs w:val="24"/>
                      <w:bdr w:val="none" w:sz="0" w:space="0" w:color="auto" w:frame="1"/>
                    </w:rPr>
                  </w:pPr>
                  <w:r w:rsidRPr="00CB6DB4">
                    <w:rPr>
                      <w:b/>
                      <w:color w:val="auto"/>
                      <w:szCs w:val="24"/>
                      <w:bdr w:val="none" w:sz="0" w:space="0" w:color="auto" w:frame="1"/>
                    </w:rPr>
                    <w:t xml:space="preserve"> Теплый период года</w:t>
                  </w:r>
                </w:p>
                <w:p w:rsidR="00CB6DB4" w:rsidRPr="00CB6DB4" w:rsidRDefault="00CB6DB4" w:rsidP="00CB6DB4">
                  <w:pPr>
                    <w:spacing w:after="0" w:line="240" w:lineRule="auto"/>
                    <w:ind w:left="0" w:firstLine="0"/>
                    <w:jc w:val="left"/>
                    <w:rPr>
                      <w:color w:val="auto"/>
                      <w:szCs w:val="24"/>
                    </w:rPr>
                  </w:pPr>
                </w:p>
              </w:tc>
            </w:tr>
          </w:tbl>
          <w:tbl>
            <w:tblPr>
              <w:tblpPr w:leftFromText="180" w:rightFromText="180" w:vertAnchor="text" w:horzAnchor="margin" w:tblpXSpec="center" w:tblpY="-12408"/>
              <w:tblOverlap w:val="never"/>
              <w:tblW w:w="9668" w:type="dxa"/>
              <w:tblCellMar>
                <w:left w:w="0" w:type="dxa"/>
                <w:right w:w="0" w:type="dxa"/>
              </w:tblCellMar>
              <w:tblLook w:val="04A0"/>
            </w:tblPr>
            <w:tblGrid>
              <w:gridCol w:w="7200"/>
              <w:gridCol w:w="2468"/>
            </w:tblGrid>
            <w:tr w:rsidR="00CB6DB4" w:rsidRPr="00CB6DB4" w:rsidTr="00CB6DB4">
              <w:trPr>
                <w:trHeight w:val="326"/>
              </w:trPr>
              <w:tc>
                <w:tcPr>
                  <w:tcW w:w="72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В дошкольном учреждении</w:t>
                  </w:r>
                </w:p>
              </w:tc>
              <w:tc>
                <w:tcPr>
                  <w:tcW w:w="24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Время</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Прием и осмотр, игры, дежурство, утренняя гимнастика</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7.30-8.30</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Подготовка к завтраку, завтрак</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8.30-8.55</w:t>
                  </w:r>
                </w:p>
              </w:tc>
            </w:tr>
            <w:tr w:rsidR="00CB6DB4" w:rsidRPr="00CB6DB4" w:rsidTr="00CB6DB4">
              <w:trPr>
                <w:trHeight w:val="341"/>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Игры, самостоятельная деятельность </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8.55-9.00</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Организованная образовательная деятельность</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9.00-9.25</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Игры, подготовка к прогулке, прогулка (игры, наблюдения, труд)</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10.35-12.25</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Возвращение с прогулки, игры</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12.25-12.40</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Подготовка к обеду, обед</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12.40-13.10</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Подготовка ко сну, дневной сон</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13.10-15.00</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Постепенный </w:t>
                  </w:r>
                  <w:r w:rsidRPr="00CB6DB4">
                    <w:rPr>
                      <w:rFonts w:eastAsia="Calibri"/>
                      <w:color w:val="auto"/>
                      <w:szCs w:val="24"/>
                      <w:bdr w:val="none" w:sz="0" w:space="0" w:color="auto" w:frame="1"/>
                      <w:lang w:eastAsia="en-US"/>
                    </w:rPr>
                    <w:t>подьем</w:t>
                  </w:r>
                  <w:r w:rsidRPr="00CB6DB4">
                    <w:rPr>
                      <w:rFonts w:eastAsia="Calibri"/>
                      <w:color w:val="auto"/>
                      <w:szCs w:val="24"/>
                      <w:lang w:eastAsia="en-US"/>
                    </w:rPr>
                    <w:t>, воздушные, водные процедуры</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15.00-15.25</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Подготовка к полднику, полдник</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15.25-15.40</w:t>
                  </w:r>
                </w:p>
              </w:tc>
            </w:tr>
            <w:tr w:rsidR="00CB6DB4" w:rsidRPr="00CB6DB4" w:rsidTr="00CB6DB4">
              <w:trPr>
                <w:trHeight w:val="341"/>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Игры, самостоятельная деятельность детей</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15.40-16.20</w:t>
                  </w:r>
                </w:p>
              </w:tc>
            </w:tr>
            <w:tr w:rsidR="00CB6DB4" w:rsidRPr="00CB6DB4" w:rsidTr="00CB6DB4">
              <w:trPr>
                <w:trHeight w:val="326"/>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Чтение художественной литературы</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16.20-16.40</w:t>
                  </w:r>
                </w:p>
              </w:tc>
            </w:tr>
            <w:tr w:rsidR="00CB6DB4" w:rsidRPr="00CB6DB4" w:rsidTr="00CB6DB4">
              <w:trPr>
                <w:trHeight w:val="341"/>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Подготовка к прогулке, прогулка</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w:t>
                  </w:r>
                  <w:r w:rsidRPr="00CB6DB4">
                    <w:rPr>
                      <w:rFonts w:eastAsia="Calibri"/>
                      <w:color w:val="auto"/>
                      <w:szCs w:val="24"/>
                      <w:lang w:eastAsia="en-US"/>
                    </w:rPr>
                    <w:t>1</w:t>
                  </w:r>
                  <w:r w:rsidRPr="00CB6DB4">
                    <w:rPr>
                      <w:rFonts w:eastAsia="Calibri"/>
                      <w:color w:val="auto"/>
                      <w:szCs w:val="24"/>
                      <w:bdr w:val="none" w:sz="0" w:space="0" w:color="auto" w:frame="1"/>
                      <w:lang w:eastAsia="en-US"/>
                    </w:rPr>
                    <w:t>6.40-17.30</w:t>
                  </w:r>
                </w:p>
              </w:tc>
            </w:tr>
            <w:tr w:rsidR="00CB6DB4" w:rsidRPr="00CB6DB4" w:rsidTr="00CB6DB4">
              <w:trPr>
                <w:trHeight w:val="341"/>
              </w:trPr>
              <w:tc>
                <w:tcPr>
                  <w:tcW w:w="72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lang w:eastAsia="en-US"/>
                    </w:rPr>
                    <w:t> Уход детей домой</w:t>
                  </w:r>
                </w:p>
              </w:tc>
              <w:tc>
                <w:tcPr>
                  <w:tcW w:w="2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B6DB4" w:rsidRPr="00CB6DB4" w:rsidRDefault="00CB6DB4" w:rsidP="00CB6DB4">
                  <w:pPr>
                    <w:spacing w:after="0" w:line="240" w:lineRule="auto"/>
                    <w:ind w:left="0" w:firstLine="0"/>
                    <w:jc w:val="left"/>
                    <w:rPr>
                      <w:rFonts w:eastAsia="Calibri"/>
                      <w:color w:val="auto"/>
                      <w:szCs w:val="24"/>
                      <w:lang w:eastAsia="en-US"/>
                    </w:rPr>
                  </w:pPr>
                  <w:r w:rsidRPr="00CB6DB4">
                    <w:rPr>
                      <w:rFonts w:eastAsia="Calibri"/>
                      <w:color w:val="auto"/>
                      <w:szCs w:val="24"/>
                      <w:bdr w:val="none" w:sz="0" w:space="0" w:color="auto" w:frame="1"/>
                      <w:lang w:eastAsia="en-US"/>
                    </w:rPr>
                    <w:t>  17.30</w:t>
                  </w:r>
                </w:p>
              </w:tc>
            </w:tr>
          </w:tbl>
          <w:p w:rsidR="00CB6DB4" w:rsidRPr="00CB6DB4" w:rsidRDefault="00CB6DB4" w:rsidP="00CB6DB4">
            <w:pPr>
              <w:spacing w:after="0" w:line="240" w:lineRule="auto"/>
              <w:ind w:left="0" w:firstLine="0"/>
              <w:jc w:val="left"/>
              <w:rPr>
                <w:color w:val="auto"/>
                <w:szCs w:val="24"/>
              </w:rPr>
            </w:pPr>
          </w:p>
        </w:tc>
        <w:tc>
          <w:tcPr>
            <w:tcW w:w="0" w:type="auto"/>
            <w:tcBorders>
              <w:top w:val="nil"/>
              <w:left w:val="nil"/>
              <w:bottom w:val="nil"/>
              <w:right w:val="nil"/>
            </w:tcBorders>
            <w:shd w:val="clear" w:color="auto" w:fill="007CC2"/>
          </w:tcPr>
          <w:p w:rsidR="00CB6DB4" w:rsidRPr="00CB6DB4" w:rsidRDefault="00CB6DB4" w:rsidP="00CB6DB4">
            <w:pPr>
              <w:spacing w:after="0" w:line="240" w:lineRule="auto"/>
              <w:ind w:left="0" w:firstLine="0"/>
              <w:jc w:val="left"/>
              <w:rPr>
                <w:color w:val="auto"/>
                <w:szCs w:val="24"/>
              </w:rPr>
            </w:pPr>
          </w:p>
        </w:tc>
      </w:tr>
      <w:tr w:rsidR="00CB6DB4" w:rsidRPr="00CB6DB4" w:rsidTr="00CB6DB4">
        <w:trPr>
          <w:trHeight w:val="660"/>
        </w:trPr>
        <w:tc>
          <w:tcPr>
            <w:tcW w:w="1000" w:type="pct"/>
            <w:tcBorders>
              <w:top w:val="nil"/>
              <w:left w:val="nil"/>
              <w:bottom w:val="nil"/>
              <w:right w:val="nil"/>
            </w:tcBorders>
            <w:shd w:val="clear" w:color="auto" w:fill="FFFFFF"/>
            <w:vAlign w:val="center"/>
            <w:hideMark/>
          </w:tcPr>
          <w:p w:rsidR="00CB6DB4" w:rsidRPr="00CB6DB4" w:rsidRDefault="00CB6DB4" w:rsidP="00CB6DB4">
            <w:pPr>
              <w:spacing w:after="0" w:line="240" w:lineRule="auto"/>
              <w:ind w:left="0" w:firstLine="0"/>
              <w:jc w:val="left"/>
              <w:rPr>
                <w:color w:val="auto"/>
                <w:szCs w:val="24"/>
              </w:rPr>
            </w:pPr>
            <w:r w:rsidRPr="00CB6DB4">
              <w:rPr>
                <w:noProof/>
                <w:color w:val="auto"/>
                <w:szCs w:val="24"/>
              </w:rPr>
              <w:drawing>
                <wp:inline distT="0" distB="0" distL="0" distR="0">
                  <wp:extent cx="1905000" cy="7620"/>
                  <wp:effectExtent l="0" t="0" r="0" b="0"/>
                  <wp:docPr id="1" name="Рисунок 1" descr="http://www.sosh-yantik.edu21.cap.ru/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osh-yantik.edu21.cap.ru/images/spacer.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7620"/>
                          </a:xfrm>
                          <a:prstGeom prst="rect">
                            <a:avLst/>
                          </a:prstGeom>
                          <a:noFill/>
                          <a:ln>
                            <a:noFill/>
                          </a:ln>
                        </pic:spPr>
                      </pic:pic>
                    </a:graphicData>
                  </a:graphic>
                </wp:inline>
              </w:drawing>
            </w:r>
          </w:p>
        </w:tc>
        <w:tc>
          <w:tcPr>
            <w:tcW w:w="0" w:type="auto"/>
            <w:shd w:val="clear" w:color="auto" w:fill="FFFFFF"/>
            <w:vAlign w:val="center"/>
          </w:tcPr>
          <w:p w:rsidR="00CB6DB4" w:rsidRPr="00CB6DB4" w:rsidRDefault="00CB6DB4" w:rsidP="00CB6DB4">
            <w:pPr>
              <w:spacing w:after="0" w:line="240" w:lineRule="auto"/>
              <w:ind w:left="0" w:firstLine="0"/>
              <w:jc w:val="left"/>
              <w:rPr>
                <w:color w:val="auto"/>
                <w:szCs w:val="24"/>
              </w:rPr>
            </w:pPr>
          </w:p>
        </w:tc>
      </w:tr>
    </w:tbl>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b/>
          <w:bCs/>
          <w:color w:val="auto"/>
          <w:szCs w:val="24"/>
        </w:rPr>
        <w:t>Режим двигательной активности детей в дошкольной группе МБОУ Деркульской ООШ</w:t>
      </w:r>
      <w:r w:rsidRPr="00CB6DB4">
        <w:rPr>
          <w:color w:val="auto"/>
          <w:szCs w:val="24"/>
        </w:rPr>
        <w:t> </w:t>
      </w:r>
      <w:r w:rsidRPr="00CB6DB4">
        <w:rPr>
          <w:b/>
          <w:bCs/>
          <w:color w:val="auto"/>
          <w:szCs w:val="24"/>
        </w:rPr>
        <w:t>  </w:t>
      </w:r>
    </w:p>
    <w:tbl>
      <w:tblPr>
        <w:tblW w:w="102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4"/>
        <w:gridCol w:w="2463"/>
        <w:gridCol w:w="1558"/>
        <w:gridCol w:w="1558"/>
        <w:gridCol w:w="2637"/>
      </w:tblGrid>
      <w:tr w:rsidR="00CB6DB4" w:rsidRPr="00CB6DB4" w:rsidTr="00CB6DB4">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b/>
                <w:bCs/>
                <w:color w:val="auto"/>
                <w:szCs w:val="24"/>
              </w:rPr>
              <w:t>Формы работы</w:t>
            </w:r>
          </w:p>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rFonts w:ascii="Arial" w:hAnsi="Arial" w:cs="Arial"/>
                <w:color w:val="auto"/>
                <w:sz w:val="18"/>
                <w:szCs w:val="18"/>
              </w:rPr>
              <w:t> </w:t>
            </w:r>
          </w:p>
        </w:tc>
        <w:tc>
          <w:tcPr>
            <w:tcW w:w="24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b/>
                <w:bCs/>
                <w:color w:val="auto"/>
                <w:szCs w:val="24"/>
              </w:rPr>
              <w:t>Виды занятий</w:t>
            </w:r>
          </w:p>
        </w:tc>
        <w:tc>
          <w:tcPr>
            <w:tcW w:w="575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b/>
                <w:bCs/>
                <w:color w:val="auto"/>
                <w:szCs w:val="24"/>
              </w:rPr>
              <w:t>Количество и длительность занятий (в мин.) в</w:t>
            </w:r>
          </w:p>
          <w:p w:rsidR="00CB6DB4" w:rsidRPr="00CB6DB4" w:rsidRDefault="00CB6DB4" w:rsidP="00CB6DB4">
            <w:pPr>
              <w:spacing w:before="180" w:after="0" w:line="240" w:lineRule="auto"/>
              <w:ind w:left="0" w:firstLine="0"/>
              <w:jc w:val="center"/>
              <w:rPr>
                <w:rFonts w:ascii="Arial" w:hAnsi="Arial" w:cs="Arial"/>
                <w:color w:val="auto"/>
                <w:sz w:val="18"/>
                <w:szCs w:val="18"/>
              </w:rPr>
            </w:pPr>
            <w:r w:rsidRPr="00CB6DB4">
              <w:rPr>
                <w:b/>
                <w:bCs/>
                <w:color w:val="auto"/>
                <w:szCs w:val="24"/>
              </w:rPr>
              <w:t>зависимости от возраста детей</w:t>
            </w:r>
          </w:p>
        </w:tc>
      </w:tr>
      <w:tr w:rsidR="00CB6DB4" w:rsidRPr="00CB6DB4" w:rsidTr="00CB6DB4">
        <w:tc>
          <w:tcPr>
            <w:tcW w:w="0" w:type="auto"/>
            <w:vMerge/>
            <w:tcBorders>
              <w:top w:val="single" w:sz="8" w:space="0" w:color="auto"/>
              <w:left w:val="single" w:sz="8" w:space="0" w:color="auto"/>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3 - 4 года</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4 - 5 лет</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5 – 6 лет</w:t>
            </w:r>
          </w:p>
        </w:tc>
      </w:tr>
      <w:tr w:rsidR="00CB6DB4" w:rsidRPr="00CB6DB4" w:rsidTr="00CB6DB4">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Физкультурные занятия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а) в помещении</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 раза в неделю по</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15 мин.</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 раза в неделю по</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20 мин.</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 раза в неделю по</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25 мин.</w:t>
            </w:r>
          </w:p>
        </w:tc>
      </w:tr>
      <w:tr w:rsidR="00CB6DB4" w:rsidRPr="00CB6DB4" w:rsidTr="00CB6DB4">
        <w:tc>
          <w:tcPr>
            <w:tcW w:w="0" w:type="auto"/>
            <w:vMerge/>
            <w:tcBorders>
              <w:top w:val="nil"/>
              <w:left w:val="single" w:sz="8" w:space="0" w:color="auto"/>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б) на улице</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неделю</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 раз в неделю</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25 мин.</w:t>
            </w:r>
          </w:p>
        </w:tc>
      </w:tr>
      <w:tr w:rsidR="00CB6DB4" w:rsidRPr="00CB6DB4" w:rsidTr="00CB6DB4">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Физкультурно-оздоровительная работа в режиме дня</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а) утренняя гимнастика (по желанию детей)</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 5 - 6</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 6 - 8</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 8 – 10</w:t>
            </w:r>
          </w:p>
        </w:tc>
      </w:tr>
      <w:tr w:rsidR="00CB6DB4" w:rsidRPr="00CB6DB4" w:rsidTr="00CB6DB4">
        <w:tc>
          <w:tcPr>
            <w:tcW w:w="0" w:type="auto"/>
            <w:vMerge/>
            <w:tcBorders>
              <w:top w:val="nil"/>
              <w:left w:val="single" w:sz="8" w:space="0" w:color="auto"/>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б) подвижные и спортивные игры и упражнения на прогулке</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Ежедневно 2 раза (утром и вечером)</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15 - 20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Ежедневно 2 раза (утром и вечером)</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20 - 25</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Ежедневно 2 раза (утром и вечером)</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25 - 30</w:t>
            </w:r>
          </w:p>
        </w:tc>
      </w:tr>
      <w:tr w:rsidR="00CB6DB4" w:rsidRPr="00CB6DB4" w:rsidTr="00CB6DB4">
        <w:tc>
          <w:tcPr>
            <w:tcW w:w="0" w:type="auto"/>
            <w:vMerge/>
            <w:tcBorders>
              <w:top w:val="nil"/>
              <w:left w:val="single" w:sz="8" w:space="0" w:color="auto"/>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в) физкультминутки (в середине статического занятия)</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3 – 5 ежедневно в зависимости от вида и содержания занятий</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3 – 5 ежедневно в зависимости от вида и содержания занятий</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3 – 5 ежедневно в зависимости от вида и содержания занятий</w:t>
            </w:r>
          </w:p>
        </w:tc>
      </w:tr>
      <w:tr w:rsidR="00CB6DB4" w:rsidRPr="00CB6DB4" w:rsidTr="00CB6DB4">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Активный отдых</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а)физкультурный досуг</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 раз в месяц</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 раз в месяц</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20</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 раз в месяц</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30 - 45</w:t>
            </w:r>
          </w:p>
        </w:tc>
      </w:tr>
      <w:tr w:rsidR="00CB6DB4" w:rsidRPr="00CB6DB4" w:rsidTr="00CB6DB4">
        <w:tc>
          <w:tcPr>
            <w:tcW w:w="0" w:type="auto"/>
            <w:vMerge/>
            <w:tcBorders>
              <w:top w:val="nil"/>
              <w:left w:val="single" w:sz="8" w:space="0" w:color="auto"/>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б)физкультурный праздник</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2 раза в год до 45 мин.</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2 раза в год до 60 мин.</w:t>
            </w:r>
          </w:p>
        </w:tc>
      </w:tr>
      <w:tr w:rsidR="00CB6DB4" w:rsidRPr="00CB6DB4" w:rsidTr="00CB6DB4">
        <w:tc>
          <w:tcPr>
            <w:tcW w:w="0" w:type="auto"/>
            <w:vMerge/>
            <w:tcBorders>
              <w:top w:val="nil"/>
              <w:left w:val="single" w:sz="8" w:space="0" w:color="auto"/>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в) день здоровья</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квартал</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квартал</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1 раз в квартал</w:t>
            </w:r>
          </w:p>
        </w:tc>
      </w:tr>
      <w:tr w:rsidR="00CB6DB4" w:rsidRPr="00CB6DB4" w:rsidTr="00CB6DB4">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Самостоятельная двигательная деятельность</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а)самостоятельное использование физкультурного и спортивно-игрового оборудования</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r w:rsidR="00CB6DB4" w:rsidRPr="00CB6DB4" w:rsidTr="00CB6DB4">
        <w:tc>
          <w:tcPr>
            <w:tcW w:w="0" w:type="auto"/>
            <w:vMerge/>
            <w:tcBorders>
              <w:top w:val="nil"/>
              <w:left w:val="single" w:sz="8" w:space="0" w:color="auto"/>
              <w:bottom w:val="single" w:sz="8" w:space="0" w:color="auto"/>
              <w:right w:val="single" w:sz="8" w:space="0" w:color="auto"/>
            </w:tcBorders>
            <w:vAlign w:val="center"/>
            <w:hideMark/>
          </w:tcPr>
          <w:p w:rsidR="00CB6DB4" w:rsidRPr="00CB6DB4" w:rsidRDefault="00CB6DB4" w:rsidP="00CB6DB4">
            <w:pPr>
              <w:spacing w:after="0" w:line="270" w:lineRule="atLeast"/>
              <w:ind w:left="0" w:firstLine="0"/>
              <w:jc w:val="left"/>
              <w:rPr>
                <w:rFonts w:ascii="Arial" w:hAnsi="Arial" w:cs="Arial"/>
                <w:color w:val="auto"/>
                <w:sz w:val="18"/>
                <w:szCs w:val="18"/>
              </w:rPr>
            </w:pP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б)самостоятельные подвижные и спортивные игры</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Ежедневно</w:t>
            </w:r>
          </w:p>
        </w:tc>
      </w:tr>
    </w:tbl>
    <w:p w:rsidR="00CB6DB4" w:rsidRPr="00CB6DB4" w:rsidRDefault="00CB6DB4" w:rsidP="00CB6DB4">
      <w:pPr>
        <w:spacing w:before="180" w:after="180" w:line="240" w:lineRule="auto"/>
        <w:ind w:left="0" w:firstLine="0"/>
        <w:jc w:val="center"/>
        <w:rPr>
          <w:rFonts w:ascii="Arial" w:hAnsi="Arial" w:cs="Arial"/>
          <w:color w:val="auto"/>
          <w:szCs w:val="24"/>
        </w:rPr>
      </w:pPr>
      <w:r w:rsidRPr="00CB6DB4">
        <w:rPr>
          <w:b/>
          <w:bCs/>
          <w:color w:val="auto"/>
          <w:szCs w:val="24"/>
        </w:rPr>
        <w:t>Сетка занятий разновозрастной группы (с 3-до 6 лет)</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8"/>
        <w:gridCol w:w="4285"/>
        <w:gridCol w:w="4678"/>
      </w:tblGrid>
      <w:tr w:rsidR="00CB6DB4" w:rsidRPr="00CB6DB4" w:rsidTr="00CB6DB4">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5" w:after="15" w:line="270" w:lineRule="atLeast"/>
              <w:ind w:left="0" w:firstLine="0"/>
              <w:jc w:val="left"/>
              <w:rPr>
                <w:rFonts w:ascii="Arial" w:hAnsi="Arial" w:cs="Arial"/>
                <w:color w:val="auto"/>
                <w:sz w:val="18"/>
                <w:szCs w:val="18"/>
              </w:rPr>
            </w:pPr>
            <w:r w:rsidRPr="00CB6DB4">
              <w:rPr>
                <w:color w:val="auto"/>
                <w:szCs w:val="24"/>
              </w:rPr>
              <w:t>Дни недели</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5" w:after="15" w:line="270" w:lineRule="atLeast"/>
              <w:ind w:left="0" w:firstLine="0"/>
              <w:jc w:val="left"/>
              <w:rPr>
                <w:rFonts w:ascii="Arial" w:hAnsi="Arial" w:cs="Arial"/>
                <w:color w:val="auto"/>
                <w:sz w:val="18"/>
                <w:szCs w:val="18"/>
              </w:rPr>
            </w:pPr>
            <w:r w:rsidRPr="00CB6DB4">
              <w:rPr>
                <w:color w:val="auto"/>
                <w:szCs w:val="24"/>
              </w:rPr>
              <w:t>Младшая подгруппа</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5" w:after="15" w:line="270" w:lineRule="atLeast"/>
              <w:ind w:left="0" w:firstLine="0"/>
              <w:jc w:val="left"/>
              <w:rPr>
                <w:rFonts w:ascii="Arial" w:hAnsi="Arial" w:cs="Arial"/>
                <w:color w:val="auto"/>
                <w:sz w:val="18"/>
                <w:szCs w:val="18"/>
              </w:rPr>
            </w:pPr>
            <w:r w:rsidRPr="00CB6DB4">
              <w:rPr>
                <w:color w:val="auto"/>
                <w:szCs w:val="24"/>
              </w:rPr>
              <w:t>Средняя подгруппа</w:t>
            </w:r>
          </w:p>
        </w:tc>
      </w:tr>
      <w:tr w:rsidR="00CB6DB4" w:rsidRPr="00CB6DB4" w:rsidTr="00CB6DB4">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5" w:after="15" w:line="270" w:lineRule="atLeast"/>
              <w:ind w:left="0" w:firstLine="0"/>
              <w:jc w:val="left"/>
              <w:rPr>
                <w:rFonts w:ascii="Arial" w:hAnsi="Arial" w:cs="Arial"/>
                <w:color w:val="auto"/>
                <w:sz w:val="18"/>
                <w:szCs w:val="18"/>
              </w:rPr>
            </w:pPr>
            <w:r w:rsidRPr="00CB6DB4">
              <w:rPr>
                <w:color w:val="auto"/>
                <w:szCs w:val="24"/>
              </w:rPr>
              <w:t>понедельник</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1.Познание ФЦКМ (через неделю)</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2.Художественно-эстетическое развитие. Музыкальное</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1.Познание ФЦКМ.</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2.Речевое развитие. Развитие речи</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3.Художественно-эстетическое развитие. Музыкальное</w:t>
            </w:r>
          </w:p>
        </w:tc>
      </w:tr>
      <w:tr w:rsidR="00CB6DB4" w:rsidRPr="00CB6DB4" w:rsidTr="00CB6DB4">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вторник</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1.Познавательное развитие ФЭМП</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w:t>
            </w:r>
            <w:r w:rsidRPr="00CB6DB4">
              <w:rPr>
                <w:b/>
                <w:bCs/>
                <w:color w:val="auto"/>
                <w:szCs w:val="24"/>
              </w:rPr>
              <w:t>Художественное творчество</w:t>
            </w:r>
            <w:proofErr w:type="gramStart"/>
            <w:r w:rsidRPr="00CB6DB4">
              <w:rPr>
                <w:color w:val="auto"/>
                <w:szCs w:val="24"/>
              </w:rPr>
              <w:t>   .</w:t>
            </w:r>
            <w:proofErr w:type="gramEnd"/>
            <w:r w:rsidRPr="00CB6DB4">
              <w:rPr>
                <w:color w:val="auto"/>
                <w:szCs w:val="24"/>
              </w:rPr>
              <w:t xml:space="preserve"> Конструирование. (через неделю). 3. </w:t>
            </w:r>
            <w:r w:rsidRPr="00CB6DB4">
              <w:rPr>
                <w:b/>
                <w:bCs/>
                <w:color w:val="auto"/>
                <w:szCs w:val="24"/>
              </w:rPr>
              <w:t>Физическое развитие</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Физкультурное.</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1.Познание развитие ФЭМП</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2.Художественно-эстетическое развитие.  Конструирование и ручной труд (через неделю)</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3.Физическое развитие. Физкультурное .</w:t>
            </w:r>
          </w:p>
        </w:tc>
      </w:tr>
      <w:tr w:rsidR="00CB6DB4" w:rsidRPr="00CB6DB4" w:rsidTr="00CB6DB4">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lastRenderedPageBreak/>
              <w:t>среда</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w:t>
            </w:r>
            <w:r w:rsidRPr="00CB6DB4">
              <w:rPr>
                <w:b/>
                <w:bCs/>
                <w:color w:val="auto"/>
                <w:szCs w:val="24"/>
              </w:rPr>
              <w:t>Познавательное развитие</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Ребенок и окружающий мир</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w:t>
            </w:r>
            <w:r w:rsidRPr="00CB6DB4">
              <w:rPr>
                <w:b/>
                <w:bCs/>
                <w:color w:val="auto"/>
                <w:szCs w:val="24"/>
              </w:rPr>
              <w:t> Художественно - эстетическое развитие</w:t>
            </w:r>
            <w:r w:rsidRPr="00CB6DB4">
              <w:rPr>
                <w:color w:val="auto"/>
                <w:szCs w:val="24"/>
              </w:rPr>
              <w:t>. Рисование.</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1.Познавательное развитие ФЦКМ</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2.Художественно-эстетическое развитие. Рисование</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3.Художественно-эстетическое развитие. Музыкальное</w:t>
            </w:r>
          </w:p>
        </w:tc>
      </w:tr>
      <w:tr w:rsidR="00CB6DB4" w:rsidRPr="00CB6DB4" w:rsidTr="00CB6DB4">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четверг</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w:t>
            </w:r>
            <w:r w:rsidRPr="00CB6DB4">
              <w:rPr>
                <w:b/>
                <w:bCs/>
                <w:color w:val="auto"/>
                <w:szCs w:val="24"/>
              </w:rPr>
              <w:t> Речевое развитие.</w:t>
            </w:r>
            <w:r w:rsidRPr="00CB6DB4">
              <w:rPr>
                <w:color w:val="auto"/>
                <w:szCs w:val="24"/>
              </w:rPr>
              <w:t>..</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Чтение худ. литературы.</w:t>
            </w:r>
          </w:p>
          <w:p w:rsidR="00CB6DB4" w:rsidRPr="00CB6DB4" w:rsidRDefault="00CB6DB4" w:rsidP="00CB6DB4">
            <w:pPr>
              <w:spacing w:before="180" w:after="180" w:line="240" w:lineRule="auto"/>
              <w:ind w:left="0" w:firstLine="0"/>
              <w:jc w:val="left"/>
              <w:rPr>
                <w:rFonts w:ascii="Arial" w:hAnsi="Arial" w:cs="Arial"/>
                <w:color w:val="auto"/>
                <w:sz w:val="18"/>
                <w:szCs w:val="18"/>
              </w:rPr>
            </w:pPr>
            <w:r w:rsidRPr="00CB6DB4">
              <w:rPr>
                <w:color w:val="auto"/>
                <w:szCs w:val="24"/>
              </w:rPr>
              <w:t>2.</w:t>
            </w:r>
            <w:r w:rsidRPr="00CB6DB4">
              <w:rPr>
                <w:b/>
                <w:bCs/>
                <w:color w:val="auto"/>
                <w:szCs w:val="24"/>
              </w:rPr>
              <w:t>Художественное творчество.</w:t>
            </w:r>
            <w:r w:rsidRPr="00CB6DB4">
              <w:rPr>
                <w:color w:val="auto"/>
                <w:szCs w:val="24"/>
              </w:rPr>
              <w:t>  Лепка(аппликация),(через неделю).</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1.Речевое развитие. Чтение художественной литературы</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2.Художественно-эстетическое развитие. Лепка. Аппликация. (через неделю)</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3. Физическое развитие. Физкультурное.</w:t>
            </w:r>
          </w:p>
        </w:tc>
      </w:tr>
      <w:tr w:rsidR="00CB6DB4" w:rsidRPr="00CB6DB4" w:rsidTr="00CB6DB4">
        <w:trPr>
          <w:trHeight w:val="406"/>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after="0" w:line="270" w:lineRule="atLeast"/>
              <w:ind w:left="0" w:firstLine="0"/>
              <w:jc w:val="left"/>
              <w:rPr>
                <w:rFonts w:ascii="Arial" w:hAnsi="Arial" w:cs="Arial"/>
                <w:color w:val="auto"/>
                <w:sz w:val="18"/>
                <w:szCs w:val="18"/>
              </w:rPr>
            </w:pPr>
            <w:r w:rsidRPr="00CB6DB4">
              <w:rPr>
                <w:color w:val="auto"/>
                <w:szCs w:val="24"/>
              </w:rPr>
              <w:t>пятница</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w:t>
            </w:r>
            <w:r w:rsidRPr="00CB6DB4">
              <w:rPr>
                <w:b/>
                <w:bCs/>
                <w:color w:val="auto"/>
                <w:szCs w:val="24"/>
              </w:rPr>
              <w:t> Художественно - эстетическое развитие</w:t>
            </w:r>
            <w:r w:rsidRPr="00CB6DB4">
              <w:rPr>
                <w:color w:val="auto"/>
                <w:szCs w:val="24"/>
              </w:rPr>
              <w:t> Рисование.</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2 </w:t>
            </w:r>
            <w:r w:rsidRPr="00CB6DB4">
              <w:rPr>
                <w:b/>
                <w:bCs/>
                <w:color w:val="auto"/>
                <w:szCs w:val="24"/>
              </w:rPr>
              <w:t>Физическое развитие</w:t>
            </w:r>
            <w:r w:rsidRPr="00CB6DB4">
              <w:rPr>
                <w:color w:val="auto"/>
                <w:szCs w:val="24"/>
              </w:rPr>
              <w:t> Физкультурное</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1.Речевое развитие. Развитие речи и чтение худ. литературы</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2.. Художественно-эстетическое развитие. Рисование</w:t>
            </w:r>
          </w:p>
          <w:p w:rsidR="00CB6DB4" w:rsidRPr="00CB6DB4" w:rsidRDefault="00CB6DB4" w:rsidP="00CB6DB4">
            <w:pPr>
              <w:spacing w:before="180" w:after="0" w:line="240" w:lineRule="auto"/>
              <w:ind w:left="0" w:firstLine="0"/>
              <w:jc w:val="left"/>
              <w:rPr>
                <w:rFonts w:ascii="Arial" w:hAnsi="Arial" w:cs="Arial"/>
                <w:color w:val="auto"/>
                <w:sz w:val="18"/>
                <w:szCs w:val="18"/>
              </w:rPr>
            </w:pPr>
            <w:r w:rsidRPr="00CB6DB4">
              <w:rPr>
                <w:color w:val="auto"/>
                <w:szCs w:val="24"/>
              </w:rPr>
              <w:t>3.Физическое развитие. Физкультура на улице.</w:t>
            </w:r>
          </w:p>
        </w:tc>
      </w:tr>
    </w:tbl>
    <w:p w:rsidR="00CB6DB4" w:rsidRPr="00CB6DB4" w:rsidRDefault="00CB6DB4" w:rsidP="00CB6DB4">
      <w:pPr>
        <w:pStyle w:val="a5"/>
        <w:spacing w:before="0" w:beforeAutospacing="0" w:after="0" w:afterAutospacing="0"/>
      </w:pPr>
      <w:r w:rsidRPr="00CB6DB4">
        <w:t xml:space="preserve">                                      Результаты мониторинга показали средний уровень выполнения основной образовательной программы, достаточный уровень формирования интегративных качества личности и подготовки детей дошкольного возраста.  </w:t>
      </w:r>
      <w:r w:rsidRPr="00CB6DB4">
        <w:rPr>
          <w:bCs/>
          <w:iCs/>
        </w:rPr>
        <w:t>Анализ</w:t>
      </w:r>
      <w:r w:rsidRPr="00CB6DB4">
        <w:rPr>
          <w:bCs/>
        </w:rPr>
        <w:t>мониторинга освоения программного материала</w:t>
      </w:r>
      <w:r w:rsidRPr="00CB6DB4">
        <w:t xml:space="preserve"> показал, что детьми дошкольной группы материал по всем образовательным областям усвоен на среднем уровне. Всего обследовано </w:t>
      </w:r>
      <w:r>
        <w:t>5</w:t>
      </w:r>
      <w:r w:rsidRPr="00CB6DB4">
        <w:t xml:space="preserve"> воспитанников. </w:t>
      </w:r>
    </w:p>
    <w:p w:rsidR="00CB6DB4" w:rsidRPr="00CB6DB4" w:rsidRDefault="00CB6DB4" w:rsidP="00CB6DB4">
      <w:pPr>
        <w:spacing w:after="0" w:line="240" w:lineRule="auto"/>
        <w:ind w:left="0" w:firstLine="0"/>
        <w:jc w:val="left"/>
        <w:rPr>
          <w:bCs/>
          <w:color w:val="auto"/>
          <w:szCs w:val="24"/>
        </w:rPr>
      </w:pPr>
      <w:r w:rsidRPr="00CB6DB4">
        <w:rPr>
          <w:color w:val="auto"/>
          <w:szCs w:val="24"/>
        </w:rPr>
        <w:t xml:space="preserve">      Результаты освоения материала по образовательным областям Программы находятся в диапазоне от </w:t>
      </w:r>
      <w:r w:rsidRPr="00CB6DB4">
        <w:rPr>
          <w:bCs/>
          <w:color w:val="auto"/>
          <w:szCs w:val="24"/>
        </w:rPr>
        <w:t>3,5 до 5</w:t>
      </w:r>
      <w:r w:rsidRPr="00CB6DB4">
        <w:rPr>
          <w:color w:val="auto"/>
          <w:szCs w:val="24"/>
        </w:rPr>
        <w:t xml:space="preserve"> баллов в зависимости от образовательной области и возраста ребенка дошкольной группы. (3,5-4 балла - </w:t>
      </w:r>
      <w:r w:rsidRPr="00CB6DB4">
        <w:rPr>
          <w:bCs/>
          <w:color w:val="auto"/>
          <w:szCs w:val="24"/>
        </w:rPr>
        <w:t xml:space="preserve">ребенок выполняет самостоятельно и с частичной помощью взрослого все предложенные задания; </w:t>
      </w:r>
      <w:r w:rsidRPr="00CB6DB4">
        <w:rPr>
          <w:color w:val="auto"/>
          <w:szCs w:val="24"/>
        </w:rPr>
        <w:t xml:space="preserve">4,5-5 баллов - </w:t>
      </w:r>
      <w:r w:rsidRPr="00CB6DB4">
        <w:rPr>
          <w:bCs/>
          <w:color w:val="auto"/>
          <w:szCs w:val="24"/>
        </w:rPr>
        <w:t>ребенок выполняет все предложенные задания самостоятельно).</w:t>
      </w:r>
    </w:p>
    <w:p w:rsidR="00CB6DB4" w:rsidRPr="00CB6DB4" w:rsidRDefault="00CB6DB4" w:rsidP="00CB6DB4">
      <w:pPr>
        <w:spacing w:after="0" w:line="240" w:lineRule="auto"/>
        <w:ind w:left="0" w:firstLine="0"/>
        <w:jc w:val="left"/>
        <w:rPr>
          <w:bCs/>
          <w:color w:val="auto"/>
          <w:szCs w:val="24"/>
        </w:rPr>
      </w:pPr>
      <w:r w:rsidRPr="00CB6DB4">
        <w:rPr>
          <w:bCs/>
          <w:color w:val="auto"/>
          <w:szCs w:val="24"/>
        </w:rPr>
        <w:t xml:space="preserve">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2"/>
        <w:gridCol w:w="824"/>
        <w:gridCol w:w="816"/>
        <w:gridCol w:w="1170"/>
        <w:gridCol w:w="548"/>
        <w:gridCol w:w="1111"/>
        <w:gridCol w:w="861"/>
        <w:gridCol w:w="1230"/>
        <w:gridCol w:w="995"/>
        <w:gridCol w:w="955"/>
        <w:gridCol w:w="747"/>
        <w:gridCol w:w="619"/>
      </w:tblGrid>
      <w:tr w:rsidR="00CB6DB4" w:rsidRPr="00CB6DB4" w:rsidTr="00CB6DB4">
        <w:tc>
          <w:tcPr>
            <w:tcW w:w="0" w:type="auto"/>
            <w:vMerge w:val="restart"/>
            <w:vAlign w:val="center"/>
          </w:tcPr>
          <w:p w:rsidR="00CB6DB4" w:rsidRPr="00CB6DB4" w:rsidRDefault="00CB6DB4" w:rsidP="00CB6DB4">
            <w:pPr>
              <w:spacing w:after="0" w:line="240" w:lineRule="auto"/>
              <w:ind w:left="0" w:firstLine="0"/>
              <w:jc w:val="left"/>
              <w:rPr>
                <w:color w:val="auto"/>
                <w:szCs w:val="24"/>
              </w:rPr>
            </w:pPr>
            <w:r w:rsidRPr="00CB6DB4">
              <w:rPr>
                <w:bCs/>
                <w:color w:val="auto"/>
                <w:szCs w:val="24"/>
              </w:rPr>
              <w:t>Группа</w:t>
            </w:r>
          </w:p>
        </w:tc>
        <w:tc>
          <w:tcPr>
            <w:tcW w:w="0" w:type="auto"/>
            <w:gridSpan w:val="11"/>
          </w:tcPr>
          <w:p w:rsidR="00CB6DB4" w:rsidRPr="00CB6DB4" w:rsidRDefault="00CB6DB4" w:rsidP="00CB6DB4">
            <w:pPr>
              <w:spacing w:after="0" w:line="240" w:lineRule="auto"/>
              <w:ind w:left="0" w:firstLine="0"/>
              <w:jc w:val="left"/>
              <w:rPr>
                <w:bCs/>
                <w:color w:val="auto"/>
                <w:szCs w:val="24"/>
              </w:rPr>
            </w:pPr>
            <w:r w:rsidRPr="00CB6DB4">
              <w:rPr>
                <w:bCs/>
                <w:color w:val="auto"/>
                <w:szCs w:val="24"/>
              </w:rPr>
              <w:t>Образовательные области (баллы)</w:t>
            </w:r>
          </w:p>
        </w:tc>
      </w:tr>
      <w:tr w:rsidR="00CB6DB4" w:rsidRPr="00CB6DB4" w:rsidTr="00CB6DB4">
        <w:tc>
          <w:tcPr>
            <w:tcW w:w="0" w:type="auto"/>
            <w:vMerge/>
          </w:tcPr>
          <w:p w:rsidR="00CB6DB4" w:rsidRPr="00CB6DB4" w:rsidRDefault="00CB6DB4" w:rsidP="00CB6DB4">
            <w:pPr>
              <w:spacing w:after="0" w:line="240" w:lineRule="auto"/>
              <w:ind w:left="0" w:firstLine="0"/>
              <w:jc w:val="left"/>
              <w:rPr>
                <w:bCs/>
                <w:color w:val="auto"/>
                <w:szCs w:val="24"/>
              </w:rPr>
            </w:pP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Здоровье</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Физ культура</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Социализация</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Труд</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Безопасность</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Познание</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Коммуникация</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Чтение худ литературы</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Худ творчество</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Музыка</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Итого</w:t>
            </w:r>
          </w:p>
        </w:tc>
      </w:tr>
      <w:tr w:rsidR="00CB6DB4" w:rsidRPr="00CB6DB4" w:rsidTr="00CB6DB4">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 xml:space="preserve">Разновозрастная </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4,4</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4</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4</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3</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3,7</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4</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4</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4</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4</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4,3</w:t>
            </w:r>
          </w:p>
        </w:tc>
        <w:tc>
          <w:tcPr>
            <w:tcW w:w="0" w:type="auto"/>
            <w:vAlign w:val="center"/>
          </w:tcPr>
          <w:p w:rsidR="00CB6DB4" w:rsidRPr="00CB6DB4" w:rsidRDefault="00CB6DB4" w:rsidP="00CB6DB4">
            <w:pPr>
              <w:spacing w:after="0" w:line="240" w:lineRule="auto"/>
              <w:ind w:left="0" w:firstLine="0"/>
              <w:jc w:val="left"/>
              <w:rPr>
                <w:color w:val="auto"/>
                <w:szCs w:val="24"/>
              </w:rPr>
            </w:pPr>
            <w:r w:rsidRPr="00CB6DB4">
              <w:rPr>
                <w:color w:val="auto"/>
                <w:szCs w:val="24"/>
              </w:rPr>
              <w:t>3,5</w:t>
            </w:r>
          </w:p>
        </w:tc>
      </w:tr>
    </w:tbl>
    <w:p w:rsidR="00CB6DB4" w:rsidRDefault="00CB6DB4" w:rsidP="00CB6DB4">
      <w:pPr>
        <w:spacing w:after="0" w:line="240" w:lineRule="auto"/>
        <w:ind w:left="0" w:firstLine="0"/>
        <w:jc w:val="left"/>
        <w:rPr>
          <w:bCs/>
          <w:color w:val="auto"/>
          <w:szCs w:val="24"/>
        </w:rPr>
      </w:pPr>
      <w:r w:rsidRPr="00CB6DB4">
        <w:rPr>
          <w:bCs/>
          <w:color w:val="auto"/>
          <w:szCs w:val="24"/>
        </w:rPr>
        <w:tab/>
      </w:r>
      <w:r w:rsidRPr="00CB6DB4">
        <w:rPr>
          <w:bCs/>
          <w:iCs/>
          <w:color w:val="auto"/>
          <w:szCs w:val="24"/>
        </w:rPr>
        <w:t>Анализ</w:t>
      </w:r>
      <w:r w:rsidRPr="00CB6DB4">
        <w:rPr>
          <w:bCs/>
          <w:color w:val="auto"/>
          <w:szCs w:val="24"/>
        </w:rPr>
        <w:t>мониторинга детского развития</w:t>
      </w:r>
      <w:r w:rsidRPr="00CB6DB4">
        <w:rPr>
          <w:color w:val="auto"/>
          <w:szCs w:val="24"/>
        </w:rPr>
        <w:t xml:space="preserve"> показал, что у дошкольников на среднем уровне развиты интегративные качества. Результаты мониторинга детского развития- 3,8 – 5 баллов. Результаты развития интегративных качеств у детей находится в диапазоне от </w:t>
      </w:r>
      <w:r w:rsidRPr="00CB6DB4">
        <w:rPr>
          <w:bCs/>
          <w:color w:val="auto"/>
          <w:szCs w:val="24"/>
        </w:rPr>
        <w:t>3,5 до 5</w:t>
      </w:r>
      <w:r w:rsidRPr="00CB6DB4">
        <w:rPr>
          <w:color w:val="auto"/>
          <w:szCs w:val="24"/>
        </w:rPr>
        <w:t xml:space="preserve"> баллов в зависимости от уровня развития определенного интегративного качества. (3,8 - 4 балла - </w:t>
      </w:r>
      <w:r w:rsidRPr="00CB6DB4">
        <w:rPr>
          <w:bCs/>
          <w:color w:val="auto"/>
          <w:szCs w:val="24"/>
        </w:rPr>
        <w:t xml:space="preserve">ребенок выполняет самостоятельно и с частичной помощью взрослого все предложенные задания; </w:t>
      </w:r>
      <w:r w:rsidRPr="00CB6DB4">
        <w:rPr>
          <w:color w:val="auto"/>
          <w:szCs w:val="24"/>
        </w:rPr>
        <w:t xml:space="preserve">4,5-5 баллов - </w:t>
      </w:r>
      <w:r w:rsidRPr="00CB6DB4">
        <w:rPr>
          <w:bCs/>
          <w:color w:val="auto"/>
          <w:szCs w:val="24"/>
        </w:rPr>
        <w:t>ребенок выполняет все предложенные задания самостоятельно).</w:t>
      </w:r>
    </w:p>
    <w:p w:rsidR="00CB6DB4" w:rsidRPr="00CB6DB4" w:rsidRDefault="00CB6DB4" w:rsidP="00CB6DB4">
      <w:pPr>
        <w:spacing w:after="0" w:line="240" w:lineRule="auto"/>
        <w:ind w:left="0" w:firstLine="0"/>
        <w:jc w:val="left"/>
        <w:rPr>
          <w:bCs/>
          <w:color w:val="auto"/>
          <w:szCs w:val="24"/>
        </w:rPr>
      </w:pPr>
    </w:p>
    <w:p w:rsidR="00CB6DB4" w:rsidRDefault="00CB6DB4" w:rsidP="00AA6701">
      <w:pPr>
        <w:spacing w:after="200" w:line="360" w:lineRule="auto"/>
        <w:ind w:left="0" w:right="403" w:firstLine="357"/>
        <w:jc w:val="left"/>
        <w:rPr>
          <w:b/>
          <w:color w:val="333333"/>
          <w:szCs w:val="24"/>
          <w:shd w:val="clear" w:color="auto" w:fill="FFFFFF"/>
        </w:rPr>
      </w:pPr>
      <w:r w:rsidRPr="00CB6DB4">
        <w:rPr>
          <w:b/>
          <w:color w:val="333333"/>
          <w:szCs w:val="24"/>
          <w:shd w:val="clear" w:color="auto" w:fill="FFFFFF"/>
        </w:rPr>
        <w:t>Изучение госсимволов в дошкольной группе.</w:t>
      </w:r>
    </w:p>
    <w:p w:rsidR="00CB6DB4" w:rsidRDefault="00FF773B" w:rsidP="00AA6701">
      <w:pPr>
        <w:spacing w:after="200" w:line="360" w:lineRule="auto"/>
        <w:ind w:left="0" w:right="403" w:firstLine="357"/>
        <w:jc w:val="left"/>
        <w:rPr>
          <w:color w:val="333333"/>
          <w:szCs w:val="24"/>
          <w:shd w:val="clear" w:color="auto" w:fill="FFFFFF"/>
        </w:rPr>
      </w:pPr>
      <w:r>
        <w:rPr>
          <w:color w:val="333333"/>
          <w:szCs w:val="24"/>
          <w:shd w:val="clear" w:color="auto" w:fill="FFFFFF"/>
        </w:rPr>
        <w:lastRenderedPageBreak/>
        <w:t>Для ДГ скорректирована ООП ДО с целью включения тематических мероприятий по изучению государственных символов в рамках всех образовательных областей.</w:t>
      </w:r>
    </w:p>
    <w:p w:rsidR="00FF773B" w:rsidRDefault="00FF773B" w:rsidP="00AA6701">
      <w:pPr>
        <w:spacing w:after="200" w:line="360" w:lineRule="auto"/>
        <w:ind w:left="0" w:right="403" w:firstLine="357"/>
        <w:jc w:val="left"/>
        <w:rPr>
          <w:b/>
          <w:color w:val="333333"/>
          <w:szCs w:val="24"/>
          <w:shd w:val="clear" w:color="auto" w:fill="FFFFFF"/>
        </w:rPr>
      </w:pPr>
      <w:r w:rsidRPr="00FF773B">
        <w:rPr>
          <w:b/>
          <w:color w:val="333333"/>
          <w:szCs w:val="24"/>
          <w:shd w:val="clear" w:color="auto" w:fill="FFFFFF"/>
        </w:rPr>
        <w:t>Смягчение антиковидных ограничений.</w:t>
      </w:r>
    </w:p>
    <w:p w:rsidR="00FF773B" w:rsidRPr="00FF773B" w:rsidRDefault="00FF773B" w:rsidP="00AA6701">
      <w:pPr>
        <w:spacing w:after="200" w:line="360" w:lineRule="auto"/>
        <w:ind w:left="0" w:right="403" w:firstLine="357"/>
        <w:jc w:val="left"/>
        <w:rPr>
          <w:color w:val="333333"/>
          <w:szCs w:val="24"/>
          <w:shd w:val="clear" w:color="auto" w:fill="FFFFFF"/>
        </w:rPr>
      </w:pPr>
      <w:r w:rsidRPr="00FF773B">
        <w:rPr>
          <w:color w:val="333333"/>
          <w:szCs w:val="24"/>
          <w:shd w:val="clear" w:color="auto" w:fill="FFFFFF"/>
        </w:rPr>
        <w:t>Снятие антиковидных ограничений с 02.07.2022 года позволило наблюдать динамику улучшения образовательных достижений воспитанников. Дети стали активнее демонстрировать познавательную активность в деятельности</w:t>
      </w:r>
      <w:r>
        <w:rPr>
          <w:color w:val="333333"/>
          <w:szCs w:val="24"/>
          <w:shd w:val="clear" w:color="auto" w:fill="FFFFFF"/>
        </w:rPr>
        <w:t>, спокойнее вести себя на прогулках. В летнее время стало проще укладывать детей спать и проводить занятия. Педагог – психолог Александрова Т.А. провела плановый мониторинг состояния воспитанников и выявила, что уровень тревожности детей в третьей декаде снизился на 20 % по сравнению с показателями первого полугодия.</w:t>
      </w:r>
    </w:p>
    <w:p w:rsidR="00984352" w:rsidRPr="00984352" w:rsidRDefault="00984352" w:rsidP="00984352">
      <w:pPr>
        <w:spacing w:after="4" w:line="267" w:lineRule="auto"/>
        <w:ind w:left="429" w:firstLine="708"/>
        <w:jc w:val="left"/>
      </w:pPr>
      <w:r w:rsidRPr="00984352">
        <w:rPr>
          <w:b/>
        </w:rPr>
        <w:t>В результа</w:t>
      </w:r>
      <w:r>
        <w:rPr>
          <w:b/>
        </w:rPr>
        <w:t>те анализа работы в дошкольной группе</w:t>
      </w:r>
      <w:r w:rsidRPr="00984352">
        <w:rPr>
          <w:b/>
        </w:rPr>
        <w:t xml:space="preserve"> за прошедший учебный год сформулированы цель и задачи годового плана на предстоящий 2022 - 2023 учебный год </w:t>
      </w:r>
    </w:p>
    <w:p w:rsidR="00984352" w:rsidRPr="00984352" w:rsidRDefault="00984352" w:rsidP="00984352">
      <w:pPr>
        <w:spacing w:after="16" w:line="259" w:lineRule="auto"/>
        <w:ind w:left="1137" w:firstLine="0"/>
        <w:jc w:val="left"/>
      </w:pPr>
    </w:p>
    <w:p w:rsidR="00984352" w:rsidRPr="00984352" w:rsidRDefault="00984352" w:rsidP="00984352">
      <w:pPr>
        <w:spacing w:line="270" w:lineRule="auto"/>
        <w:ind w:left="439" w:right="863" w:hanging="10"/>
      </w:pPr>
      <w:r w:rsidRPr="00984352">
        <w:rPr>
          <w:b/>
        </w:rPr>
        <w:t xml:space="preserve">ЦЕЛЬ: </w:t>
      </w:r>
      <w:r w:rsidRPr="00984352">
        <w:t xml:space="preserve">создание условий для воспитания гармонично – развитой и социально ответственной личности на основе духовно – нравственных ценностей народов Российской Федерации, исторических и национально – культурных традиций через организацию различных видов детской деятельности. </w:t>
      </w:r>
    </w:p>
    <w:p w:rsidR="00984352" w:rsidRPr="00984352" w:rsidRDefault="00984352" w:rsidP="00984352">
      <w:pPr>
        <w:spacing w:after="4" w:line="267" w:lineRule="auto"/>
        <w:ind w:left="439" w:hanging="10"/>
        <w:jc w:val="left"/>
      </w:pPr>
      <w:r w:rsidRPr="00984352">
        <w:rPr>
          <w:b/>
        </w:rPr>
        <w:t xml:space="preserve">ЗАДАЧИ: </w:t>
      </w:r>
    </w:p>
    <w:p w:rsidR="00984352" w:rsidRPr="00984352" w:rsidRDefault="00984352" w:rsidP="001C6A69">
      <w:pPr>
        <w:numPr>
          <w:ilvl w:val="0"/>
          <w:numId w:val="47"/>
        </w:numPr>
        <w:spacing w:line="270" w:lineRule="auto"/>
        <w:ind w:right="860"/>
      </w:pPr>
      <w:r w:rsidRPr="00984352">
        <w:t>Повышать качество речевого развития детей дошкольного возраста посредством формирования компонентов устной речи через использование в образовательном процессе технологий речевого развития;</w:t>
      </w:r>
    </w:p>
    <w:p w:rsidR="00984352" w:rsidRPr="00984352" w:rsidRDefault="00984352" w:rsidP="001C6A69">
      <w:pPr>
        <w:numPr>
          <w:ilvl w:val="0"/>
          <w:numId w:val="47"/>
        </w:numPr>
        <w:spacing w:line="270" w:lineRule="auto"/>
        <w:ind w:right="860"/>
      </w:pPr>
      <w:r w:rsidRPr="00984352">
        <w:t>Формировать эффективную систему выявления, поддержки и развития способностей у талантливых детей по всем направлениям развития и образования;</w:t>
      </w:r>
    </w:p>
    <w:p w:rsidR="00984352" w:rsidRPr="00984352" w:rsidRDefault="00984352" w:rsidP="001C6A69">
      <w:pPr>
        <w:numPr>
          <w:ilvl w:val="0"/>
          <w:numId w:val="47"/>
        </w:numPr>
        <w:spacing w:after="0" w:line="274" w:lineRule="auto"/>
        <w:ind w:right="860"/>
      </w:pPr>
      <w:r w:rsidRPr="00984352">
        <w:t xml:space="preserve">Разработать модель взаимодействия с семьями воспитанников с целью повышения качества образовательной деятельности с детьми через разные формы работы </w:t>
      </w:r>
      <w:r w:rsidRPr="00984352">
        <w:rPr>
          <w:i/>
        </w:rPr>
        <w:t xml:space="preserve">(организация психолого – педагогической, методической и консультативной помощи родителям (законным представителям); улучшение условий для развития детей в возрасте до 3х лет; реализация технологии музейной педагогики; проектирование и преобразование развивающей предметно – пространственной среды; организация воспитательно – образовательной деятельности с использованием  дистанционных технологий). </w:t>
      </w:r>
    </w:p>
    <w:p w:rsidR="00984352" w:rsidRPr="00984352" w:rsidRDefault="00984352" w:rsidP="00984352">
      <w:pPr>
        <w:spacing w:line="270" w:lineRule="auto"/>
        <w:ind w:left="439" w:right="858" w:hanging="10"/>
      </w:pPr>
      <w:r w:rsidRPr="00984352">
        <w:t xml:space="preserve">       Заместитель </w:t>
      </w:r>
      <w:r>
        <w:t>директора по УВР</w:t>
      </w:r>
      <w:r w:rsidRPr="00984352">
        <w:t xml:space="preserve">, провела плановые консультации по тематике основных годовых задач. Педагогами </w:t>
      </w:r>
      <w:r>
        <w:t>ДГ</w:t>
      </w:r>
      <w:bookmarkStart w:id="0" w:name="_GoBack"/>
      <w:bookmarkEnd w:id="0"/>
      <w:r w:rsidRPr="00984352">
        <w:t xml:space="preserve"> были разработаны и реализованы Рабочие программы в соответствии с ФГОС ДО, к структуре основной общеобразовательной программы дошкольного образования. Реализация содержания Программ осуществлялась по образовательным областям, которые обеспечивают разностороннее развитие детей с учетом их возрастных особенностей и по основным направлениям развития.  </w:t>
      </w:r>
    </w:p>
    <w:p w:rsidR="00AA6701" w:rsidRPr="00AA6701" w:rsidRDefault="00AA6701" w:rsidP="00AA6701">
      <w:pPr>
        <w:ind w:left="766" w:right="841"/>
        <w:jc w:val="left"/>
      </w:pPr>
    </w:p>
    <w:p w:rsidR="00463F35" w:rsidRDefault="00463F35">
      <w:pPr>
        <w:spacing w:after="0" w:line="259" w:lineRule="auto"/>
        <w:ind w:left="1486" w:firstLine="0"/>
        <w:jc w:val="left"/>
      </w:pPr>
    </w:p>
    <w:p w:rsidR="00463F35" w:rsidRDefault="009D2A29">
      <w:pPr>
        <w:pStyle w:val="3"/>
        <w:spacing w:after="0" w:line="249" w:lineRule="auto"/>
        <w:ind w:left="3304" w:right="410"/>
        <w:jc w:val="left"/>
      </w:pPr>
      <w:r>
        <w:rPr>
          <w:color w:val="215868"/>
        </w:rPr>
        <w:t xml:space="preserve">2.2. Оценка системы управления организации </w:t>
      </w:r>
    </w:p>
    <w:p w:rsidR="00463F35" w:rsidRDefault="00463F35">
      <w:pPr>
        <w:spacing w:after="0" w:line="259" w:lineRule="auto"/>
        <w:ind w:left="696" w:firstLine="0"/>
        <w:jc w:val="center"/>
      </w:pPr>
    </w:p>
    <w:p w:rsidR="00463F35" w:rsidRDefault="009D2A29">
      <w:pPr>
        <w:pStyle w:val="4"/>
        <w:ind w:left="4745" w:right="410" w:hanging="3255"/>
      </w:pPr>
      <w:r>
        <w:lastRenderedPageBreak/>
        <w:t xml:space="preserve">2.2.1. Обеспечение открытости и доступности информации об образовательной организации </w:t>
      </w:r>
    </w:p>
    <w:p w:rsidR="00463F35" w:rsidRDefault="00EA6115">
      <w:pPr>
        <w:ind w:left="763" w:right="841" w:firstLine="708"/>
      </w:pPr>
      <w:r>
        <w:t>В соответствии с Федеральным законом</w:t>
      </w:r>
      <w:r w:rsidR="009D2A29">
        <w:t xml:space="preserve"> от 29.12.2012 N 273-ФЗ (ред. от 29.12.2022) "Об образовании в Российской Федерации" (с изм. и доп., вступ. в си</w:t>
      </w:r>
      <w:r>
        <w:t>лу с 11.01.2023) МБОУ Деркульская ООШ</w:t>
      </w:r>
      <w:r w:rsidR="009D2A29">
        <w:t xml:space="preserve"> формирует открытые и общедоступные информационные ресурсы, содержащие информацию об их деятельности, и обеспечивает доступ к таким ресурсам посредством размещения их в информационно-телекоммуникационных сетях, в том числе </w:t>
      </w:r>
    </w:p>
    <w:p w:rsidR="00463F35" w:rsidRDefault="009D2A29" w:rsidP="00170A38">
      <w:pPr>
        <w:numPr>
          <w:ilvl w:val="0"/>
          <w:numId w:val="5"/>
        </w:numPr>
        <w:spacing w:after="0" w:line="259" w:lineRule="auto"/>
        <w:ind w:right="421" w:hanging="360"/>
        <w:jc w:val="left"/>
      </w:pPr>
      <w:r>
        <w:t xml:space="preserve">на официальном </w:t>
      </w:r>
      <w:r w:rsidR="007956E4">
        <w:t>сайте https://derkul-oosh.gauro-riacro.ru/</w:t>
      </w:r>
    </w:p>
    <w:p w:rsidR="00463F35" w:rsidRDefault="007956E4" w:rsidP="00170A38">
      <w:pPr>
        <w:numPr>
          <w:ilvl w:val="0"/>
          <w:numId w:val="5"/>
        </w:numPr>
        <w:ind w:right="421" w:hanging="360"/>
        <w:jc w:val="left"/>
      </w:pPr>
      <w:r>
        <w:t>на информационных стендах школы</w:t>
      </w:r>
    </w:p>
    <w:p w:rsidR="00463F35" w:rsidRDefault="00463F35">
      <w:pPr>
        <w:spacing w:after="0" w:line="259" w:lineRule="auto"/>
        <w:ind w:left="1486" w:firstLine="0"/>
        <w:jc w:val="left"/>
      </w:pPr>
    </w:p>
    <w:p w:rsidR="00463F35" w:rsidRDefault="00463F35">
      <w:pPr>
        <w:spacing w:after="0" w:line="259" w:lineRule="auto"/>
        <w:ind w:left="1486" w:firstLine="0"/>
        <w:jc w:val="left"/>
      </w:pPr>
    </w:p>
    <w:p w:rsidR="00463F35" w:rsidRDefault="00463F35">
      <w:pPr>
        <w:spacing w:after="0" w:line="259" w:lineRule="auto"/>
        <w:ind w:left="1486" w:firstLine="0"/>
        <w:jc w:val="left"/>
      </w:pPr>
    </w:p>
    <w:p w:rsidR="00463F35" w:rsidRDefault="00463F35">
      <w:pPr>
        <w:spacing w:after="0" w:line="259" w:lineRule="auto"/>
        <w:ind w:left="1486" w:firstLine="0"/>
        <w:jc w:val="left"/>
      </w:pPr>
    </w:p>
    <w:p w:rsidR="00463F35" w:rsidRDefault="009D2A29">
      <w:pPr>
        <w:pStyle w:val="4"/>
        <w:ind w:left="3082" w:right="410" w:hanging="1253"/>
      </w:pPr>
      <w:r>
        <w:t xml:space="preserve">2.2.2. Сведения об оценке эффективности государственно-общественного управления образовательной организацией </w:t>
      </w:r>
    </w:p>
    <w:p w:rsidR="00463F35" w:rsidRDefault="00463F35">
      <w:pPr>
        <w:spacing w:after="0" w:line="259" w:lineRule="auto"/>
        <w:ind w:left="696" w:firstLine="0"/>
        <w:jc w:val="center"/>
      </w:pPr>
    </w:p>
    <w:p w:rsidR="00463F35" w:rsidRDefault="007956E4">
      <w:pPr>
        <w:ind w:left="763" w:right="841" w:firstLine="708"/>
      </w:pPr>
      <w:r>
        <w:t>Управление МБОУ Деркульской ООШ</w:t>
      </w:r>
      <w:r w:rsidR="009D2A29">
        <w:t xml:space="preserve">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rsidR="00463F35" w:rsidRDefault="009D2A29">
      <w:pPr>
        <w:ind w:left="763" w:right="841" w:firstLine="708"/>
      </w:pPr>
      <w:r>
        <w:t xml:space="preserve">Система управления представляет специфический вид управленческой деятельности, целеполаганием которой является обеспечение участниками образовательных отношений условий для развития, роста профессионального мастерства, проектирования образовательного процесса как системы, способствующей саморазвитию, самосовершенствованию.  </w:t>
      </w:r>
    </w:p>
    <w:p w:rsidR="00463F35" w:rsidRDefault="007956E4">
      <w:pPr>
        <w:ind w:left="763" w:right="841" w:firstLine="708"/>
      </w:pPr>
      <w:r>
        <w:t>В МБОУ Деркульской ООШ</w:t>
      </w:r>
      <w:r w:rsidR="009D2A29">
        <w:t xml:space="preserve"> сформированы коллег</w:t>
      </w:r>
      <w:r>
        <w:t>иальные органы управления: Управляющий</w:t>
      </w:r>
      <w:r w:rsidR="009D2A29">
        <w:t xml:space="preserve"> совет, педагогический совет, общее собрание трудового коллектива. </w:t>
      </w:r>
    </w:p>
    <w:p w:rsidR="00463F35" w:rsidRDefault="009D2A29">
      <w:pPr>
        <w:ind w:left="763" w:right="841" w:firstLine="708"/>
      </w:pPr>
      <w:r>
        <w:t xml:space="preserve">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rsidR="00463F35" w:rsidRDefault="007956E4" w:rsidP="007956E4">
      <w:pPr>
        <w:ind w:left="763" w:right="841" w:firstLine="708"/>
      </w:pPr>
      <w:r>
        <w:t>Управляющий</w:t>
      </w:r>
      <w:r w:rsidR="009D2A29">
        <w:t xml:space="preserve"> совет является коллегиальным органом управления, представляет интересы всех участников образовательных отношений, реализует принцип государственно-общественного характера управления образованием и дает рекомендации, заключения по решению ряда вопросов функциони</w:t>
      </w:r>
      <w:r>
        <w:t>рования и развития МБОУ Деркульской ООШ</w:t>
      </w:r>
      <w:r w:rsidR="009D2A29">
        <w:t xml:space="preserve">.   </w:t>
      </w:r>
    </w:p>
    <w:p w:rsidR="00463F35" w:rsidRDefault="009D2A29">
      <w:pPr>
        <w:ind w:left="763" w:right="841" w:firstLine="708"/>
      </w:pPr>
      <w:r>
        <w:t>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w:t>
      </w:r>
      <w:r w:rsidR="007956E4">
        <w:t xml:space="preserve"> роста педагогов МБОУ Деркульской ООШ</w:t>
      </w:r>
      <w:r>
        <w:t>, рассматривает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w:t>
      </w:r>
      <w:r w:rsidR="007956E4">
        <w:t>ства педагогов в МБОУ Деркульской ООШ</w:t>
      </w:r>
      <w:r>
        <w:t xml:space="preserve"> действуют методические объединения педагогов, которые ведут методическую работу по предметам, организуют внеурочную деятельность обучающихся.  </w:t>
      </w:r>
    </w:p>
    <w:p w:rsidR="00463F35" w:rsidRDefault="009D2A29">
      <w:pPr>
        <w:ind w:left="763" w:right="841" w:firstLine="708"/>
      </w:pPr>
      <w:r>
        <w:t xml:space="preserve">Общее собрание трудового коллектива принимает локальные нормативные акты, отнесенные к его </w:t>
      </w:r>
      <w:r w:rsidR="007956E4">
        <w:t>компетенции, рассматривает</w:t>
      </w:r>
      <w:r>
        <w:t xml:space="preserve"> другие вопросы.  </w:t>
      </w:r>
    </w:p>
    <w:p w:rsidR="00463F35" w:rsidRDefault="009D2A29">
      <w:pPr>
        <w:ind w:left="763" w:right="841" w:firstLine="708"/>
      </w:pPr>
      <w:r>
        <w:t>В целях учета мнения обучающихся, родителей (законных представителей) несовершеннолетних обучающихся по воп</w:t>
      </w:r>
      <w:r w:rsidR="007956E4">
        <w:t>росам управления МБОУ Деркульская ООШ и при принятии МБОУ Деркульская ООШ</w:t>
      </w:r>
      <w:r>
        <w:t xml:space="preserve"> локальных нормативных актов, затрагивающих </w:t>
      </w:r>
      <w:r>
        <w:lastRenderedPageBreak/>
        <w:t xml:space="preserve">их права и законные интересы, действуют родительские комитеты и созданы советы обучающихся (общественные объединения обучающихся).  </w:t>
      </w:r>
    </w:p>
    <w:p w:rsidR="00463F35" w:rsidRDefault="009D2A29">
      <w:pPr>
        <w:ind w:left="763" w:right="841" w:firstLine="708"/>
      </w:pPr>
      <w:r>
        <w:t>Текущее руководст</w:t>
      </w:r>
      <w:r w:rsidR="007956E4">
        <w:t>во деятельностью МБОУ Деркульской ООШ</w:t>
      </w:r>
      <w:r>
        <w:t xml:space="preserve"> осуществляет директор </w:t>
      </w:r>
      <w:r w:rsidR="007956E4">
        <w:t>– Титов Сергей Николаевич</w:t>
      </w:r>
      <w:r>
        <w:t>.  Основной функцией директор</w:t>
      </w:r>
      <w:r w:rsidR="007956E4">
        <w:t>а МБОУ Деркульской ООШ</w:t>
      </w:r>
      <w:r>
        <w:t xml:space="preserve"> является осуществление оперативного руководства деятельностью Учреждения, </w:t>
      </w:r>
      <w:r w:rsidR="007956E4">
        <w:t>управление жизнедеятельностью</w:t>
      </w:r>
      <w:r>
        <w:t xml:space="preserve"> образовательного учреждения, координация действий всех участников образовательног</w:t>
      </w:r>
      <w:r w:rsidR="007956E4">
        <w:t>о процесса через Управляющий</w:t>
      </w:r>
      <w:r>
        <w:t xml:space="preserve"> совет, педагогический совет, общее </w:t>
      </w:r>
      <w:r w:rsidR="007956E4">
        <w:t>собрание трудового</w:t>
      </w:r>
      <w:r>
        <w:t xml:space="preserve"> коллектива. </w:t>
      </w:r>
    </w:p>
    <w:p w:rsidR="00463F35" w:rsidRDefault="009D2A29">
      <w:pPr>
        <w:ind w:left="763" w:right="841" w:firstLine="708"/>
      </w:pPr>
      <w:r>
        <w:t>В соответствии со шта</w:t>
      </w:r>
      <w:r w:rsidR="007956E4">
        <w:t>тным расписанием МБОУ Деркульской ООШ</w:t>
      </w:r>
      <w:r>
        <w:t xml:space="preserve"> сформирован управленческий аппарат. Распределены функциональные обязанности между членами администрации, которые обеспечивают режим жесткого функционирования и гибкого развития. Уровень управленческой культуры, владением современными информационными технологиями, владение всеми основными вопросами позволяет член</w:t>
      </w:r>
      <w:r w:rsidR="007956E4">
        <w:t>ам администрации МБОУ Деркульская ООШ</w:t>
      </w:r>
      <w:r>
        <w:t xml:space="preserve"> в случае необходимости осуществляют замену.   </w:t>
      </w:r>
    </w:p>
    <w:p w:rsidR="00463F35" w:rsidRDefault="009D2A29">
      <w:pPr>
        <w:ind w:left="763" w:right="841" w:firstLine="708"/>
      </w:pPr>
      <w:r>
        <w:t xml:space="preserve">Целостная работа механизма управления, координирование деятельности педагогического коллектива осуществляется через:   </w:t>
      </w:r>
    </w:p>
    <w:p w:rsidR="00463F35" w:rsidRDefault="007956E4" w:rsidP="007956E4">
      <w:pPr>
        <w:ind w:left="1498" w:right="841" w:firstLine="0"/>
      </w:pPr>
      <w:r>
        <w:t xml:space="preserve">- </w:t>
      </w:r>
      <w:r w:rsidR="009D2A29">
        <w:t xml:space="preserve">четкое определение уровня управления, функционала и связи между ними;  </w:t>
      </w:r>
    </w:p>
    <w:p w:rsidR="00463F35" w:rsidRDefault="007956E4" w:rsidP="007956E4">
      <w:pPr>
        <w:spacing w:after="74"/>
        <w:ind w:left="1498" w:right="841" w:firstLine="0"/>
      </w:pPr>
      <w:r>
        <w:t xml:space="preserve">- </w:t>
      </w:r>
      <w:r w:rsidR="009D2A29">
        <w:t xml:space="preserve">построение работы на перспективной, прогнозируемой основе по программе развития;  </w:t>
      </w:r>
    </w:p>
    <w:p w:rsidR="00463F35" w:rsidRDefault="007956E4" w:rsidP="007956E4">
      <w:pPr>
        <w:spacing w:after="31"/>
        <w:ind w:left="1498" w:right="841" w:firstLine="0"/>
      </w:pPr>
      <w:r>
        <w:t xml:space="preserve">- </w:t>
      </w:r>
      <w:r w:rsidR="009D2A29">
        <w:t xml:space="preserve">системность </w:t>
      </w:r>
      <w:r w:rsidR="009D2A29">
        <w:tab/>
        <w:t xml:space="preserve">внутреннего </w:t>
      </w:r>
      <w:r w:rsidR="009D2A29">
        <w:tab/>
        <w:t xml:space="preserve">контроля, </w:t>
      </w:r>
      <w:r w:rsidR="009D2A29">
        <w:tab/>
        <w:t xml:space="preserve">внутреннего </w:t>
      </w:r>
      <w:r w:rsidR="009D2A29">
        <w:tab/>
        <w:t xml:space="preserve">мониторинга </w:t>
      </w:r>
      <w:r w:rsidR="009D2A29">
        <w:tab/>
        <w:t xml:space="preserve">качества образования.  </w:t>
      </w:r>
    </w:p>
    <w:p w:rsidR="00463F35" w:rsidRDefault="009D2A29">
      <w:pPr>
        <w:ind w:left="763" w:right="841" w:firstLine="708"/>
      </w:pPr>
      <w:r>
        <w:t>Информационно-аналитическая деятельнос</w:t>
      </w:r>
      <w:r w:rsidR="007956E4">
        <w:t>ть администрации МБОУ Деркульской ООШ</w:t>
      </w:r>
      <w:r>
        <w:t xml:space="preserve"> осуществляется с использованием информационных технологий. Накопление, обобщение материалов по различным направлен</w:t>
      </w:r>
      <w:r w:rsidR="007956E4">
        <w:t>иям деятельности МБОУ Деркульская ООШ</w:t>
      </w:r>
      <w:r>
        <w:t xml:space="preserve">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Документация представлена программами образовательного учреждения, а</w:t>
      </w:r>
      <w:r w:rsidR="007956E4">
        <w:t>ктами, информациями заместителя</w:t>
      </w:r>
      <w:r>
        <w:t xml:space="preserve"> директора, протоколами педагогического совета, совещаний при директоре, методических объединений, книгами приказов по основной деятельности и обучающимся, планами и анализами работы.  </w:t>
      </w:r>
    </w:p>
    <w:p w:rsidR="00463F35" w:rsidRDefault="007956E4">
      <w:pPr>
        <w:ind w:left="763" w:right="841" w:firstLine="708"/>
      </w:pPr>
      <w:r>
        <w:t>Заместитель директора осуществляе</w:t>
      </w:r>
      <w:r w:rsidR="009D2A29">
        <w:t xml:space="preserve">т оперативное управление образовательным процессом: выполняют информационную, оценочно-аналитическую, </w:t>
      </w:r>
      <w:r>
        <w:t>планов прогностическую</w:t>
      </w:r>
      <w:r w:rsidR="009D2A29">
        <w:t xml:space="preserve">, организационно-исполнительскую, </w:t>
      </w:r>
      <w:r>
        <w:t>мотивационную, контрольнорегулировочную</w:t>
      </w:r>
      <w:r w:rsidR="009D2A29">
        <w:t xml:space="preserve"> функции. </w:t>
      </w:r>
    </w:p>
    <w:p w:rsidR="00463F35" w:rsidRDefault="009D2A29">
      <w:pPr>
        <w:ind w:left="763" w:right="841" w:firstLine="708"/>
      </w:pPr>
      <w: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внутриучрежденческого контроля.   </w:t>
      </w:r>
    </w:p>
    <w:p w:rsidR="00463F35" w:rsidRDefault="009D2A29">
      <w:pPr>
        <w:ind w:left="763" w:right="841" w:firstLine="708"/>
      </w:pPr>
      <w:r>
        <w:t xml:space="preserve">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 Осуществление контроля ведется по следующим направлениям:  </w:t>
      </w:r>
    </w:p>
    <w:p w:rsidR="00463F35" w:rsidRDefault="007956E4" w:rsidP="007956E4">
      <w:pPr>
        <w:ind w:left="1123" w:right="841" w:firstLine="0"/>
      </w:pPr>
      <w:r>
        <w:t xml:space="preserve">- </w:t>
      </w:r>
      <w:r w:rsidR="009D2A29">
        <w:t xml:space="preserve">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  </w:t>
      </w:r>
    </w:p>
    <w:p w:rsidR="00463F35" w:rsidRDefault="007956E4" w:rsidP="007956E4">
      <w:pPr>
        <w:ind w:left="1123" w:right="841" w:firstLine="0"/>
      </w:pPr>
      <w:r>
        <w:lastRenderedPageBreak/>
        <w:t xml:space="preserve">- </w:t>
      </w:r>
      <w:r w:rsidR="009D2A29">
        <w:t xml:space="preserve">состояние знаний, умений и навыков обучающихся в соответствии с федеральным компонентом государственного образовательного стандарта;  </w:t>
      </w:r>
    </w:p>
    <w:p w:rsidR="00463F35" w:rsidRDefault="007956E4" w:rsidP="007956E4">
      <w:pPr>
        <w:ind w:left="1123" w:right="841" w:firstLine="0"/>
      </w:pPr>
      <w:r>
        <w:t xml:space="preserve">- </w:t>
      </w:r>
      <w:r w:rsidR="009D2A29">
        <w:t xml:space="preserve">состояние преподавания учебных предметов;  </w:t>
      </w:r>
    </w:p>
    <w:p w:rsidR="00463F35" w:rsidRDefault="007956E4" w:rsidP="007956E4">
      <w:pPr>
        <w:ind w:left="1123" w:right="841" w:firstLine="0"/>
      </w:pPr>
      <w:r>
        <w:t xml:space="preserve">- </w:t>
      </w:r>
      <w:r w:rsidR="009D2A29">
        <w:t xml:space="preserve">ведение документации;  </w:t>
      </w:r>
    </w:p>
    <w:p w:rsidR="00463F35" w:rsidRDefault="007956E4" w:rsidP="007956E4">
      <w:pPr>
        <w:ind w:left="1123" w:right="841" w:firstLine="0"/>
      </w:pPr>
      <w:r>
        <w:t xml:space="preserve">- </w:t>
      </w:r>
      <w:r w:rsidR="009D2A29">
        <w:t xml:space="preserve">реализация рабочих программ;  </w:t>
      </w:r>
    </w:p>
    <w:p w:rsidR="00463F35" w:rsidRDefault="007956E4" w:rsidP="007956E4">
      <w:pPr>
        <w:ind w:left="1123" w:right="841" w:firstLine="0"/>
      </w:pPr>
      <w:r>
        <w:t xml:space="preserve">- </w:t>
      </w:r>
      <w:r w:rsidR="009D2A29">
        <w:t xml:space="preserve">работа по подготовке к государственной итоговой аттестации;  </w:t>
      </w:r>
    </w:p>
    <w:p w:rsidR="00463F35" w:rsidRDefault="007956E4" w:rsidP="007956E4">
      <w:pPr>
        <w:ind w:left="1123" w:right="841" w:firstLine="0"/>
      </w:pPr>
      <w:r>
        <w:t xml:space="preserve">- </w:t>
      </w:r>
      <w:r w:rsidR="009D2A29">
        <w:t xml:space="preserve">состояние здоровья обучающихся;  </w:t>
      </w:r>
    </w:p>
    <w:p w:rsidR="00463F35" w:rsidRDefault="007956E4" w:rsidP="007956E4">
      <w:pPr>
        <w:ind w:left="1123" w:right="841" w:firstLine="0"/>
      </w:pPr>
      <w:r>
        <w:t xml:space="preserve">- </w:t>
      </w:r>
      <w:r w:rsidR="009D2A29">
        <w:t xml:space="preserve">организация питания;  </w:t>
      </w:r>
    </w:p>
    <w:p w:rsidR="00463F35" w:rsidRDefault="007956E4" w:rsidP="007956E4">
      <w:pPr>
        <w:ind w:left="1123" w:right="841" w:firstLine="0"/>
      </w:pPr>
      <w:r>
        <w:t xml:space="preserve">- </w:t>
      </w:r>
      <w:r w:rsidR="009D2A29">
        <w:t xml:space="preserve">выполнение требований по охране труда, безопасности жизнедеятельности, правил   пожарной безопасности;  </w:t>
      </w:r>
    </w:p>
    <w:p w:rsidR="00463F35" w:rsidRDefault="007956E4" w:rsidP="007956E4">
      <w:pPr>
        <w:ind w:left="1123" w:right="841" w:firstLine="0"/>
      </w:pPr>
      <w:r>
        <w:t>- работа библиотеки</w:t>
      </w:r>
      <w:r w:rsidR="009D2A29">
        <w:t xml:space="preserve">;   </w:t>
      </w:r>
    </w:p>
    <w:p w:rsidR="00463F35" w:rsidRDefault="007956E4" w:rsidP="007956E4">
      <w:pPr>
        <w:ind w:left="1123" w:right="841" w:firstLine="0"/>
      </w:pPr>
      <w:r>
        <w:t xml:space="preserve">- </w:t>
      </w:r>
      <w:r w:rsidR="009D2A29">
        <w:t xml:space="preserve">состояние финансово-хозяйственной деятельности и др.  </w:t>
      </w:r>
    </w:p>
    <w:p w:rsidR="00463F35" w:rsidRDefault="009D2A29">
      <w:pPr>
        <w:ind w:left="763" w:right="841" w:firstLine="708"/>
      </w:pPr>
      <w:r>
        <w:t>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Представленная стру</w:t>
      </w:r>
      <w:r w:rsidR="007956E4">
        <w:t>ктура управления МБОУ Деркульской ООШ</w:t>
      </w:r>
      <w:r>
        <w:t xml:space="preserve"> обеспечивает эффективную работу образовательного учреждения,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w:t>
      </w:r>
      <w:r w:rsidR="007956E4">
        <w:t xml:space="preserve"> начального, основного</w:t>
      </w:r>
      <w:r>
        <w:t xml:space="preserve"> общего образования. </w:t>
      </w:r>
    </w:p>
    <w:p w:rsidR="00463F35" w:rsidRDefault="009D2A29">
      <w:pPr>
        <w:ind w:left="1489" w:right="841"/>
      </w:pPr>
      <w:r>
        <w:t>В целях учета мнения обучающихся в школе действует Совет старшеклассников</w:t>
      </w:r>
      <w:r w:rsidR="009B5480">
        <w:t xml:space="preserve"> (Штаб Справедливых)</w:t>
      </w:r>
      <w:r>
        <w:t xml:space="preserve">. </w:t>
      </w:r>
    </w:p>
    <w:p w:rsidR="00463F35" w:rsidRDefault="00463F35">
      <w:pPr>
        <w:spacing w:after="0" w:line="259" w:lineRule="auto"/>
        <w:ind w:left="1486" w:firstLine="0"/>
        <w:jc w:val="left"/>
      </w:pPr>
    </w:p>
    <w:p w:rsidR="00463F35" w:rsidRDefault="009D2A29">
      <w:pPr>
        <w:ind w:left="763" w:right="841" w:firstLine="708"/>
      </w:pPr>
      <w:r>
        <w:rPr>
          <w:u w:val="single" w:color="000000"/>
        </w:rPr>
        <w:t>Вывод</w:t>
      </w:r>
      <w:r>
        <w:t>: в образовательной организации осуществляется плановый и системный подход к организации управления и взаимодействия всех структур, что обеспечивает стабильно высокие результаты деятельности, положит</w:t>
      </w:r>
      <w:r w:rsidR="009B5480">
        <w:t>ельный имидж учреждения в поселке</w:t>
      </w:r>
      <w:r>
        <w:t>.</w:t>
      </w:r>
    </w:p>
    <w:p w:rsidR="00463F35" w:rsidRDefault="009B5480">
      <w:pPr>
        <w:ind w:left="763" w:right="841" w:firstLine="708"/>
      </w:pPr>
      <w:r>
        <w:t>По итогам 2022</w:t>
      </w:r>
      <w:r w:rsidR="009D2A29">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463F35" w:rsidRDefault="00463F35">
      <w:pPr>
        <w:spacing w:after="0" w:line="259" w:lineRule="auto"/>
        <w:ind w:left="1486" w:firstLine="0"/>
        <w:jc w:val="left"/>
      </w:pPr>
    </w:p>
    <w:p w:rsidR="00463F35" w:rsidRDefault="009D2A29">
      <w:pPr>
        <w:spacing w:after="0" w:line="249" w:lineRule="auto"/>
        <w:ind w:left="4515" w:right="410" w:hanging="2842"/>
        <w:jc w:val="left"/>
      </w:pPr>
      <w:r>
        <w:rPr>
          <w:b/>
          <w:color w:val="215868"/>
        </w:rPr>
        <w:t xml:space="preserve">2.2.3. Сведения об основных достижениях образовательной организацией за отчетный период </w:t>
      </w:r>
    </w:p>
    <w:p w:rsidR="00463F35" w:rsidRDefault="00463F35">
      <w:pPr>
        <w:spacing w:after="0" w:line="259" w:lineRule="auto"/>
        <w:ind w:left="696" w:firstLine="0"/>
        <w:jc w:val="center"/>
      </w:pPr>
    </w:p>
    <w:p w:rsidR="00463F35" w:rsidRDefault="009D2A29">
      <w:pPr>
        <w:pStyle w:val="2"/>
        <w:ind w:left="660" w:right="722"/>
      </w:pPr>
      <w:r>
        <w:t>Награждение педагогов</w:t>
      </w:r>
      <w:r w:rsidR="000E6199">
        <w:t xml:space="preserve"> в 2022 году</w:t>
      </w:r>
    </w:p>
    <w:p w:rsidR="005F3016" w:rsidRDefault="009D2A29">
      <w:pPr>
        <w:ind w:left="766" w:right="841"/>
      </w:pPr>
      <w:r>
        <w:t>Образов</w:t>
      </w:r>
      <w:r w:rsidR="009B5480">
        <w:t xml:space="preserve">ательная </w:t>
      </w:r>
      <w:r w:rsidR="009B5480">
        <w:tab/>
        <w:t xml:space="preserve">деятельность </w:t>
      </w:r>
      <w:r w:rsidR="009B5480">
        <w:tab/>
        <w:t xml:space="preserve">в </w:t>
      </w:r>
      <w:r w:rsidR="009B5480">
        <w:tab/>
        <w:t>школе</w:t>
      </w:r>
      <w:r>
        <w:tab/>
        <w:t xml:space="preserve">обеспечена </w:t>
      </w:r>
      <w:r>
        <w:tab/>
        <w:t>квалифицированным профессио</w:t>
      </w:r>
      <w:r w:rsidR="005F3016">
        <w:t xml:space="preserve">нальным педагогическим составом. </w:t>
      </w:r>
    </w:p>
    <w:p w:rsidR="00463F35" w:rsidRDefault="00463F35">
      <w:pPr>
        <w:ind w:left="766" w:right="841"/>
      </w:pPr>
    </w:p>
    <w:tbl>
      <w:tblPr>
        <w:tblStyle w:val="TableGrid"/>
        <w:tblW w:w="9498" w:type="dxa"/>
        <w:tblInd w:w="707" w:type="dxa"/>
        <w:tblCellMar>
          <w:top w:w="123" w:type="dxa"/>
          <w:left w:w="64" w:type="dxa"/>
          <w:right w:w="42" w:type="dxa"/>
        </w:tblCellMar>
        <w:tblLook w:val="04A0"/>
      </w:tblPr>
      <w:tblGrid>
        <w:gridCol w:w="1706"/>
        <w:gridCol w:w="2567"/>
        <w:gridCol w:w="4278"/>
        <w:gridCol w:w="947"/>
      </w:tblGrid>
      <w:tr w:rsidR="00463F35">
        <w:trPr>
          <w:trHeight w:val="821"/>
        </w:trPr>
        <w:tc>
          <w:tcPr>
            <w:tcW w:w="1706" w:type="dxa"/>
            <w:tcBorders>
              <w:top w:val="double" w:sz="6" w:space="0" w:color="000000"/>
              <w:left w:val="single" w:sz="9" w:space="0" w:color="000000"/>
              <w:bottom w:val="double" w:sz="6" w:space="0" w:color="000000"/>
              <w:right w:val="double" w:sz="6" w:space="0" w:color="000000"/>
            </w:tcBorders>
          </w:tcPr>
          <w:p w:rsidR="00463F35" w:rsidRDefault="009B5480">
            <w:pPr>
              <w:spacing w:after="0" w:line="259" w:lineRule="auto"/>
              <w:ind w:left="0" w:firstLine="0"/>
              <w:jc w:val="left"/>
            </w:pPr>
            <w:r>
              <w:t>Ушакова Л.П.</w:t>
            </w:r>
          </w:p>
        </w:tc>
        <w:tc>
          <w:tcPr>
            <w:tcW w:w="2567" w:type="dxa"/>
            <w:tcBorders>
              <w:top w:val="double" w:sz="6" w:space="0" w:color="000000"/>
              <w:left w:val="double" w:sz="6" w:space="0" w:color="000000"/>
              <w:bottom w:val="double" w:sz="6" w:space="0" w:color="000000"/>
              <w:right w:val="single" w:sz="12" w:space="0" w:color="000000"/>
            </w:tcBorders>
            <w:vAlign w:val="center"/>
          </w:tcPr>
          <w:p w:rsidR="00463F35" w:rsidRDefault="009B5480">
            <w:pPr>
              <w:spacing w:after="0" w:line="259" w:lineRule="auto"/>
              <w:ind w:left="5" w:firstLine="0"/>
              <w:jc w:val="left"/>
            </w:pPr>
            <w:r>
              <w:t>Учитель начальных классов и математики</w:t>
            </w:r>
          </w:p>
        </w:tc>
        <w:tc>
          <w:tcPr>
            <w:tcW w:w="4278" w:type="dxa"/>
            <w:tcBorders>
              <w:top w:val="double" w:sz="6" w:space="0" w:color="000000"/>
              <w:left w:val="single" w:sz="12" w:space="0" w:color="000000"/>
              <w:bottom w:val="double" w:sz="6" w:space="0" w:color="000000"/>
              <w:right w:val="single" w:sz="12" w:space="0" w:color="000000"/>
            </w:tcBorders>
            <w:vAlign w:val="center"/>
          </w:tcPr>
          <w:p w:rsidR="00463F35" w:rsidRDefault="009B5480">
            <w:pPr>
              <w:spacing w:after="0" w:line="259" w:lineRule="auto"/>
              <w:ind w:left="4" w:firstLine="0"/>
              <w:jc w:val="left"/>
            </w:pPr>
            <w:r>
              <w:t>Грамота Отдела Образования Администрации Тарасовского района</w:t>
            </w:r>
          </w:p>
        </w:tc>
        <w:tc>
          <w:tcPr>
            <w:tcW w:w="947" w:type="dxa"/>
            <w:tcBorders>
              <w:top w:val="double" w:sz="6" w:space="0" w:color="000000"/>
              <w:left w:val="single" w:sz="12" w:space="0" w:color="000000"/>
              <w:bottom w:val="double" w:sz="6" w:space="0" w:color="000000"/>
              <w:right w:val="single" w:sz="9" w:space="0" w:color="000000"/>
            </w:tcBorders>
          </w:tcPr>
          <w:p w:rsidR="00463F35" w:rsidRDefault="009D2A29">
            <w:pPr>
              <w:spacing w:after="0" w:line="259" w:lineRule="auto"/>
              <w:ind w:left="4" w:firstLine="0"/>
              <w:jc w:val="left"/>
            </w:pPr>
            <w:r>
              <w:t xml:space="preserve">2022 </w:t>
            </w:r>
          </w:p>
        </w:tc>
      </w:tr>
    </w:tbl>
    <w:p w:rsidR="00463F35" w:rsidRDefault="00463F35">
      <w:pPr>
        <w:spacing w:after="0" w:line="259" w:lineRule="auto"/>
        <w:ind w:left="1486" w:firstLine="0"/>
        <w:jc w:val="left"/>
      </w:pPr>
    </w:p>
    <w:p w:rsidR="00463F35" w:rsidRDefault="00463F35">
      <w:pPr>
        <w:spacing w:after="0" w:line="259" w:lineRule="auto"/>
        <w:ind w:left="696" w:firstLine="0"/>
        <w:jc w:val="center"/>
      </w:pPr>
    </w:p>
    <w:p w:rsidR="00463F35" w:rsidRDefault="009D2A29">
      <w:pPr>
        <w:pStyle w:val="3"/>
        <w:spacing w:after="10" w:line="249" w:lineRule="auto"/>
        <w:ind w:left="2887" w:right="2181"/>
      </w:pPr>
      <w:r>
        <w:rPr>
          <w:color w:val="215868"/>
        </w:rPr>
        <w:t xml:space="preserve">2.2.4. Организация образовательной деятельности для лиц с ограниченными возможностями здоровья </w:t>
      </w:r>
    </w:p>
    <w:p w:rsidR="00463F35" w:rsidRDefault="00463F35">
      <w:pPr>
        <w:spacing w:after="0" w:line="259" w:lineRule="auto"/>
        <w:ind w:left="696" w:firstLine="0"/>
        <w:jc w:val="center"/>
      </w:pPr>
    </w:p>
    <w:p w:rsidR="00463F35" w:rsidRDefault="009B5480" w:rsidP="009B5480">
      <w:pPr>
        <w:ind w:left="763" w:right="841" w:firstLine="708"/>
      </w:pPr>
      <w:r>
        <w:t>В МБОУ Деркульской ООШ</w:t>
      </w:r>
      <w:r w:rsidR="009D2A29">
        <w:t xml:space="preserve"> с каждым годом увеличивается количество детей, которые относятся к категории детей с ограниченными возможностями, вызванные </w:t>
      </w:r>
      <w:r w:rsidR="009D2A29">
        <w:lastRenderedPageBreak/>
        <w:t xml:space="preserve">различными проблемами в здоровье, и нуждаются в специальном образовании, отвечающем их особым образовательным потребностям.  </w:t>
      </w:r>
    </w:p>
    <w:p w:rsidR="00463F35" w:rsidRDefault="009D2A29">
      <w:pPr>
        <w:spacing w:after="12" w:line="249" w:lineRule="auto"/>
        <w:ind w:left="545" w:right="613" w:hanging="10"/>
        <w:jc w:val="center"/>
      </w:pPr>
      <w:r>
        <w:t>В</w:t>
      </w:r>
      <w:r w:rsidR="009B5480">
        <w:t xml:space="preserve"> МБОУ</w:t>
      </w:r>
      <w:r>
        <w:t xml:space="preserve"> реализуются </w:t>
      </w:r>
      <w:r w:rsidR="009B5480">
        <w:t>и разработаны</w:t>
      </w:r>
      <w:r>
        <w:t xml:space="preserve"> следующие программы: </w:t>
      </w:r>
    </w:p>
    <w:p w:rsidR="00463F35" w:rsidRDefault="009D2A29" w:rsidP="00170A38">
      <w:pPr>
        <w:numPr>
          <w:ilvl w:val="0"/>
          <w:numId w:val="6"/>
        </w:numPr>
        <w:ind w:right="841" w:hanging="360"/>
      </w:pPr>
      <w:r>
        <w:t>Адаптированная основная общеобразовательная программа начального общего образования   обучающи</w:t>
      </w:r>
      <w:r w:rsidR="009B5480">
        <w:t>хся с интеллектуальными нарушениями (Вариант 1</w:t>
      </w:r>
      <w:r>
        <w:t xml:space="preserve">) </w:t>
      </w:r>
    </w:p>
    <w:p w:rsidR="00463F35" w:rsidRDefault="009D2A29" w:rsidP="00170A38">
      <w:pPr>
        <w:numPr>
          <w:ilvl w:val="0"/>
          <w:numId w:val="6"/>
        </w:numPr>
        <w:ind w:right="841" w:hanging="360"/>
      </w:pPr>
      <w:r>
        <w:t>Адаптированная основная общеобразовательная</w:t>
      </w:r>
      <w:r w:rsidR="009B5480">
        <w:t xml:space="preserve"> программа основного</w:t>
      </w:r>
      <w:r>
        <w:t xml:space="preserve"> общего образования   обучающихся с</w:t>
      </w:r>
      <w:r w:rsidR="009B5480">
        <w:t xml:space="preserve"> интеллектуальными нарушениями (Вариант 1</w:t>
      </w:r>
      <w:r>
        <w:t xml:space="preserve">) </w:t>
      </w:r>
    </w:p>
    <w:p w:rsidR="00463F35" w:rsidRDefault="009D2A29">
      <w:pPr>
        <w:ind w:left="766" w:right="841"/>
      </w:pPr>
      <w:r>
        <w:t xml:space="preserve">   Программы разработаны в соответствии с ФГОС НОО ОВЗ</w:t>
      </w:r>
      <w:r w:rsidR="009B5480">
        <w:t xml:space="preserve"> и ФГОС ООО ОВЗ</w:t>
      </w:r>
      <w:r>
        <w:t>, на основе примерных АООП, ООП НОО</w:t>
      </w:r>
      <w:r w:rsidR="009B5480">
        <w:t xml:space="preserve"> и ООП ООО</w:t>
      </w:r>
      <w:r>
        <w:t xml:space="preserve">.  </w:t>
      </w:r>
    </w:p>
    <w:p w:rsidR="00463F35" w:rsidRDefault="009D2A29">
      <w:pPr>
        <w:ind w:left="763" w:right="841" w:firstLine="708"/>
      </w:pPr>
      <w:r>
        <w:t xml:space="preserve">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  </w:t>
      </w:r>
    </w:p>
    <w:p w:rsidR="00463F35" w:rsidRDefault="009D2A29">
      <w:pPr>
        <w:ind w:left="763" w:right="841" w:firstLine="708"/>
      </w:pPr>
      <w:r>
        <w:t>Учитывая контингент</w:t>
      </w:r>
      <w:r w:rsidR="009B5480">
        <w:t xml:space="preserve"> школы</w:t>
      </w:r>
      <w:r>
        <w:t xml:space="preserve">, необходимо опираться на </w:t>
      </w:r>
      <w:r w:rsidR="009B5480">
        <w:t>научно методические</w:t>
      </w:r>
      <w:r>
        <w:t xml:space="preserve"> разработки, которые бы обеспечивали коррекционно-развивающее сопровождение детей одного возраста с разными видами нарушений.  </w:t>
      </w:r>
    </w:p>
    <w:p w:rsidR="00463F35" w:rsidRDefault="009D2A29">
      <w:pPr>
        <w:ind w:left="763" w:right="841" w:firstLine="708"/>
      </w:pPr>
      <w:r>
        <w:t xml:space="preserve">Актуальность инклюзивного образования многократно подтверждена изменившимся социальным запросом на образование детей с ограниченными возможностями здоровья и Государственной политикой в области обучения детей с ограниченными возможностями здоровья (ОВЗ). Суть его заключается в том, что дети с ограниченными возможностями здоровья получают возможность обучаться в обычных общеобразовательных школах вместе со сверстниками, быть принятыми в их коллектив, развиваться в соответствии со своими возможностями и обретать перспективу участия в жизни общества. </w:t>
      </w:r>
    </w:p>
    <w:p w:rsidR="00463F35" w:rsidRDefault="009D2A29">
      <w:pPr>
        <w:ind w:left="1489" w:right="841"/>
      </w:pPr>
      <w:r>
        <w:t>Инклюзивн</w:t>
      </w:r>
      <w:r w:rsidR="009B5480">
        <w:t>ое образование в МБОУ Деркульской ООШ</w:t>
      </w:r>
      <w:r>
        <w:t xml:space="preserve"> осуществлялось:  </w:t>
      </w:r>
    </w:p>
    <w:p w:rsidR="00463F35" w:rsidRDefault="009D2A29" w:rsidP="00170A38">
      <w:pPr>
        <w:numPr>
          <w:ilvl w:val="0"/>
          <w:numId w:val="7"/>
        </w:numPr>
        <w:ind w:right="841" w:hanging="360"/>
      </w:pPr>
      <w:r>
        <w:t>в о</w:t>
      </w:r>
      <w:r w:rsidR="009B5480">
        <w:t>бщеобразовательных классах.</w:t>
      </w:r>
    </w:p>
    <w:p w:rsidR="00463F35" w:rsidRDefault="009D2A29">
      <w:pPr>
        <w:ind w:left="763" w:right="841" w:firstLine="708"/>
      </w:pPr>
      <w:r>
        <w:t>Модель инклюзив</w:t>
      </w:r>
      <w:r w:rsidR="009B5480">
        <w:t>ного образования МБОУ Деркульской ООШ</w:t>
      </w:r>
      <w:r>
        <w:t xml:space="preserve"> предполагает образование детей с отклонениями в развитии и детей инвалидов в условиях</w:t>
      </w:r>
      <w:r>
        <w:rPr>
          <w:b/>
          <w:i/>
        </w:rPr>
        <w:t xml:space="preserve"> полной инклюзии</w:t>
      </w:r>
      <w:r>
        <w:t xml:space="preserve">.  </w:t>
      </w:r>
    </w:p>
    <w:p w:rsidR="00463F35" w:rsidRDefault="009D2A29">
      <w:pPr>
        <w:ind w:left="763" w:right="841" w:firstLine="708"/>
      </w:pPr>
      <w:r>
        <w:rPr>
          <w:b/>
          <w:i/>
        </w:rPr>
        <w:t>Полная инклюзия</w:t>
      </w:r>
      <w:r>
        <w:t xml:space="preserve"> - форма организации образовательного процесса, при которой дети с отклонениями в развитии и дети инвалиды обучаются по соответствующим общеобразовательным программам в одном классе с нормально развивающимися сверстниками в условиях массовой общеобразовательной школы. В соответствии с </w:t>
      </w:r>
      <w:r w:rsidR="009B5480">
        <w:t xml:space="preserve">ФГОС НОО и </w:t>
      </w:r>
      <w:r w:rsidR="00A8575D">
        <w:t>ООО</w:t>
      </w:r>
      <w:r w:rsidR="009B5480">
        <w:t xml:space="preserve"> обучающихся с ИН</w:t>
      </w:r>
      <w:r>
        <w:t xml:space="preserve"> коррекционная работа осуществляется во внеурочное время в объеме не менее 5 часов на одного обучающегося на основании рекомендаций </w:t>
      </w:r>
      <w:r w:rsidR="00A8575D">
        <w:t>ПМПК и</w:t>
      </w:r>
      <w:r>
        <w:t xml:space="preserve"> решения ППк.  </w:t>
      </w:r>
    </w:p>
    <w:p w:rsidR="00463F35" w:rsidRDefault="009D2A29">
      <w:pPr>
        <w:ind w:left="763" w:right="841" w:firstLine="708"/>
      </w:pPr>
      <w:r>
        <w:t xml:space="preserve">В соответствии с </w:t>
      </w:r>
      <w:r w:rsidR="00A8575D">
        <w:t>ФГОС НОО и ФГОС ООО обучающихся с ИН</w:t>
      </w:r>
      <w:r>
        <w:t xml:space="preserve"> на коррекционную работу отводится не менее 5 часов в неделю на одного обучающегося на основании рекомендаций ПМПК и решения ППк (с педагогом-психологом, учителем-логопедом, учителем-дефектологом).  </w:t>
      </w:r>
    </w:p>
    <w:p w:rsidR="00463F35" w:rsidRDefault="009D2A29">
      <w:pPr>
        <w:spacing w:after="29"/>
        <w:ind w:left="763" w:right="841" w:firstLine="708"/>
      </w:pPr>
      <w:r>
        <w:t xml:space="preserve">Всем учащимся с особыми возможностями здоровья предоставлен спектр дополнительных образовательных программ по разным направлениям. </w:t>
      </w:r>
    </w:p>
    <w:p w:rsidR="00463F35" w:rsidRDefault="00463F35">
      <w:pPr>
        <w:spacing w:after="0" w:line="259" w:lineRule="auto"/>
        <w:ind w:left="1486" w:firstLine="0"/>
        <w:jc w:val="left"/>
      </w:pPr>
    </w:p>
    <w:p w:rsidR="00463F35" w:rsidRDefault="009D2A29">
      <w:pPr>
        <w:pStyle w:val="2"/>
        <w:ind w:left="660" w:right="666"/>
      </w:pPr>
      <w:r>
        <w:t>Вовлеченность детей с ОВЗ и инвалидностью в дополнительное образование, во внеурочную деятельность</w:t>
      </w:r>
    </w:p>
    <w:p w:rsidR="00463F35" w:rsidRDefault="00A8575D">
      <w:pPr>
        <w:ind w:left="1489" w:right="841"/>
      </w:pPr>
      <w:r>
        <w:t>В МБОУ Деркульской ООШ</w:t>
      </w:r>
      <w:r w:rsidR="009D2A29">
        <w:t xml:space="preserve"> реализуются дополнительные образовательные программы </w:t>
      </w:r>
    </w:p>
    <w:p w:rsidR="00463F35" w:rsidRDefault="00A8575D" w:rsidP="00170A38">
      <w:pPr>
        <w:numPr>
          <w:ilvl w:val="0"/>
          <w:numId w:val="8"/>
        </w:numPr>
        <w:ind w:right="841" w:hanging="360"/>
      </w:pPr>
      <w:r>
        <w:lastRenderedPageBreak/>
        <w:t>Вышивка</w:t>
      </w:r>
    </w:p>
    <w:p w:rsidR="00463F35" w:rsidRDefault="00A8575D" w:rsidP="00170A38">
      <w:pPr>
        <w:numPr>
          <w:ilvl w:val="0"/>
          <w:numId w:val="8"/>
        </w:numPr>
        <w:ind w:right="841" w:hanging="360"/>
      </w:pPr>
      <w:r>
        <w:t>Арт - студия</w:t>
      </w:r>
    </w:p>
    <w:p w:rsidR="00463F35" w:rsidRDefault="00A8575D" w:rsidP="00170A38">
      <w:pPr>
        <w:numPr>
          <w:ilvl w:val="0"/>
          <w:numId w:val="8"/>
        </w:numPr>
        <w:ind w:right="841" w:hanging="360"/>
      </w:pPr>
      <w:r>
        <w:t>Хор</w:t>
      </w:r>
    </w:p>
    <w:p w:rsidR="00463F35" w:rsidRDefault="00A8575D" w:rsidP="00170A38">
      <w:pPr>
        <w:numPr>
          <w:ilvl w:val="0"/>
          <w:numId w:val="8"/>
        </w:numPr>
        <w:ind w:right="841" w:hanging="360"/>
      </w:pPr>
      <w:r>
        <w:t>ОФП</w:t>
      </w:r>
    </w:p>
    <w:p w:rsidR="00463F35" w:rsidRDefault="009D2A29">
      <w:pPr>
        <w:ind w:left="763" w:right="841" w:firstLine="360"/>
      </w:pPr>
      <w:r>
        <w:t>В соответствии с требованиями ФГОС для детей с ОВЗ адаптированные образовательные программы реализуются через урочную и внеурочную деятельность. Внеурочная деятельность рассматривается как неотъемлемая часть образовательной деятельности. Внеурочная деятельность направлена на создание условий для достижения обучающимися с ОВЗ планируемых результатов основных образовательных программ начального и основного общего образования</w:t>
      </w:r>
      <w:r>
        <w:rPr>
          <w:sz w:val="28"/>
        </w:rPr>
        <w:t>.</w:t>
      </w:r>
    </w:p>
    <w:p w:rsidR="00463F35" w:rsidRDefault="009D2A29">
      <w:pPr>
        <w:ind w:left="763" w:right="841" w:firstLine="360"/>
      </w:pPr>
      <w:r>
        <w:t xml:space="preserve">Дети с ОВЗ включены во внеурочную деятельность по пяти направлениям: общекультурное, общеинтеллектуальное, спортивно-оздоровительное, духовнонравственное. </w:t>
      </w:r>
    </w:p>
    <w:p w:rsidR="00463F35" w:rsidRDefault="00A8575D">
      <w:pPr>
        <w:ind w:left="763" w:right="841" w:firstLine="708"/>
      </w:pPr>
      <w:r>
        <w:t xml:space="preserve"> В школе</w:t>
      </w:r>
      <w:r w:rsidR="009D2A29">
        <w:t xml:space="preserve"> создана система традиционных социально-значимых, </w:t>
      </w:r>
      <w:r>
        <w:t>культурно досуговых</w:t>
      </w:r>
      <w:r w:rsidR="009D2A29">
        <w:t xml:space="preserve"> и познавательных </w:t>
      </w:r>
      <w:r>
        <w:t>мероприятий: праздники</w:t>
      </w:r>
      <w:r w:rsidR="009D2A29">
        <w:t xml:space="preserve">, фестивали, концерты, конкурсы, олимпиады, ученические конференции, спартакиады, социальные акции.  </w:t>
      </w:r>
    </w:p>
    <w:p w:rsidR="00463F35" w:rsidRDefault="009D2A29">
      <w:pPr>
        <w:ind w:left="763" w:right="841" w:firstLine="708"/>
      </w:pPr>
      <w:r>
        <w:t xml:space="preserve">Разработка моделей позволила выявить актуальные проблемы в формировании инклюзивной практики образовательного учреждения, среди которых недостаточная компетентность педагогов в дидактических подходах, технологиях и методах работы с обучающимися с ОВЗ.  </w:t>
      </w:r>
    </w:p>
    <w:p w:rsidR="00463F35" w:rsidRDefault="009D2A29">
      <w:pPr>
        <w:ind w:left="763" w:right="841" w:firstLine="708"/>
      </w:pPr>
      <w:r>
        <w:t>Формирование инклюзивной культуры, как принимающего отношения к особым детям предполагает участие всех субъектов образовательных отношений, включая не только обучающихся, родителей, педагогов, но также и работников столовой, учебновспомогательного и технич</w:t>
      </w:r>
      <w:r w:rsidR="00A8575D">
        <w:t>еского персонала МБОУ Деркульской ООШ</w:t>
      </w:r>
      <w:r>
        <w:t xml:space="preserve">.  </w:t>
      </w:r>
    </w:p>
    <w:p w:rsidR="00463F35" w:rsidRDefault="00463F35">
      <w:pPr>
        <w:spacing w:after="0" w:line="259" w:lineRule="auto"/>
        <w:ind w:left="1486" w:firstLine="0"/>
        <w:jc w:val="left"/>
      </w:pPr>
    </w:p>
    <w:p w:rsidR="00463F35" w:rsidRDefault="00A8575D">
      <w:pPr>
        <w:pStyle w:val="2"/>
        <w:ind w:left="660" w:right="12"/>
      </w:pPr>
      <w:r>
        <w:t>Деятельность ППк МБОУ Деркульская ООШ</w:t>
      </w:r>
    </w:p>
    <w:p w:rsidR="00463F35" w:rsidRDefault="009D2A29">
      <w:pPr>
        <w:ind w:left="763" w:right="841" w:firstLine="708"/>
      </w:pPr>
      <w:r>
        <w:t>В рамках реализации АООП и сопровождения обу</w:t>
      </w:r>
      <w:r w:rsidR="00A8575D">
        <w:t>чающихся с ОВЗ в МБОУ Деркульской ООШ</w:t>
      </w:r>
      <w:r>
        <w:t xml:space="preserve"> действует психолого-педагогический консилиум. </w:t>
      </w:r>
      <w:r w:rsidR="00A8575D">
        <w:t>ППк создан</w:t>
      </w:r>
      <w:r>
        <w:t xml:space="preserve"> для проведения психолого-педагогической оценки динамики развития ребенка и определения механизмов и конкретных способов реализации индивидуального образовательного маршрута (на основании результатов диагностики и рекомендаций, полученных от ПМПК) и, в частности, для разработки индивидуальной образовательной программы и оценки результативности выбранных методов и технологий помощи ребенку и его адаптации в ОО. В составе </w:t>
      </w:r>
      <w:r w:rsidR="00A8575D">
        <w:t>консилиума работают</w:t>
      </w:r>
      <w:r>
        <w:t xml:space="preserve"> специалисты: педагог-психолог, учитель-логопед, учитель-деф</w:t>
      </w:r>
      <w:r w:rsidR="00A8575D">
        <w:t>ектолог. В течение года прошло 5</w:t>
      </w:r>
      <w:r>
        <w:t xml:space="preserve"> заседаний. В начале учебного года специалисты просматривали и составляли коррекционные программы работы с обучающимися.  В течение года проводили индивидуальные и коррекционные занятия, у каждого специалиста составлены рабочие программы занятий, утвержд</w:t>
      </w:r>
      <w:r w:rsidR="00A8575D">
        <w:t>енные директором МБОУ Деркульской ООШ</w:t>
      </w:r>
      <w:r>
        <w:t xml:space="preserve">, в соответствии с АОП. </w:t>
      </w:r>
    </w:p>
    <w:p w:rsidR="00A8575D" w:rsidRDefault="009D2A29">
      <w:pPr>
        <w:ind w:left="763" w:right="841" w:firstLine="708"/>
      </w:pPr>
      <w:r>
        <w:t>Методическое сопровождение инклю</w:t>
      </w:r>
      <w:r w:rsidR="00A8575D">
        <w:t>зивного образования в школе</w:t>
      </w:r>
      <w:r>
        <w:t xml:space="preserve"> осуществляется в сотрудничес</w:t>
      </w:r>
      <w:r w:rsidR="00A8575D">
        <w:t>тве со специалистами ОО Администрации Тарасовского района</w:t>
      </w:r>
      <w:r>
        <w:t>.</w:t>
      </w:r>
    </w:p>
    <w:p w:rsidR="00463F35" w:rsidRDefault="00463F35">
      <w:pPr>
        <w:ind w:left="763" w:right="841" w:firstLine="708"/>
      </w:pPr>
    </w:p>
    <w:p w:rsidR="00463F35" w:rsidRDefault="009D2A29">
      <w:pPr>
        <w:pStyle w:val="2"/>
        <w:ind w:left="660" w:right="960"/>
      </w:pPr>
      <w:r>
        <w:t>Материально- техни</w:t>
      </w:r>
      <w:r w:rsidR="00A8575D">
        <w:t>ческое оснащение МБОУ Деркульской ООШ</w:t>
      </w:r>
    </w:p>
    <w:p w:rsidR="00463F35" w:rsidRDefault="00463F35">
      <w:pPr>
        <w:spacing w:after="0" w:line="259" w:lineRule="auto"/>
        <w:ind w:left="0" w:right="249" w:firstLine="0"/>
        <w:jc w:val="center"/>
      </w:pPr>
    </w:p>
    <w:p w:rsidR="00463F35" w:rsidRDefault="00A8575D">
      <w:pPr>
        <w:ind w:left="763" w:right="841" w:firstLine="708"/>
      </w:pPr>
      <w:r>
        <w:t>В МБОУ Деркульской ООШ</w:t>
      </w:r>
      <w:r w:rsidR="009D2A29">
        <w:t xml:space="preserve"> составлен и утвержден паспорт доступности объекта социальной инфраструктуры. Произведен анализ имеющихся условий. На сегодняшний день </w:t>
      </w:r>
      <w:r>
        <w:t>не обеспечен</w:t>
      </w:r>
      <w:r w:rsidR="009D2A29">
        <w:t xml:space="preserve"> доступ в здание образовательной организации инвалидов и лиц с ОВЗ (отсутствуют пандус, подъёмник и    другие приспособления, обеспечивающие доступ </w:t>
      </w:r>
      <w:r w:rsidR="009D2A29">
        <w:lastRenderedPageBreak/>
        <w:t>инвалидов и лиц с ОВЗ).  Отсутствуют тифлотехника, тактильные плитки, напольные метки, устройства для закрепления инвалидных колясок, поручни внутри помещений, приспособления для туалета/душа.    Не все дверные проёмы соответствуют нормативным требованиям. Доступ к кабинету директора обеспечен. При необходимости инвалиду или лицу с ОВЗ будет предоставлено сопровождающее лицо</w:t>
      </w:r>
      <w:r>
        <w:t>.</w:t>
      </w:r>
    </w:p>
    <w:p w:rsidR="00463F35" w:rsidRDefault="009D2A29">
      <w:pPr>
        <w:ind w:left="766" w:right="841"/>
      </w:pPr>
      <w:r>
        <w:t xml:space="preserve">   Размещение помещений для осуществления образовательной деятельности,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санитарноэпидемиологическим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отношений.  </w:t>
      </w:r>
    </w:p>
    <w:p w:rsidR="00463F35" w:rsidRDefault="00A8575D">
      <w:pPr>
        <w:ind w:left="766" w:right="841"/>
      </w:pPr>
      <w:r>
        <w:t xml:space="preserve"> В МБОУ Деркульской ООШ р</w:t>
      </w:r>
      <w:r w:rsidR="009D2A29">
        <w:t xml:space="preserve">азработан и реализуется План мероприятий до 2025 года («дорожная карта») по повышению значений показателей доступности для инвалидов объектов и услуг. </w:t>
      </w:r>
    </w:p>
    <w:p w:rsidR="00463F35" w:rsidRDefault="00463F35">
      <w:pPr>
        <w:spacing w:after="0" w:line="259" w:lineRule="auto"/>
        <w:ind w:left="778" w:firstLine="0"/>
        <w:jc w:val="left"/>
      </w:pPr>
    </w:p>
    <w:p w:rsidR="00463F35" w:rsidRDefault="009D2A29">
      <w:pPr>
        <w:pStyle w:val="2"/>
        <w:ind w:left="660" w:right="964"/>
      </w:pPr>
      <w:r>
        <w:t xml:space="preserve">Объекты и помещения </w:t>
      </w:r>
    </w:p>
    <w:tbl>
      <w:tblPr>
        <w:tblStyle w:val="TableGrid"/>
        <w:tblW w:w="8082" w:type="dxa"/>
        <w:tblInd w:w="1486" w:type="dxa"/>
        <w:tblCellMar>
          <w:top w:w="54" w:type="dxa"/>
          <w:left w:w="106" w:type="dxa"/>
          <w:right w:w="106" w:type="dxa"/>
        </w:tblCellMar>
        <w:tblLook w:val="04A0"/>
      </w:tblPr>
      <w:tblGrid>
        <w:gridCol w:w="569"/>
        <w:gridCol w:w="5578"/>
        <w:gridCol w:w="1935"/>
      </w:tblGrid>
      <w:tr w:rsidR="00463F35" w:rsidTr="00A8575D">
        <w:trPr>
          <w:trHeight w:val="286"/>
        </w:trPr>
        <w:tc>
          <w:tcPr>
            <w:tcW w:w="56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 </w:t>
            </w:r>
          </w:p>
        </w:tc>
        <w:tc>
          <w:tcPr>
            <w:tcW w:w="557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Наименование </w:t>
            </w:r>
          </w:p>
        </w:tc>
        <w:tc>
          <w:tcPr>
            <w:tcW w:w="193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Количество </w:t>
            </w:r>
          </w:p>
        </w:tc>
      </w:tr>
      <w:tr w:rsidR="00463F35" w:rsidTr="00A8575D">
        <w:trPr>
          <w:trHeight w:val="288"/>
        </w:trPr>
        <w:tc>
          <w:tcPr>
            <w:tcW w:w="56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1 </w:t>
            </w:r>
          </w:p>
        </w:tc>
        <w:tc>
          <w:tcPr>
            <w:tcW w:w="557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Спортивный зал </w:t>
            </w:r>
          </w:p>
        </w:tc>
        <w:tc>
          <w:tcPr>
            <w:tcW w:w="1935" w:type="dxa"/>
            <w:tcBorders>
              <w:top w:val="single" w:sz="4" w:space="0" w:color="000000"/>
              <w:left w:val="single" w:sz="4" w:space="0" w:color="000000"/>
              <w:bottom w:val="single" w:sz="4" w:space="0" w:color="000000"/>
              <w:right w:val="single" w:sz="4" w:space="0" w:color="000000"/>
            </w:tcBorders>
          </w:tcPr>
          <w:p w:rsidR="00463F35" w:rsidRDefault="00A8575D">
            <w:pPr>
              <w:spacing w:after="0" w:line="259" w:lineRule="auto"/>
              <w:ind w:left="2" w:firstLine="0"/>
              <w:jc w:val="left"/>
            </w:pPr>
            <w:r>
              <w:t>1</w:t>
            </w:r>
          </w:p>
        </w:tc>
      </w:tr>
      <w:tr w:rsidR="00463F35" w:rsidTr="00A8575D">
        <w:trPr>
          <w:trHeight w:val="286"/>
        </w:trPr>
        <w:tc>
          <w:tcPr>
            <w:tcW w:w="56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2 </w:t>
            </w:r>
          </w:p>
        </w:tc>
        <w:tc>
          <w:tcPr>
            <w:tcW w:w="557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Оборудованная спортивная площадка </w:t>
            </w:r>
          </w:p>
        </w:tc>
        <w:tc>
          <w:tcPr>
            <w:tcW w:w="193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1 </w:t>
            </w:r>
          </w:p>
        </w:tc>
      </w:tr>
      <w:tr w:rsidR="00463F35" w:rsidTr="00A8575D">
        <w:trPr>
          <w:trHeight w:val="286"/>
        </w:trPr>
        <w:tc>
          <w:tcPr>
            <w:tcW w:w="569" w:type="dxa"/>
            <w:tcBorders>
              <w:top w:val="single" w:sz="4" w:space="0" w:color="000000"/>
              <w:left w:val="single" w:sz="4" w:space="0" w:color="000000"/>
              <w:bottom w:val="single" w:sz="4" w:space="0" w:color="000000"/>
              <w:right w:val="single" w:sz="4" w:space="0" w:color="000000"/>
            </w:tcBorders>
          </w:tcPr>
          <w:p w:rsidR="00463F35" w:rsidRDefault="00A8575D">
            <w:pPr>
              <w:spacing w:after="0" w:line="259" w:lineRule="auto"/>
              <w:ind w:left="2" w:firstLine="0"/>
              <w:jc w:val="left"/>
            </w:pPr>
            <w:r>
              <w:t>3</w:t>
            </w:r>
          </w:p>
        </w:tc>
        <w:tc>
          <w:tcPr>
            <w:tcW w:w="557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Помещение для питания обучающихся </w:t>
            </w:r>
          </w:p>
        </w:tc>
        <w:tc>
          <w:tcPr>
            <w:tcW w:w="193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1 </w:t>
            </w:r>
          </w:p>
        </w:tc>
      </w:tr>
    </w:tbl>
    <w:p w:rsidR="005F3016" w:rsidRDefault="005F3016">
      <w:pPr>
        <w:ind w:left="766" w:right="841"/>
      </w:pPr>
    </w:p>
    <w:p w:rsidR="00463F35" w:rsidRDefault="009D2A29">
      <w:pPr>
        <w:ind w:left="766" w:right="841"/>
      </w:pPr>
      <w:r>
        <w:t xml:space="preserve">Учебно-методическое сопровождение включает: </w:t>
      </w:r>
    </w:p>
    <w:p w:rsidR="00463F35" w:rsidRDefault="005F3016" w:rsidP="005F3016">
      <w:pPr>
        <w:ind w:left="1498" w:right="841" w:firstLine="0"/>
      </w:pPr>
      <w:r>
        <w:t xml:space="preserve">- </w:t>
      </w:r>
      <w:r w:rsidR="009D2A29">
        <w:t xml:space="preserve">обеспеченность детей с ОВЗ и педагогов учебниками, дидактическими материалами в соответствии с образовательной программой; </w:t>
      </w:r>
    </w:p>
    <w:p w:rsidR="00463F35" w:rsidRDefault="005F3016" w:rsidP="005F3016">
      <w:pPr>
        <w:ind w:left="1498" w:right="841" w:firstLine="0"/>
      </w:pPr>
      <w:r>
        <w:t xml:space="preserve">- </w:t>
      </w:r>
      <w:r w:rsidR="009D2A29">
        <w:t xml:space="preserve">оказание методической помощи участникам образовательного процесса, </w:t>
      </w:r>
    </w:p>
    <w:p w:rsidR="00463F35" w:rsidRDefault="005F3016" w:rsidP="005F3016">
      <w:pPr>
        <w:ind w:left="1498" w:right="841" w:firstLine="0"/>
      </w:pPr>
      <w:r>
        <w:t xml:space="preserve">- </w:t>
      </w:r>
      <w:r w:rsidR="009D2A29">
        <w:t xml:space="preserve">обеспечение педагогов соответствующей учебно-методической литературой; </w:t>
      </w:r>
    </w:p>
    <w:p w:rsidR="00463F35" w:rsidRDefault="005F3016" w:rsidP="005F3016">
      <w:pPr>
        <w:ind w:left="1498" w:right="841" w:firstLine="0"/>
      </w:pPr>
      <w:r>
        <w:t xml:space="preserve">- </w:t>
      </w:r>
      <w:r w:rsidR="009D2A29">
        <w:t xml:space="preserve">определение дефицитов и профицитов педагогов по конкретным проблемам организации инклюзивного образования; </w:t>
      </w:r>
    </w:p>
    <w:p w:rsidR="00463F35" w:rsidRDefault="005F3016" w:rsidP="005F3016">
      <w:pPr>
        <w:spacing w:after="4"/>
        <w:ind w:left="1498" w:right="841" w:firstLine="0"/>
      </w:pPr>
      <w:r>
        <w:t xml:space="preserve">- </w:t>
      </w:r>
      <w:r w:rsidR="009D2A29">
        <w:t xml:space="preserve">подготовка достаточного количества квалифицированных педагогических кадров, владеющих методиками инклюзивного обучения, создание системы повышения их профессионального мастерства. </w:t>
      </w:r>
    </w:p>
    <w:p w:rsidR="00A8575D" w:rsidRDefault="00A8575D" w:rsidP="005F3016">
      <w:pPr>
        <w:spacing w:after="4"/>
        <w:ind w:left="1138" w:right="841" w:firstLine="0"/>
      </w:pPr>
    </w:p>
    <w:p w:rsidR="00463F35" w:rsidRDefault="009D2A29">
      <w:pPr>
        <w:spacing w:after="11" w:line="249" w:lineRule="auto"/>
        <w:ind w:left="773" w:right="833" w:hanging="10"/>
      </w:pPr>
      <w:r>
        <w:rPr>
          <w:b/>
        </w:rPr>
        <w:t>Модель развития инклюзивно</w:t>
      </w:r>
      <w:r w:rsidR="00A8575D">
        <w:rPr>
          <w:b/>
        </w:rPr>
        <w:t>го образования в МБОУ Деркульской ООШ</w:t>
      </w:r>
      <w:r>
        <w:rPr>
          <w:b/>
        </w:rPr>
        <w:t xml:space="preserve"> включает компоненты:  </w:t>
      </w:r>
    </w:p>
    <w:p w:rsidR="00463F35" w:rsidRDefault="005F3016" w:rsidP="005F3016">
      <w:pPr>
        <w:ind w:left="1498" w:right="841" w:firstLine="0"/>
      </w:pPr>
      <w:r>
        <w:t xml:space="preserve">- </w:t>
      </w:r>
      <w:r w:rsidR="009D2A29">
        <w:t xml:space="preserve">целевой; </w:t>
      </w:r>
    </w:p>
    <w:p w:rsidR="00463F35" w:rsidRDefault="005F3016" w:rsidP="005F3016">
      <w:pPr>
        <w:ind w:left="1498" w:right="841" w:firstLine="0"/>
      </w:pPr>
      <w:r>
        <w:t xml:space="preserve">- </w:t>
      </w:r>
      <w:r w:rsidR="009D2A29">
        <w:t xml:space="preserve">структурно-функциональный;  </w:t>
      </w:r>
    </w:p>
    <w:p w:rsidR="00463F35" w:rsidRDefault="005F3016" w:rsidP="005F3016">
      <w:pPr>
        <w:ind w:left="1498" w:right="841" w:firstLine="0"/>
      </w:pPr>
      <w:r>
        <w:t xml:space="preserve">- </w:t>
      </w:r>
      <w:r w:rsidR="009D2A29">
        <w:t xml:space="preserve">содержательно-технологический;  </w:t>
      </w:r>
    </w:p>
    <w:p w:rsidR="00463F35" w:rsidRDefault="005F3016" w:rsidP="005F3016">
      <w:pPr>
        <w:ind w:left="1498" w:right="841" w:firstLine="0"/>
      </w:pPr>
      <w:r>
        <w:t xml:space="preserve">- </w:t>
      </w:r>
      <w:r w:rsidR="009D2A29">
        <w:t xml:space="preserve">управленческий; </w:t>
      </w:r>
    </w:p>
    <w:p w:rsidR="00463F35" w:rsidRDefault="005F3016" w:rsidP="005F3016">
      <w:pPr>
        <w:ind w:left="1498" w:right="841" w:firstLine="0"/>
      </w:pPr>
      <w:r>
        <w:t xml:space="preserve">- </w:t>
      </w:r>
      <w:r w:rsidR="009D2A29">
        <w:t xml:space="preserve">рефлексивно-оценочный. </w:t>
      </w:r>
    </w:p>
    <w:p w:rsidR="00463F35" w:rsidRDefault="00463F35">
      <w:pPr>
        <w:spacing w:after="0" w:line="259" w:lineRule="auto"/>
        <w:ind w:left="778" w:firstLine="0"/>
        <w:jc w:val="left"/>
      </w:pPr>
    </w:p>
    <w:p w:rsidR="00463F35" w:rsidRDefault="009D2A29">
      <w:pPr>
        <w:pStyle w:val="1"/>
        <w:ind w:left="660" w:right="720"/>
      </w:pPr>
      <w:r>
        <w:t xml:space="preserve">ЦЕЛЕВОЙ КОМПОНЕНТ </w:t>
      </w:r>
    </w:p>
    <w:p w:rsidR="00463F35" w:rsidRDefault="009D2A29">
      <w:pPr>
        <w:spacing w:after="11" w:line="249" w:lineRule="auto"/>
        <w:ind w:left="773" w:right="833" w:hanging="10"/>
      </w:pPr>
      <w:r>
        <w:rPr>
          <w:b/>
        </w:rPr>
        <w:t>Цель инклюзивно</w:t>
      </w:r>
      <w:r w:rsidR="00A8575D">
        <w:rPr>
          <w:b/>
        </w:rPr>
        <w:t xml:space="preserve">го образования в МБОУ Деркульской ООШ - </w:t>
      </w:r>
    </w:p>
    <w:p w:rsidR="00A8575D" w:rsidRDefault="009D2A29">
      <w:pPr>
        <w:spacing w:after="4"/>
        <w:ind w:left="773" w:right="843" w:hanging="10"/>
        <w:jc w:val="left"/>
      </w:pPr>
      <w:r>
        <w:t xml:space="preserve">создание условий для полного и эффективного включения в образовательное пространство школы детей с ОВЗ, в том числе инвалидов. </w:t>
      </w:r>
    </w:p>
    <w:p w:rsidR="00463F35" w:rsidRDefault="009D2A29">
      <w:pPr>
        <w:spacing w:after="4"/>
        <w:ind w:left="773" w:right="843" w:hanging="10"/>
        <w:jc w:val="left"/>
      </w:pPr>
      <w:r>
        <w:rPr>
          <w:b/>
        </w:rPr>
        <w:t xml:space="preserve">Задачи </w:t>
      </w:r>
    </w:p>
    <w:p w:rsidR="00463F35" w:rsidRDefault="009D2A29">
      <w:pPr>
        <w:ind w:left="766" w:right="841"/>
      </w:pPr>
      <w:r>
        <w:lastRenderedPageBreak/>
        <w:t xml:space="preserve">1.Создание единой образовательной среды для детей, имеющих разные стартовые возможности; </w:t>
      </w:r>
    </w:p>
    <w:p w:rsidR="00463F35" w:rsidRDefault="009D2A29" w:rsidP="00170A38">
      <w:pPr>
        <w:numPr>
          <w:ilvl w:val="0"/>
          <w:numId w:val="9"/>
        </w:numPr>
        <w:ind w:right="841"/>
      </w:pPr>
      <w:r>
        <w:t xml:space="preserve">Организация системы эффективного психолого-педагогического сопровождения процесса инклюзивного образования; </w:t>
      </w:r>
    </w:p>
    <w:p w:rsidR="00463F35" w:rsidRDefault="009D2A29" w:rsidP="00170A38">
      <w:pPr>
        <w:numPr>
          <w:ilvl w:val="0"/>
          <w:numId w:val="9"/>
        </w:numPr>
        <w:ind w:right="841"/>
      </w:pPr>
      <w:r>
        <w:t xml:space="preserve">Обеспечение эффективности процессов коррекции, адаптации и социализации детей с особенностями развития на этапе школьного обучения; </w:t>
      </w:r>
    </w:p>
    <w:p w:rsidR="00463F35" w:rsidRDefault="009D2A29" w:rsidP="00170A38">
      <w:pPr>
        <w:numPr>
          <w:ilvl w:val="0"/>
          <w:numId w:val="9"/>
        </w:numPr>
        <w:ind w:right="841"/>
      </w:pPr>
      <w:r>
        <w:t xml:space="preserve">Создание системы развития толерантного самосознания у участников образовательных отношений. </w:t>
      </w:r>
    </w:p>
    <w:p w:rsidR="00463F35" w:rsidRDefault="009D2A29" w:rsidP="00170A38">
      <w:pPr>
        <w:numPr>
          <w:ilvl w:val="0"/>
          <w:numId w:val="9"/>
        </w:numPr>
        <w:ind w:right="841"/>
      </w:pPr>
      <w:r>
        <w:t xml:space="preserve">Освоение детьми с ОВЗ адаптированных образовательных программ в соответствии с федеральными государственными образовательными стандартами. </w:t>
      </w:r>
    </w:p>
    <w:p w:rsidR="00463F35" w:rsidRDefault="00463F35">
      <w:pPr>
        <w:spacing w:after="0" w:line="259" w:lineRule="auto"/>
        <w:ind w:left="778" w:firstLine="0"/>
        <w:jc w:val="left"/>
      </w:pPr>
    </w:p>
    <w:p w:rsidR="00463F35" w:rsidRDefault="009D2A29">
      <w:pPr>
        <w:ind w:left="766" w:right="841"/>
      </w:pPr>
      <w:r>
        <w:t>Основные направления реализации инклюзивно</w:t>
      </w:r>
      <w:r w:rsidR="005C0A1F">
        <w:t>го образования в МБОУ Деркульской ООШ</w:t>
      </w:r>
      <w:r>
        <w:t xml:space="preserve">: </w:t>
      </w:r>
    </w:p>
    <w:p w:rsidR="00463F35" w:rsidRDefault="005F3016" w:rsidP="005F3016">
      <w:pPr>
        <w:ind w:left="1498" w:right="841" w:firstLine="0"/>
      </w:pPr>
      <w:r>
        <w:t xml:space="preserve">- </w:t>
      </w:r>
      <w:r w:rsidR="009D2A29">
        <w:t xml:space="preserve">Обучение детей с особыми образовательными потребностями в общеобразовательных классах; </w:t>
      </w:r>
    </w:p>
    <w:p w:rsidR="00463F35" w:rsidRDefault="005F3016" w:rsidP="005F3016">
      <w:pPr>
        <w:ind w:left="1498" w:right="841" w:firstLine="0"/>
      </w:pPr>
      <w:r>
        <w:t xml:space="preserve">- </w:t>
      </w:r>
      <w:r w:rsidR="009D2A29">
        <w:t xml:space="preserve">Организация индивидуального сопровождения обучающихся с ОВЗ; </w:t>
      </w:r>
    </w:p>
    <w:p w:rsidR="00463F35" w:rsidRDefault="005F3016" w:rsidP="005F3016">
      <w:pPr>
        <w:ind w:left="1498" w:right="841" w:firstLine="0"/>
      </w:pPr>
      <w:r>
        <w:t xml:space="preserve">- </w:t>
      </w:r>
      <w:r w:rsidR="009D2A29">
        <w:t xml:space="preserve">Индивидуальное обучение детей с особыми образовательными потребностями. </w:t>
      </w:r>
    </w:p>
    <w:p w:rsidR="00463F35" w:rsidRDefault="00463F35">
      <w:pPr>
        <w:spacing w:after="0" w:line="259" w:lineRule="auto"/>
        <w:ind w:left="1486" w:firstLine="0"/>
        <w:jc w:val="left"/>
      </w:pPr>
    </w:p>
    <w:p w:rsidR="00463F35" w:rsidRDefault="009D2A29">
      <w:pPr>
        <w:spacing w:after="2" w:line="259" w:lineRule="auto"/>
        <w:ind w:left="1481" w:hanging="10"/>
        <w:jc w:val="left"/>
      </w:pPr>
      <w:r>
        <w:rPr>
          <w:i/>
        </w:rPr>
        <w:t xml:space="preserve">Выводы:  </w:t>
      </w:r>
    </w:p>
    <w:p w:rsidR="00463F35" w:rsidRDefault="009D2A29" w:rsidP="00170A38">
      <w:pPr>
        <w:pStyle w:val="a3"/>
        <w:numPr>
          <w:ilvl w:val="1"/>
          <w:numId w:val="9"/>
        </w:numPr>
        <w:ind w:right="841"/>
      </w:pPr>
      <w:r>
        <w:t xml:space="preserve">Разработана система программно-методического, нормативного и информационного обеспечения процессов обучения, коррекции, компенсации.  </w:t>
      </w:r>
    </w:p>
    <w:p w:rsidR="00463F35" w:rsidRDefault="009D2A29" w:rsidP="00170A38">
      <w:pPr>
        <w:pStyle w:val="a3"/>
        <w:numPr>
          <w:ilvl w:val="1"/>
          <w:numId w:val="9"/>
        </w:numPr>
        <w:ind w:right="841"/>
      </w:pPr>
      <w:r>
        <w:t>Организован учебный процесс, для данной категории учащихся с применением различных образовательных технологий. Коррекционная помощь оказывается посредством организации очных, подгрупповых и индивидуальных коррекционноразвивающих занятий с учителями-предметниками, педагогом-психологом, учителем-логопедом, учителем-дефектологом в соответствии с заключением ПМПК, программой коррекционных курсов, образовательными потребностями семьи. Эти учащиеся участвуют в занятиях и мероприятиях дополнительного образования, внеурочной деятельности, культурно-досуговых мероприятиях, совместно с детьми, не имеющими отклонений в развитии, если это не препятствует совместному образовательному и воспитательному процессу и не противоречит рекомендациям ПМПК и психолого-педагогиче</w:t>
      </w:r>
      <w:r w:rsidR="005C0A1F">
        <w:t>ского консилиума МБОУ Деркульской ООШ</w:t>
      </w:r>
      <w:r>
        <w:t xml:space="preserve">.  </w:t>
      </w:r>
    </w:p>
    <w:p w:rsidR="00463F35" w:rsidRDefault="00463F35" w:rsidP="005C0A1F">
      <w:pPr>
        <w:spacing w:after="0" w:line="259" w:lineRule="auto"/>
        <w:ind w:left="1486" w:firstLine="0"/>
        <w:jc w:val="left"/>
      </w:pPr>
    </w:p>
    <w:p w:rsidR="00463F35" w:rsidRDefault="00463F35">
      <w:pPr>
        <w:spacing w:after="0" w:line="259" w:lineRule="auto"/>
        <w:ind w:left="696" w:firstLine="0"/>
        <w:jc w:val="center"/>
      </w:pPr>
    </w:p>
    <w:p w:rsidR="00463F35" w:rsidRDefault="009D2A29">
      <w:pPr>
        <w:pStyle w:val="2"/>
        <w:spacing w:after="0" w:line="249" w:lineRule="auto"/>
        <w:ind w:left="2677" w:right="410"/>
        <w:jc w:val="left"/>
      </w:pPr>
      <w:r>
        <w:rPr>
          <w:color w:val="215868"/>
        </w:rPr>
        <w:t xml:space="preserve">2.2.5. Сведения о социальном статусе семей обучающихся </w:t>
      </w:r>
    </w:p>
    <w:p w:rsidR="00463F35" w:rsidRDefault="00463F35">
      <w:pPr>
        <w:spacing w:after="0" w:line="259" w:lineRule="auto"/>
        <w:ind w:left="696" w:firstLine="0"/>
        <w:jc w:val="center"/>
      </w:pPr>
    </w:p>
    <w:tbl>
      <w:tblPr>
        <w:tblStyle w:val="TableGrid"/>
        <w:tblW w:w="9566" w:type="dxa"/>
        <w:tblInd w:w="670" w:type="dxa"/>
        <w:tblCellMar>
          <w:top w:w="54" w:type="dxa"/>
          <w:left w:w="108" w:type="dxa"/>
          <w:right w:w="115" w:type="dxa"/>
        </w:tblCellMar>
        <w:tblLook w:val="04A0"/>
      </w:tblPr>
      <w:tblGrid>
        <w:gridCol w:w="5351"/>
        <w:gridCol w:w="4215"/>
      </w:tblGrid>
      <w:tr w:rsidR="00463F35">
        <w:trPr>
          <w:trHeight w:val="286"/>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Количество учащихся в школе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5C0A1F">
            <w:pPr>
              <w:spacing w:after="0" w:line="259" w:lineRule="auto"/>
              <w:ind w:left="0" w:firstLine="0"/>
              <w:jc w:val="left"/>
            </w:pPr>
            <w:r>
              <w:t>23</w:t>
            </w:r>
          </w:p>
        </w:tc>
      </w:tr>
      <w:tr w:rsidR="00463F35">
        <w:trPr>
          <w:trHeight w:val="286"/>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Из них: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firstLine="0"/>
              <w:jc w:val="left"/>
            </w:pPr>
          </w:p>
        </w:tc>
      </w:tr>
      <w:tr w:rsidR="00463F35">
        <w:trPr>
          <w:trHeight w:val="288"/>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многодетных семей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5C0A1F">
            <w:pPr>
              <w:spacing w:after="0" w:line="259" w:lineRule="auto"/>
              <w:ind w:left="0" w:firstLine="0"/>
              <w:jc w:val="left"/>
            </w:pPr>
            <w:r>
              <w:t>2</w:t>
            </w:r>
          </w:p>
        </w:tc>
      </w:tr>
      <w:tr w:rsidR="00463F35">
        <w:trPr>
          <w:trHeight w:val="286"/>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малообеспеченных семей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5C0A1F">
            <w:pPr>
              <w:spacing w:after="0" w:line="259" w:lineRule="auto"/>
              <w:ind w:left="0" w:firstLine="0"/>
              <w:jc w:val="left"/>
            </w:pPr>
            <w:r>
              <w:t>9</w:t>
            </w:r>
          </w:p>
        </w:tc>
      </w:tr>
      <w:tr w:rsidR="00463F35">
        <w:trPr>
          <w:trHeight w:val="286"/>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опекаемых детей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5C0A1F">
            <w:pPr>
              <w:spacing w:after="0" w:line="259" w:lineRule="auto"/>
              <w:ind w:left="0" w:firstLine="0"/>
              <w:jc w:val="left"/>
            </w:pPr>
            <w:r>
              <w:t>3</w:t>
            </w:r>
          </w:p>
        </w:tc>
      </w:tr>
      <w:tr w:rsidR="00463F35">
        <w:trPr>
          <w:trHeight w:val="286"/>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неполных семей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5C0A1F">
            <w:pPr>
              <w:spacing w:after="0" w:line="259" w:lineRule="auto"/>
              <w:ind w:left="0" w:firstLine="0"/>
              <w:jc w:val="left"/>
            </w:pPr>
            <w:r>
              <w:t>9</w:t>
            </w:r>
          </w:p>
        </w:tc>
      </w:tr>
      <w:tr w:rsidR="00463F35">
        <w:trPr>
          <w:trHeight w:val="286"/>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состоящих на учете в ОДН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5C0A1F">
            <w:pPr>
              <w:spacing w:after="0" w:line="259" w:lineRule="auto"/>
              <w:ind w:left="0" w:firstLine="0"/>
              <w:jc w:val="left"/>
            </w:pPr>
            <w:r>
              <w:t>0</w:t>
            </w:r>
          </w:p>
        </w:tc>
      </w:tr>
      <w:tr w:rsidR="00463F35">
        <w:trPr>
          <w:trHeight w:val="286"/>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состоящих на внутришкольном учете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5C0A1F">
            <w:pPr>
              <w:spacing w:after="0" w:line="259" w:lineRule="auto"/>
              <w:ind w:left="0" w:firstLine="0"/>
              <w:jc w:val="left"/>
            </w:pPr>
            <w:r>
              <w:t>1</w:t>
            </w:r>
          </w:p>
        </w:tc>
      </w:tr>
      <w:tr w:rsidR="00463F35">
        <w:trPr>
          <w:trHeight w:val="288"/>
        </w:trPr>
        <w:tc>
          <w:tcPr>
            <w:tcW w:w="535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семей находящихся в СОП </w:t>
            </w:r>
          </w:p>
        </w:tc>
        <w:tc>
          <w:tcPr>
            <w:tcW w:w="4215" w:type="dxa"/>
            <w:tcBorders>
              <w:top w:val="single" w:sz="4" w:space="0" w:color="000000"/>
              <w:left w:val="single" w:sz="4" w:space="0" w:color="000000"/>
              <w:bottom w:val="single" w:sz="4" w:space="0" w:color="000000"/>
              <w:right w:val="single" w:sz="4" w:space="0" w:color="000000"/>
            </w:tcBorders>
          </w:tcPr>
          <w:p w:rsidR="00463F35" w:rsidRDefault="005C0A1F">
            <w:pPr>
              <w:spacing w:after="0" w:line="259" w:lineRule="auto"/>
              <w:ind w:left="0" w:firstLine="0"/>
              <w:jc w:val="left"/>
            </w:pPr>
            <w:r>
              <w:t>1</w:t>
            </w:r>
          </w:p>
        </w:tc>
      </w:tr>
    </w:tbl>
    <w:p w:rsidR="00463F35" w:rsidRDefault="00463F35">
      <w:pPr>
        <w:spacing w:after="0" w:line="259" w:lineRule="auto"/>
        <w:ind w:left="696" w:firstLine="0"/>
        <w:jc w:val="center"/>
      </w:pPr>
    </w:p>
    <w:p w:rsidR="00463F35" w:rsidRDefault="009D2A29">
      <w:pPr>
        <w:pStyle w:val="2"/>
        <w:spacing w:after="10" w:line="249" w:lineRule="auto"/>
        <w:ind w:right="2"/>
      </w:pPr>
      <w:r>
        <w:rPr>
          <w:color w:val="215868"/>
        </w:rPr>
        <w:t xml:space="preserve">2.2.6. Анализ воспитательной деятельности </w:t>
      </w:r>
    </w:p>
    <w:p w:rsidR="00463F35" w:rsidRDefault="00463F35">
      <w:pPr>
        <w:spacing w:after="0" w:line="259" w:lineRule="auto"/>
        <w:ind w:left="696" w:firstLine="0"/>
        <w:jc w:val="center"/>
      </w:pPr>
    </w:p>
    <w:p w:rsidR="005C0A1F" w:rsidRDefault="009D2A29">
      <w:pPr>
        <w:ind w:left="763" w:right="841" w:firstLine="708"/>
        <w:rPr>
          <w:b/>
        </w:rPr>
      </w:pPr>
      <w:r>
        <w:rPr>
          <w:b/>
        </w:rPr>
        <w:t>Воспитательная система образовательного учреждения</w:t>
      </w:r>
    </w:p>
    <w:p w:rsidR="00463F35" w:rsidRDefault="009D2A29">
      <w:pPr>
        <w:ind w:left="763" w:right="841" w:firstLine="708"/>
      </w:pPr>
      <w:r>
        <w:t>В 2022 году до 1 сентября про</w:t>
      </w:r>
      <w:r w:rsidR="005C0A1F">
        <w:t>цесс воспитания в МБОУ Деркульской ООШ</w:t>
      </w:r>
      <w:r>
        <w:t xml:space="preserve"> осуществлялся в соответствии с программой духовно-нравственного развития, воспитания и социализации, обучающихся на у</w:t>
      </w:r>
      <w:r w:rsidR="0026301A">
        <w:t>ровнях образования НОО, ООО</w:t>
      </w:r>
      <w:r>
        <w:t xml:space="preserve">. </w:t>
      </w:r>
    </w:p>
    <w:p w:rsidR="00463F35" w:rsidRDefault="0026301A">
      <w:pPr>
        <w:ind w:left="766" w:right="841"/>
      </w:pPr>
      <w:r>
        <w:t>На 2021-2022 учебный год Школа</w:t>
      </w:r>
      <w:r w:rsidR="009D2A29">
        <w:t xml:space="preserve"> разработал</w:t>
      </w:r>
      <w:r>
        <w:t>а</w:t>
      </w:r>
      <w:r w:rsidR="009D2A29">
        <w:t xml:space="preserve"> рабочую программу воспитания. Воспитательная работа по ней осуществляется по следующим модулям: «Классное руководство», «Школьный урок», «Курсы внеурочной деятельности», «Работа с родителями», «Самоуправление», «Профориентация»; </w:t>
      </w:r>
    </w:p>
    <w:p w:rsidR="00463F35" w:rsidRDefault="009D2A29">
      <w:pPr>
        <w:ind w:left="766" w:right="841"/>
      </w:pPr>
      <w:r>
        <w:t xml:space="preserve">«Ключевые общешкольные дела», «Детские общественные объединения». </w:t>
      </w:r>
    </w:p>
    <w:p w:rsidR="00463F35" w:rsidRDefault="0026301A">
      <w:pPr>
        <w:ind w:left="766" w:right="841"/>
      </w:pPr>
      <w:r>
        <w:t xml:space="preserve">      С 01.09.2021     Школа</w:t>
      </w:r>
      <w:r w:rsidR="009D2A29">
        <w:t xml:space="preserve">      реализует     рабочую     программу      воспитания и календарные планы воспитательной работы, которые являются частью основных образовательных программ начального, основно</w:t>
      </w:r>
      <w:r>
        <w:t>го</w:t>
      </w:r>
      <w:r w:rsidR="009D2A29">
        <w:t xml:space="preserve"> общего образования.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тематические классные часы (очно и дистанционно); участие в творческих конкурсах (очно и дистанционно); участие в интеллектуальных конкурсах, олимпиадах (очно и дистанционно); индивидуальные беседы с учащимися; индивидуальные беседы с родителями; родительские собрания. </w:t>
      </w:r>
    </w:p>
    <w:p w:rsidR="00463F35" w:rsidRDefault="009D2A29">
      <w:pPr>
        <w:ind w:left="766" w:right="841"/>
      </w:pPr>
      <w:r>
        <w:t xml:space="preserve">     На начало</w:t>
      </w:r>
      <w:r w:rsidR="0026301A">
        <w:t xml:space="preserve"> 2021-2022 учебного года в школе сформировано 9</w:t>
      </w:r>
      <w:r>
        <w:t xml:space="preserve"> общеобразовательных класс</w:t>
      </w:r>
      <w:r w:rsidR="0026301A">
        <w:t>а. Классными руководителями 1–9</w:t>
      </w:r>
      <w:r>
        <w:t xml:space="preserve">-х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лицея. </w:t>
      </w:r>
    </w:p>
    <w:p w:rsidR="00463F35" w:rsidRDefault="00463F35">
      <w:pPr>
        <w:spacing w:after="0" w:line="259" w:lineRule="auto"/>
        <w:ind w:left="778" w:firstLine="0"/>
        <w:jc w:val="left"/>
      </w:pPr>
    </w:p>
    <w:p w:rsidR="00463F35" w:rsidRDefault="009D2A29">
      <w:pPr>
        <w:spacing w:after="11" w:line="249" w:lineRule="auto"/>
        <w:ind w:left="773" w:right="833" w:hanging="10"/>
      </w:pPr>
      <w:r>
        <w:rPr>
          <w:b/>
        </w:rPr>
        <w:t xml:space="preserve">1.1 Цели, задачи и направления воспитательной работы школы </w:t>
      </w:r>
    </w:p>
    <w:p w:rsidR="00463F35" w:rsidRDefault="00463F35">
      <w:pPr>
        <w:spacing w:after="0" w:line="259" w:lineRule="auto"/>
        <w:ind w:left="778" w:firstLine="0"/>
        <w:jc w:val="left"/>
      </w:pPr>
    </w:p>
    <w:p w:rsidR="00463F35" w:rsidRDefault="009D2A29">
      <w:pPr>
        <w:ind w:left="766" w:right="841"/>
      </w:pPr>
      <w:r>
        <w:t xml:space="preserve">    В соответствии с этим идеалом и нормативными правовыми актами Российской Федерации в сфере образования </w:t>
      </w:r>
      <w:r>
        <w:rPr>
          <w:b/>
          <w:i/>
        </w:rPr>
        <w:t>це</w:t>
      </w:r>
      <w:r w:rsidR="0026301A">
        <w:rPr>
          <w:b/>
          <w:i/>
        </w:rPr>
        <w:t>ль воспитания обучающихся в МБОУ Деркульской ООШ</w:t>
      </w:r>
      <w:r>
        <w:rPr>
          <w:i/>
          <w:u w:val="single" w:color="000000"/>
        </w:rPr>
        <w:t>:</w:t>
      </w:r>
      <w: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63F35" w:rsidRDefault="009D2A29">
      <w:pPr>
        <w:spacing w:after="1" w:line="259" w:lineRule="auto"/>
        <w:ind w:left="773" w:hanging="10"/>
        <w:jc w:val="left"/>
      </w:pPr>
      <w:r>
        <w:rPr>
          <w:b/>
          <w:i/>
        </w:rPr>
        <w:t xml:space="preserve">    Задачи воспита</w:t>
      </w:r>
      <w:r w:rsidR="0026301A">
        <w:rPr>
          <w:b/>
          <w:i/>
        </w:rPr>
        <w:t>ния обучающихся в МБОУ Деркульской ООШ</w:t>
      </w:r>
      <w:r>
        <w:t xml:space="preserve">:  </w:t>
      </w:r>
    </w:p>
    <w:p w:rsidR="00463F35" w:rsidRDefault="009D2A29" w:rsidP="00170A38">
      <w:pPr>
        <w:numPr>
          <w:ilvl w:val="0"/>
          <w:numId w:val="10"/>
        </w:numPr>
        <w:ind w:right="841"/>
      </w:pPr>
      <w: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463F35" w:rsidRDefault="009D2A29" w:rsidP="00170A38">
      <w:pPr>
        <w:numPr>
          <w:ilvl w:val="0"/>
          <w:numId w:val="10"/>
        </w:numPr>
        <w:ind w:right="841"/>
      </w:pPr>
      <w:r>
        <w:t xml:space="preserve">формирование и развитие личностных отношений к этим нормам, ценностям, традициям (их освоение, принятие); </w:t>
      </w:r>
    </w:p>
    <w:p w:rsidR="00463F35" w:rsidRDefault="009D2A29" w:rsidP="00170A38">
      <w:pPr>
        <w:numPr>
          <w:ilvl w:val="0"/>
          <w:numId w:val="10"/>
        </w:numPr>
        <w:ind w:right="841"/>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463F35" w:rsidRDefault="009D2A29" w:rsidP="00170A38">
      <w:pPr>
        <w:numPr>
          <w:ilvl w:val="0"/>
          <w:numId w:val="10"/>
        </w:numPr>
        <w:spacing w:after="29"/>
        <w:ind w:right="841"/>
      </w:pPr>
      <w:r>
        <w:t xml:space="preserve">достижение личностных результатов освоения общеобразовательных программ в соответствии с ФГОС. Личностные результаты освоения обучающимися </w:t>
      </w:r>
      <w:r>
        <w:lastRenderedPageBreak/>
        <w:t xml:space="preserve">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5F3016" w:rsidRDefault="005F3016" w:rsidP="005F3016">
      <w:pPr>
        <w:spacing w:after="29"/>
        <w:ind w:left="766" w:right="841" w:firstLine="0"/>
      </w:pPr>
    </w:p>
    <w:p w:rsidR="00463F35" w:rsidRDefault="009D2A29">
      <w:pPr>
        <w:tabs>
          <w:tab w:val="center" w:pos="4077"/>
          <w:tab w:val="center" w:pos="7859"/>
        </w:tabs>
        <w:spacing w:after="11" w:line="249" w:lineRule="auto"/>
        <w:ind w:left="0" w:firstLine="0"/>
        <w:jc w:val="left"/>
      </w:pPr>
      <w:r>
        <w:rPr>
          <w:rFonts w:ascii="Calibri" w:eastAsia="Calibri" w:hAnsi="Calibri" w:cs="Calibri"/>
          <w:sz w:val="22"/>
        </w:rPr>
        <w:tab/>
      </w:r>
      <w:r>
        <w:rPr>
          <w:b/>
        </w:rPr>
        <w:t xml:space="preserve">Воспитательный процесс регулируется локальными актами </w:t>
      </w:r>
      <w:r>
        <w:rPr>
          <w:b/>
        </w:rPr>
        <w:tab/>
      </w:r>
    </w:p>
    <w:p w:rsidR="00463F35" w:rsidRDefault="009D2A29" w:rsidP="00170A38">
      <w:pPr>
        <w:numPr>
          <w:ilvl w:val="0"/>
          <w:numId w:val="11"/>
        </w:numPr>
        <w:ind w:right="841" w:hanging="360"/>
      </w:pPr>
      <w:r>
        <w:t xml:space="preserve">Положения о классном руководителе </w:t>
      </w:r>
    </w:p>
    <w:p w:rsidR="00463F35" w:rsidRDefault="009D2A29" w:rsidP="00170A38">
      <w:pPr>
        <w:numPr>
          <w:ilvl w:val="0"/>
          <w:numId w:val="11"/>
        </w:numPr>
        <w:ind w:right="841" w:hanging="360"/>
      </w:pPr>
      <w:r>
        <w:t xml:space="preserve">Положение о психолого-педагогической службе </w:t>
      </w:r>
    </w:p>
    <w:p w:rsidR="00463F35" w:rsidRDefault="009D2A29" w:rsidP="00170A38">
      <w:pPr>
        <w:numPr>
          <w:ilvl w:val="0"/>
          <w:numId w:val="11"/>
        </w:numPr>
        <w:ind w:right="841" w:hanging="360"/>
      </w:pPr>
      <w:r>
        <w:t xml:space="preserve">Положение о родительском собрании </w:t>
      </w:r>
    </w:p>
    <w:p w:rsidR="00463F35" w:rsidRDefault="009D2A29" w:rsidP="00170A38">
      <w:pPr>
        <w:numPr>
          <w:ilvl w:val="0"/>
          <w:numId w:val="11"/>
        </w:numPr>
        <w:ind w:right="841" w:hanging="360"/>
      </w:pPr>
      <w:r>
        <w:t xml:space="preserve">Положение о дежурстве </w:t>
      </w:r>
    </w:p>
    <w:p w:rsidR="00463F35" w:rsidRDefault="009D2A29" w:rsidP="00170A38">
      <w:pPr>
        <w:numPr>
          <w:ilvl w:val="0"/>
          <w:numId w:val="11"/>
        </w:numPr>
        <w:ind w:right="841" w:hanging="360"/>
      </w:pPr>
      <w:r>
        <w:t xml:space="preserve">Положение о Совете старшеклассников </w:t>
      </w:r>
    </w:p>
    <w:p w:rsidR="00463F35" w:rsidRDefault="00463F35">
      <w:pPr>
        <w:spacing w:after="0" w:line="259" w:lineRule="auto"/>
        <w:ind w:left="778" w:firstLine="0"/>
        <w:jc w:val="left"/>
      </w:pPr>
    </w:p>
    <w:p w:rsidR="00463F35" w:rsidRDefault="0026301A">
      <w:pPr>
        <w:spacing w:after="11" w:line="249" w:lineRule="auto"/>
        <w:ind w:left="773" w:right="833" w:hanging="10"/>
      </w:pPr>
      <w:r>
        <w:rPr>
          <w:b/>
        </w:rPr>
        <w:t>Целевыми индикаторами воспитательной системы школы</w:t>
      </w:r>
      <w:r w:rsidR="009D2A29">
        <w:rPr>
          <w:b/>
        </w:rPr>
        <w:t xml:space="preserve"> были: </w:t>
      </w:r>
    </w:p>
    <w:p w:rsidR="00463F35" w:rsidRDefault="00463F35">
      <w:pPr>
        <w:spacing w:after="0" w:line="259" w:lineRule="auto"/>
        <w:ind w:left="920" w:firstLine="0"/>
        <w:jc w:val="left"/>
      </w:pPr>
    </w:p>
    <w:p w:rsidR="00463F35" w:rsidRDefault="009D2A29" w:rsidP="00170A38">
      <w:pPr>
        <w:numPr>
          <w:ilvl w:val="0"/>
          <w:numId w:val="12"/>
        </w:numPr>
        <w:ind w:right="841" w:hanging="259"/>
      </w:pPr>
      <w:r>
        <w:t xml:space="preserve">организация </w:t>
      </w:r>
      <w:r w:rsidR="0026301A">
        <w:t>работы школьногоученического самоуправления</w:t>
      </w:r>
      <w:r>
        <w:t xml:space="preserve">; </w:t>
      </w:r>
    </w:p>
    <w:p w:rsidR="00463F35" w:rsidRDefault="009D2A29" w:rsidP="00170A38">
      <w:pPr>
        <w:numPr>
          <w:ilvl w:val="0"/>
          <w:numId w:val="12"/>
        </w:numPr>
        <w:ind w:right="841" w:hanging="259"/>
      </w:pPr>
      <w:r>
        <w:t xml:space="preserve">снижение количества обучающихся, состоящих на </w:t>
      </w:r>
      <w:r w:rsidR="0026301A">
        <w:t>ВШК, ПДН</w:t>
      </w:r>
      <w:r>
        <w:t xml:space="preserve">; </w:t>
      </w:r>
    </w:p>
    <w:p w:rsidR="00463F35" w:rsidRDefault="009D2A29" w:rsidP="00170A38">
      <w:pPr>
        <w:numPr>
          <w:ilvl w:val="0"/>
          <w:numId w:val="12"/>
        </w:numPr>
        <w:ind w:right="841" w:hanging="259"/>
      </w:pPr>
      <w:r>
        <w:t>повышение уровня правовой грамотности детей и молодежи</w:t>
      </w:r>
      <w:r w:rsidR="0026301A">
        <w:t>;</w:t>
      </w:r>
    </w:p>
    <w:p w:rsidR="00463F35" w:rsidRDefault="009D2A29" w:rsidP="00170A38">
      <w:pPr>
        <w:numPr>
          <w:ilvl w:val="0"/>
          <w:numId w:val="12"/>
        </w:numPr>
        <w:ind w:right="841" w:hanging="259"/>
      </w:pPr>
      <w:r>
        <w:t>увеличение количества обучающихся, участвующих в различного уровня конкурсах, проек</w:t>
      </w:r>
      <w:r w:rsidR="0026301A">
        <w:t>тах, фестивалях и соревнованиях;</w:t>
      </w:r>
    </w:p>
    <w:p w:rsidR="00463F35" w:rsidRDefault="009D2A29" w:rsidP="00170A38">
      <w:pPr>
        <w:numPr>
          <w:ilvl w:val="0"/>
          <w:numId w:val="12"/>
        </w:numPr>
        <w:ind w:right="841" w:hanging="259"/>
      </w:pPr>
      <w:r>
        <w:t>помощь социально незащищенным с</w:t>
      </w:r>
      <w:r w:rsidR="0026301A">
        <w:t>лоям населения</w:t>
      </w:r>
      <w:r>
        <w:t xml:space="preserve">;  </w:t>
      </w:r>
    </w:p>
    <w:p w:rsidR="00463F35" w:rsidRDefault="009D2A29" w:rsidP="00170A38">
      <w:pPr>
        <w:numPr>
          <w:ilvl w:val="0"/>
          <w:numId w:val="12"/>
        </w:numPr>
        <w:ind w:right="841" w:hanging="259"/>
      </w:pPr>
      <w:r>
        <w:t xml:space="preserve">профилактика негативных явлений в молодежной среде (СПИД, табакокурение, наркомания);  </w:t>
      </w:r>
    </w:p>
    <w:p w:rsidR="0026301A" w:rsidRDefault="009D2A29" w:rsidP="00170A38">
      <w:pPr>
        <w:numPr>
          <w:ilvl w:val="0"/>
          <w:numId w:val="12"/>
        </w:numPr>
        <w:ind w:right="841" w:hanging="259"/>
      </w:pPr>
      <w:r>
        <w:t xml:space="preserve">творческое развитие (организация творческих мероприятий, конкурсов, праздников);       </w:t>
      </w:r>
    </w:p>
    <w:p w:rsidR="00463F35" w:rsidRDefault="009D2A29" w:rsidP="00170A38">
      <w:pPr>
        <w:numPr>
          <w:ilvl w:val="0"/>
          <w:numId w:val="12"/>
        </w:numPr>
        <w:ind w:right="841" w:hanging="259"/>
      </w:pPr>
      <w:r>
        <w:t xml:space="preserve">участие в молодежных выставках;  </w:t>
      </w:r>
    </w:p>
    <w:p w:rsidR="00463F35" w:rsidRDefault="009D2A29" w:rsidP="00170A38">
      <w:pPr>
        <w:numPr>
          <w:ilvl w:val="0"/>
          <w:numId w:val="12"/>
        </w:numPr>
        <w:ind w:right="841" w:hanging="259"/>
      </w:pPr>
      <w:r>
        <w:t>участие в патриотических мероприятиях</w:t>
      </w:r>
      <w:r w:rsidR="0026301A">
        <w:t>.</w:t>
      </w:r>
    </w:p>
    <w:p w:rsidR="00463F35" w:rsidRDefault="00463F35">
      <w:pPr>
        <w:spacing w:after="0" w:line="259" w:lineRule="auto"/>
        <w:ind w:left="778" w:firstLine="0"/>
        <w:jc w:val="left"/>
      </w:pPr>
    </w:p>
    <w:p w:rsidR="00463F35" w:rsidRDefault="009D2A29">
      <w:pPr>
        <w:spacing w:after="11" w:line="249" w:lineRule="auto"/>
        <w:ind w:left="773" w:right="833" w:hanging="10"/>
      </w:pPr>
      <w:r>
        <w:rPr>
          <w:b/>
        </w:rPr>
        <w:t>1.2 Направления воспитательной работы</w:t>
      </w:r>
    </w:p>
    <w:p w:rsidR="00463F35" w:rsidRDefault="00463F35">
      <w:pPr>
        <w:spacing w:after="0" w:line="259" w:lineRule="auto"/>
        <w:ind w:left="778" w:firstLine="0"/>
        <w:jc w:val="left"/>
      </w:pPr>
    </w:p>
    <w:p w:rsidR="00463F35" w:rsidRDefault="009D2A29">
      <w:pPr>
        <w:ind w:left="766" w:right="841"/>
      </w:pPr>
      <w:r>
        <w:t>Программа реализуется в единстве учебной и воспитател</w:t>
      </w:r>
      <w:r w:rsidR="0026301A">
        <w:t xml:space="preserve">ьной деятельности МБОУ Деркульская </w:t>
      </w:r>
      <w:r w:rsidR="005F3016">
        <w:t>ООШ по</w:t>
      </w:r>
      <w:r>
        <w:t xml:space="preserve"> основным направлениям воспитания в соответствии с ФГОС: </w:t>
      </w:r>
    </w:p>
    <w:p w:rsidR="00463F35" w:rsidRDefault="009D2A29">
      <w:pPr>
        <w:ind w:left="766" w:right="841"/>
      </w:pPr>
      <w:r>
        <w:t xml:space="preserve">− </w:t>
      </w:r>
      <w:r>
        <w:rPr>
          <w:b/>
        </w:rPr>
        <w:t>гражданское воспитание</w:t>
      </w:r>
      <w: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463F35" w:rsidRDefault="009D2A29">
      <w:pPr>
        <w:ind w:left="766" w:right="841"/>
      </w:pPr>
      <w:r>
        <w:t xml:space="preserve">− </w:t>
      </w:r>
      <w:r>
        <w:rPr>
          <w:b/>
        </w:rPr>
        <w:t>патриотическое воспитание</w:t>
      </w:r>
      <w: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463F35" w:rsidRDefault="009D2A29">
      <w:pPr>
        <w:ind w:left="766" w:right="841"/>
      </w:pPr>
      <w:r>
        <w:t xml:space="preserve">− </w:t>
      </w:r>
      <w:r>
        <w:rPr>
          <w:b/>
        </w:rPr>
        <w:t>духовно-нравственное воспитание</w:t>
      </w:r>
      <w: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463F35" w:rsidRDefault="009D2A29">
      <w:pPr>
        <w:ind w:left="766" w:right="841"/>
      </w:pPr>
      <w:r>
        <w:lastRenderedPageBreak/>
        <w:t xml:space="preserve">− </w:t>
      </w:r>
      <w:r>
        <w:rPr>
          <w:b/>
        </w:rPr>
        <w:t>эстетическое воспитание</w:t>
      </w:r>
      <w: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63F35" w:rsidRDefault="009D2A29">
      <w:pPr>
        <w:ind w:left="766" w:right="841"/>
      </w:pPr>
      <w:r>
        <w:t xml:space="preserve">− </w:t>
      </w:r>
      <w:r>
        <w:rPr>
          <w:b/>
        </w:rPr>
        <w:t>физическое воспитание</w:t>
      </w:r>
      <w:r>
        <w:t xml:space="preserve">, </w:t>
      </w:r>
      <w:r>
        <w:rPr>
          <w:b/>
        </w:rPr>
        <w:t>формирование культуры здорового образа жизни и эмоционального благополучия</w:t>
      </w:r>
      <w: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463F35" w:rsidRDefault="009D2A29">
      <w:pPr>
        <w:ind w:left="766" w:right="841"/>
      </w:pPr>
      <w:r>
        <w:t xml:space="preserve">− </w:t>
      </w:r>
      <w:r>
        <w:rPr>
          <w:b/>
        </w:rPr>
        <w:t>трудовое воспитание</w:t>
      </w:r>
      <w: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 </w:t>
      </w:r>
      <w:r>
        <w:rPr>
          <w:b/>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463F35" w:rsidRDefault="009D2A29">
      <w:pPr>
        <w:ind w:left="766" w:right="841"/>
      </w:pPr>
      <w:r>
        <w:t xml:space="preserve">− </w:t>
      </w:r>
      <w:r>
        <w:rPr>
          <w:b/>
        </w:rPr>
        <w:t>ценности научного познания</w:t>
      </w:r>
      <w: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463F35" w:rsidRDefault="00463F35">
      <w:pPr>
        <w:spacing w:after="0" w:line="259" w:lineRule="auto"/>
        <w:ind w:left="778" w:firstLine="0"/>
        <w:jc w:val="left"/>
      </w:pPr>
    </w:p>
    <w:p w:rsidR="00463F35" w:rsidRDefault="009D2A29">
      <w:pPr>
        <w:spacing w:after="81" w:line="249" w:lineRule="auto"/>
        <w:ind w:left="773" w:right="833" w:hanging="10"/>
      </w:pPr>
      <w:r>
        <w:rPr>
          <w:b/>
        </w:rPr>
        <w:t xml:space="preserve">1.3 Аналитический отчет по направлениям воспитательной работы </w:t>
      </w:r>
    </w:p>
    <w:p w:rsidR="00463F35" w:rsidRDefault="00051254" w:rsidP="00170A38">
      <w:pPr>
        <w:numPr>
          <w:ilvl w:val="0"/>
          <w:numId w:val="13"/>
        </w:numPr>
        <w:spacing w:after="49"/>
        <w:ind w:right="841" w:firstLine="708"/>
      </w:pPr>
      <w:r>
        <w:t>П</w:t>
      </w:r>
      <w:r w:rsidR="009D2A29">
        <w:t xml:space="preserve">олисубъектности воспитательной системы; </w:t>
      </w:r>
    </w:p>
    <w:p w:rsidR="00463F35" w:rsidRDefault="00051254" w:rsidP="00170A38">
      <w:pPr>
        <w:numPr>
          <w:ilvl w:val="0"/>
          <w:numId w:val="13"/>
        </w:numPr>
        <w:spacing w:after="10" w:line="249" w:lineRule="auto"/>
        <w:ind w:right="841" w:firstLine="708"/>
      </w:pPr>
      <w:r>
        <w:t>М</w:t>
      </w:r>
      <w:r w:rsidR="009D2A29">
        <w:t xml:space="preserve">атричном принципе взаимодействия субъектов воспитательной </w:t>
      </w:r>
    </w:p>
    <w:p w:rsidR="00463F35" w:rsidRDefault="009D2A29">
      <w:pPr>
        <w:spacing w:after="62"/>
        <w:ind w:left="766" w:right="841"/>
      </w:pPr>
      <w:r>
        <w:t xml:space="preserve">системы; </w:t>
      </w:r>
    </w:p>
    <w:p w:rsidR="00463F35" w:rsidRDefault="00051254" w:rsidP="00170A38">
      <w:pPr>
        <w:numPr>
          <w:ilvl w:val="0"/>
          <w:numId w:val="13"/>
        </w:numPr>
        <w:spacing w:after="89"/>
        <w:ind w:right="841" w:firstLine="708"/>
      </w:pPr>
      <w:r>
        <w:t>Р</w:t>
      </w:r>
      <w:r w:rsidR="009D2A29">
        <w:t xml:space="preserve">азвивающей воспитательной среде, основанной на событийности, совместности и личностной </w:t>
      </w:r>
      <w:r>
        <w:t>включенности</w:t>
      </w:r>
      <w:r w:rsidR="009D2A29">
        <w:t xml:space="preserve"> всех участников образовательных отношений; </w:t>
      </w:r>
    </w:p>
    <w:p w:rsidR="00463F35" w:rsidRDefault="00051254" w:rsidP="00170A38">
      <w:pPr>
        <w:numPr>
          <w:ilvl w:val="0"/>
          <w:numId w:val="13"/>
        </w:numPr>
        <w:spacing w:after="52"/>
        <w:ind w:right="841" w:firstLine="708"/>
      </w:pPr>
      <w:r>
        <w:t>П</w:t>
      </w:r>
      <w:r w:rsidR="009D2A29">
        <w:t xml:space="preserve">роектировании деятельности субъектов воспитания; </w:t>
      </w:r>
    </w:p>
    <w:p w:rsidR="00463F35" w:rsidRDefault="00051254" w:rsidP="00170A38">
      <w:pPr>
        <w:numPr>
          <w:ilvl w:val="0"/>
          <w:numId w:val="13"/>
        </w:numPr>
        <w:spacing w:after="10" w:line="249" w:lineRule="auto"/>
        <w:ind w:right="841" w:firstLine="708"/>
      </w:pPr>
      <w:r>
        <w:t>Г</w:t>
      </w:r>
      <w:r w:rsidR="009D2A29">
        <w:t xml:space="preserve">ибкости воспитательной среды, заключающейся в своевременном </w:t>
      </w:r>
    </w:p>
    <w:p w:rsidR="00463F35" w:rsidRDefault="009D2A29">
      <w:pPr>
        <w:spacing w:after="87"/>
        <w:ind w:left="766" w:right="841"/>
      </w:pPr>
      <w:r>
        <w:t xml:space="preserve">видоизменении и зон самореализации субъектов воспитания; </w:t>
      </w:r>
    </w:p>
    <w:p w:rsidR="00463F35" w:rsidRDefault="00051254" w:rsidP="00170A38">
      <w:pPr>
        <w:numPr>
          <w:ilvl w:val="0"/>
          <w:numId w:val="13"/>
        </w:numPr>
        <w:spacing w:after="10" w:line="249" w:lineRule="auto"/>
        <w:ind w:right="841" w:firstLine="708"/>
      </w:pPr>
      <w:r>
        <w:t>О</w:t>
      </w:r>
      <w:r w:rsidR="009D2A29">
        <w:t xml:space="preserve">рганизации воспитательного процесса на основе современных </w:t>
      </w:r>
    </w:p>
    <w:p w:rsidR="00463F35" w:rsidRDefault="009D2A29">
      <w:pPr>
        <w:spacing w:after="62"/>
        <w:ind w:left="766" w:right="841"/>
      </w:pPr>
      <w:r>
        <w:t xml:space="preserve">воспитательных технологий; </w:t>
      </w:r>
    </w:p>
    <w:p w:rsidR="00463F35" w:rsidRDefault="00051254" w:rsidP="00170A38">
      <w:pPr>
        <w:numPr>
          <w:ilvl w:val="0"/>
          <w:numId w:val="13"/>
        </w:numPr>
        <w:ind w:right="841" w:firstLine="708"/>
      </w:pPr>
      <w:r>
        <w:t>С</w:t>
      </w:r>
      <w:r w:rsidR="009D2A29">
        <w:t>оздание эффективной системы работы с детьми «группы риска» посредством          организации комплексного психолого-педагогического сопровождения</w:t>
      </w:r>
      <w:r>
        <w:t>.</w:t>
      </w:r>
    </w:p>
    <w:p w:rsidR="00463F35" w:rsidRDefault="00463F35">
      <w:pPr>
        <w:spacing w:after="0" w:line="259" w:lineRule="auto"/>
        <w:ind w:left="778" w:firstLine="0"/>
        <w:jc w:val="left"/>
      </w:pPr>
    </w:p>
    <w:p w:rsidR="00463F35" w:rsidRDefault="009D2A29">
      <w:pPr>
        <w:spacing w:after="11" w:line="249" w:lineRule="auto"/>
        <w:ind w:left="773" w:right="833" w:hanging="10"/>
      </w:pPr>
      <w:r>
        <w:rPr>
          <w:b/>
        </w:rPr>
        <w:t xml:space="preserve">Реализация основных направлений воспитательной работы в 2021-2022 уч. году </w:t>
      </w:r>
    </w:p>
    <w:p w:rsidR="00463F35" w:rsidRDefault="00463F35">
      <w:pPr>
        <w:spacing w:after="0" w:line="259" w:lineRule="auto"/>
        <w:ind w:left="778" w:firstLine="0"/>
        <w:jc w:val="left"/>
      </w:pPr>
    </w:p>
    <w:tbl>
      <w:tblPr>
        <w:tblStyle w:val="TableGrid"/>
        <w:tblW w:w="9573" w:type="dxa"/>
        <w:tblInd w:w="670" w:type="dxa"/>
        <w:tblCellMar>
          <w:top w:w="54" w:type="dxa"/>
          <w:left w:w="106" w:type="dxa"/>
          <w:right w:w="56" w:type="dxa"/>
        </w:tblCellMar>
        <w:tblLook w:val="04A0"/>
      </w:tblPr>
      <w:tblGrid>
        <w:gridCol w:w="2144"/>
        <w:gridCol w:w="7429"/>
      </w:tblGrid>
      <w:tr w:rsidR="00463F35">
        <w:trPr>
          <w:trHeight w:val="562"/>
        </w:trPr>
        <w:tc>
          <w:tcPr>
            <w:tcW w:w="21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rPr>
                <w:b/>
              </w:rPr>
              <w:t xml:space="preserve">Направления работы </w:t>
            </w:r>
          </w:p>
        </w:tc>
        <w:tc>
          <w:tcPr>
            <w:tcW w:w="74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b/>
              </w:rPr>
              <w:t xml:space="preserve">Результаты реализации </w:t>
            </w:r>
          </w:p>
        </w:tc>
      </w:tr>
      <w:tr w:rsidR="00463F35">
        <w:trPr>
          <w:trHeight w:val="1666"/>
        </w:trPr>
        <w:tc>
          <w:tcPr>
            <w:tcW w:w="21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38" w:lineRule="auto"/>
              <w:ind w:left="2" w:firstLine="0"/>
              <w:jc w:val="left"/>
            </w:pPr>
            <w:r>
              <w:rPr>
                <w:b/>
                <w:i/>
              </w:rPr>
              <w:t xml:space="preserve">Ключевые общешкольные дела </w:t>
            </w:r>
          </w:p>
          <w:p w:rsidR="00463F35" w:rsidRDefault="00463F35">
            <w:pPr>
              <w:spacing w:after="0" w:line="259" w:lineRule="auto"/>
              <w:ind w:left="2" w:firstLine="0"/>
              <w:jc w:val="left"/>
            </w:pPr>
          </w:p>
        </w:tc>
        <w:tc>
          <w:tcPr>
            <w:tcW w:w="74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Торжественная линейка </w:t>
            </w:r>
          </w:p>
          <w:p w:rsidR="00463F35" w:rsidRDefault="009D2A29">
            <w:pPr>
              <w:spacing w:after="0" w:line="259" w:lineRule="auto"/>
              <w:ind w:left="0" w:firstLine="0"/>
              <w:jc w:val="left"/>
            </w:pPr>
            <w:r>
              <w:t xml:space="preserve">«Первый звонок» </w:t>
            </w:r>
          </w:p>
          <w:p w:rsidR="00463F35" w:rsidRDefault="009D2A29">
            <w:pPr>
              <w:spacing w:after="0" w:line="259" w:lineRule="auto"/>
              <w:ind w:left="0" w:firstLine="0"/>
              <w:jc w:val="left"/>
            </w:pPr>
            <w:r>
              <w:t xml:space="preserve">Мероприятия месячников безопасности и гражданской </w:t>
            </w:r>
          </w:p>
          <w:p w:rsidR="00463F35" w:rsidRDefault="009D2A29">
            <w:pPr>
              <w:spacing w:after="0" w:line="259" w:lineRule="auto"/>
              <w:ind w:left="0" w:firstLine="0"/>
            </w:pPr>
            <w:r>
              <w:t xml:space="preserve">защиты детей (по профилактике ДДТТ, пожарной безопасности, </w:t>
            </w:r>
          </w:p>
          <w:p w:rsidR="00463F35" w:rsidRDefault="009D2A29">
            <w:pPr>
              <w:spacing w:after="0" w:line="259" w:lineRule="auto"/>
              <w:ind w:left="0" w:firstLine="0"/>
            </w:pPr>
            <w:r>
              <w:t xml:space="preserve">экстремизма, терроризма, разработка схемы-маршрута «Дом-школа-дом», учебно- </w:t>
            </w:r>
          </w:p>
        </w:tc>
      </w:tr>
    </w:tbl>
    <w:p w:rsidR="00463F35" w:rsidRDefault="00463F35">
      <w:pPr>
        <w:spacing w:after="0" w:line="259" w:lineRule="auto"/>
        <w:ind w:left="-924" w:right="740" w:firstLine="0"/>
        <w:jc w:val="left"/>
      </w:pPr>
    </w:p>
    <w:tbl>
      <w:tblPr>
        <w:tblStyle w:val="TableGrid"/>
        <w:tblW w:w="9573" w:type="dxa"/>
        <w:tblInd w:w="670" w:type="dxa"/>
        <w:tblCellMar>
          <w:top w:w="54" w:type="dxa"/>
          <w:left w:w="106" w:type="dxa"/>
          <w:right w:w="50" w:type="dxa"/>
        </w:tblCellMar>
        <w:tblLook w:val="04A0"/>
      </w:tblPr>
      <w:tblGrid>
        <w:gridCol w:w="2144"/>
        <w:gridCol w:w="7429"/>
      </w:tblGrid>
      <w:tr w:rsidR="00463F35" w:rsidTr="005F3016">
        <w:trPr>
          <w:trHeight w:val="10030"/>
        </w:trPr>
        <w:tc>
          <w:tcPr>
            <w:tcW w:w="2144" w:type="dxa"/>
            <w:tcBorders>
              <w:top w:val="single" w:sz="4" w:space="0" w:color="000000"/>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c>
          <w:tcPr>
            <w:tcW w:w="74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тренировочная эвакуация учащихся из здания) </w:t>
            </w:r>
          </w:p>
          <w:p w:rsidR="00463F35" w:rsidRDefault="009D2A29">
            <w:pPr>
              <w:spacing w:after="0" w:line="259" w:lineRule="auto"/>
              <w:ind w:left="0" w:firstLine="0"/>
              <w:jc w:val="left"/>
            </w:pPr>
            <w:r>
              <w:t xml:space="preserve">«Дети России» акция </w:t>
            </w:r>
          </w:p>
          <w:p w:rsidR="00463F35" w:rsidRDefault="009D2A29">
            <w:pPr>
              <w:spacing w:after="0" w:line="259" w:lineRule="auto"/>
              <w:ind w:left="0" w:firstLine="0"/>
              <w:jc w:val="left"/>
            </w:pPr>
            <w:r>
              <w:t xml:space="preserve">«Зеленый кошелек» сбор </w:t>
            </w:r>
            <w:r w:rsidR="00051254">
              <w:t>макулатуры</w:t>
            </w:r>
          </w:p>
          <w:p w:rsidR="00463F35" w:rsidRDefault="009D2A29">
            <w:pPr>
              <w:spacing w:after="0" w:line="259" w:lineRule="auto"/>
              <w:ind w:left="0" w:firstLine="0"/>
              <w:jc w:val="left"/>
            </w:pPr>
            <w:r>
              <w:t xml:space="preserve">«Я выбираю спорт как альтернативу пагубным привычкам», </w:t>
            </w:r>
          </w:p>
          <w:p w:rsidR="00463F35" w:rsidRDefault="009D2A29">
            <w:pPr>
              <w:spacing w:after="0" w:line="259" w:lineRule="auto"/>
              <w:ind w:left="0" w:firstLine="0"/>
              <w:jc w:val="left"/>
            </w:pPr>
            <w:r>
              <w:t xml:space="preserve">«Чистый школьный двор!» </w:t>
            </w:r>
          </w:p>
          <w:p w:rsidR="00463F35" w:rsidRDefault="009D2A29">
            <w:pPr>
              <w:spacing w:after="0" w:line="259" w:lineRule="auto"/>
              <w:ind w:left="0" w:firstLine="0"/>
              <w:jc w:val="left"/>
            </w:pPr>
            <w:r>
              <w:t xml:space="preserve">Мероприятия в рамках месячника правового </w:t>
            </w:r>
          </w:p>
          <w:p w:rsidR="00463F35" w:rsidRDefault="009D2A29">
            <w:pPr>
              <w:spacing w:after="0" w:line="238" w:lineRule="auto"/>
              <w:ind w:left="0" w:firstLine="0"/>
            </w:pPr>
            <w:r>
              <w:t xml:space="preserve">воспитания и профилактики правонарушений. Единый день профилактики правонарушений и деструктивного поведения </w:t>
            </w:r>
          </w:p>
          <w:p w:rsidR="00463F35" w:rsidRDefault="009D2A29">
            <w:pPr>
              <w:spacing w:after="0" w:line="259" w:lineRule="auto"/>
              <w:ind w:left="0" w:firstLine="0"/>
              <w:jc w:val="left"/>
            </w:pPr>
            <w:r>
              <w:t xml:space="preserve">(правовые, профилактические игры, беседы и т.п.) </w:t>
            </w:r>
          </w:p>
          <w:p w:rsidR="00463F35" w:rsidRDefault="009D2A29">
            <w:pPr>
              <w:spacing w:after="0" w:line="238" w:lineRule="auto"/>
              <w:ind w:left="0" w:firstLine="0"/>
            </w:pPr>
            <w:r>
              <w:t xml:space="preserve">Праздничный концерт, посвященный Дню учителя «Учитель – Вы наша проза!» </w:t>
            </w:r>
          </w:p>
          <w:p w:rsidR="00463F35" w:rsidRDefault="00051254">
            <w:pPr>
              <w:spacing w:after="0" w:line="259" w:lineRule="auto"/>
              <w:ind w:left="0" w:firstLine="0"/>
              <w:jc w:val="left"/>
            </w:pPr>
            <w:r>
              <w:t>День Школы</w:t>
            </w:r>
          </w:p>
          <w:p w:rsidR="00463F35" w:rsidRDefault="009D2A29">
            <w:pPr>
              <w:spacing w:after="0" w:line="259" w:lineRule="auto"/>
              <w:ind w:left="0" w:firstLine="0"/>
              <w:jc w:val="left"/>
            </w:pPr>
            <w:r>
              <w:t xml:space="preserve">Месячник «День добрых сюрпризов» </w:t>
            </w:r>
          </w:p>
          <w:p w:rsidR="00463F35" w:rsidRDefault="009D2A29">
            <w:pPr>
              <w:spacing w:after="0" w:line="259" w:lineRule="auto"/>
              <w:ind w:left="0" w:firstLine="0"/>
              <w:jc w:val="left"/>
            </w:pPr>
            <w:r>
              <w:t xml:space="preserve">Праздничная программа, посвященная Дню матери </w:t>
            </w:r>
          </w:p>
          <w:p w:rsidR="00463F35" w:rsidRDefault="009D2A29">
            <w:pPr>
              <w:spacing w:after="0" w:line="259" w:lineRule="auto"/>
              <w:ind w:left="0" w:firstLine="0"/>
              <w:jc w:val="left"/>
            </w:pPr>
            <w:r>
              <w:t xml:space="preserve">Декада правовых знаний </w:t>
            </w:r>
          </w:p>
          <w:p w:rsidR="00463F35" w:rsidRDefault="009D2A29">
            <w:pPr>
              <w:spacing w:after="0" w:line="238" w:lineRule="auto"/>
              <w:ind w:left="0" w:firstLine="0"/>
            </w:pPr>
            <w:r>
              <w:t xml:space="preserve">«День единых действий по информированию детей и молодежи о профилактике ВИЧ/СПИДа». </w:t>
            </w:r>
          </w:p>
          <w:p w:rsidR="00463F35" w:rsidRDefault="009D2A29">
            <w:pPr>
              <w:spacing w:after="0" w:line="259" w:lineRule="auto"/>
              <w:ind w:left="0" w:firstLine="0"/>
              <w:jc w:val="left"/>
            </w:pPr>
            <w:r>
              <w:t xml:space="preserve">Цикл коллективно – </w:t>
            </w:r>
            <w:r w:rsidR="00051254">
              <w:t>творческих дел</w:t>
            </w:r>
            <w:r>
              <w:t xml:space="preserve"> «Мастерская Деда Мороза» </w:t>
            </w:r>
          </w:p>
          <w:p w:rsidR="00463F35" w:rsidRDefault="009D2A29">
            <w:pPr>
              <w:spacing w:after="0" w:line="259" w:lineRule="auto"/>
              <w:ind w:left="0" w:firstLine="0"/>
              <w:jc w:val="left"/>
            </w:pPr>
            <w:r>
              <w:t xml:space="preserve">Час памяти «Блокада Ленинграда» </w:t>
            </w:r>
          </w:p>
          <w:p w:rsidR="00463F35" w:rsidRDefault="009D2A29">
            <w:pPr>
              <w:spacing w:after="0" w:line="259" w:lineRule="auto"/>
              <w:ind w:left="0" w:firstLine="0"/>
            </w:pPr>
            <w:r>
              <w:t xml:space="preserve">Мероприятия месячника гражданского и патриотического воспитания </w:t>
            </w:r>
          </w:p>
          <w:p w:rsidR="00463F35" w:rsidRDefault="009D2A29">
            <w:pPr>
              <w:spacing w:after="0" w:line="259" w:lineRule="auto"/>
              <w:ind w:left="0" w:firstLine="0"/>
              <w:jc w:val="left"/>
            </w:pPr>
            <w:r>
              <w:t>«Стоп ВИЧ/</w:t>
            </w:r>
            <w:r w:rsidR="00051254">
              <w:t>СПИД» классные</w:t>
            </w:r>
            <w:r>
              <w:t xml:space="preserve"> часы </w:t>
            </w:r>
          </w:p>
          <w:p w:rsidR="00463F35" w:rsidRDefault="009D2A29">
            <w:pPr>
              <w:spacing w:after="0" w:line="259" w:lineRule="auto"/>
              <w:ind w:left="0" w:firstLine="0"/>
              <w:jc w:val="left"/>
            </w:pPr>
            <w:r>
              <w:t xml:space="preserve">Военно-спортивная игра «А ну- ка, парни!» </w:t>
            </w:r>
          </w:p>
          <w:p w:rsidR="00463F35" w:rsidRDefault="009D2A29">
            <w:pPr>
              <w:spacing w:after="0" w:line="259" w:lineRule="auto"/>
              <w:ind w:left="0" w:firstLine="0"/>
            </w:pPr>
            <w:r>
              <w:t xml:space="preserve">Праздничный концерт, посвященный Международному женскому </w:t>
            </w:r>
          </w:p>
          <w:p w:rsidR="00463F35" w:rsidRDefault="009D2A29">
            <w:pPr>
              <w:spacing w:after="0" w:line="259" w:lineRule="auto"/>
              <w:ind w:left="0" w:firstLine="0"/>
              <w:jc w:val="left"/>
            </w:pPr>
            <w:r>
              <w:t xml:space="preserve">дню 8 </w:t>
            </w:r>
            <w:r w:rsidR="00051254">
              <w:t>Марта «</w:t>
            </w:r>
            <w:r>
              <w:t xml:space="preserve">Мы славим женщину России» </w:t>
            </w:r>
          </w:p>
          <w:p w:rsidR="00463F35" w:rsidRDefault="009D2A29">
            <w:pPr>
              <w:spacing w:after="0" w:line="259" w:lineRule="auto"/>
              <w:ind w:left="0" w:firstLine="0"/>
              <w:jc w:val="left"/>
            </w:pPr>
            <w:r>
              <w:t xml:space="preserve">Спортивный праздник, посвященный Дню здоровья </w:t>
            </w:r>
          </w:p>
          <w:p w:rsidR="00463F35" w:rsidRDefault="009D2A29">
            <w:pPr>
              <w:spacing w:after="0" w:line="259" w:lineRule="auto"/>
              <w:ind w:left="0" w:firstLine="0"/>
              <w:jc w:val="left"/>
            </w:pPr>
            <w:r>
              <w:t xml:space="preserve">«Твори добро» акция </w:t>
            </w:r>
          </w:p>
          <w:p w:rsidR="00463F35" w:rsidRDefault="009D2A29">
            <w:pPr>
              <w:spacing w:after="0" w:line="259" w:lineRule="auto"/>
              <w:ind w:left="0" w:firstLine="0"/>
              <w:jc w:val="left"/>
            </w:pPr>
            <w:r>
              <w:t xml:space="preserve">Экологические акции </w:t>
            </w:r>
          </w:p>
          <w:p w:rsidR="00463F35" w:rsidRDefault="009D2A29">
            <w:pPr>
              <w:spacing w:after="0" w:line="259" w:lineRule="auto"/>
              <w:ind w:left="0" w:firstLine="0"/>
              <w:jc w:val="left"/>
            </w:pPr>
            <w:r>
              <w:t xml:space="preserve">Акция «Весенняя неделя добра» </w:t>
            </w:r>
          </w:p>
          <w:p w:rsidR="00463F35" w:rsidRDefault="009D2A29">
            <w:pPr>
              <w:spacing w:after="0" w:line="259" w:lineRule="auto"/>
              <w:ind w:left="0" w:firstLine="0"/>
              <w:jc w:val="left"/>
            </w:pPr>
            <w:r>
              <w:t xml:space="preserve">Мероприятия, в рамках празднования Дня Победы </w:t>
            </w:r>
          </w:p>
          <w:p w:rsidR="00463F35" w:rsidRDefault="009D2A29">
            <w:pPr>
              <w:spacing w:after="0" w:line="259" w:lineRule="auto"/>
              <w:ind w:left="0" w:firstLine="0"/>
              <w:jc w:val="left"/>
            </w:pPr>
            <w:r>
              <w:t xml:space="preserve">«Парад Победы» </w:t>
            </w:r>
          </w:p>
          <w:p w:rsidR="00463F35" w:rsidRDefault="009D2A29">
            <w:pPr>
              <w:spacing w:after="0" w:line="259" w:lineRule="auto"/>
              <w:ind w:left="0" w:firstLine="0"/>
              <w:jc w:val="left"/>
            </w:pPr>
            <w:r>
              <w:t xml:space="preserve">«Эхо фронтовых дорог» </w:t>
            </w:r>
          </w:p>
          <w:p w:rsidR="00463F35" w:rsidRDefault="009D2A29">
            <w:pPr>
              <w:spacing w:after="0" w:line="259" w:lineRule="auto"/>
              <w:ind w:left="0" w:firstLine="0"/>
              <w:jc w:val="left"/>
            </w:pPr>
            <w:r>
              <w:t xml:space="preserve">«Обелиск», «Бессмертный полк» </w:t>
            </w:r>
          </w:p>
          <w:p w:rsidR="00463F35" w:rsidRDefault="009D2A29">
            <w:pPr>
              <w:spacing w:after="0" w:line="259" w:lineRule="auto"/>
              <w:ind w:left="0" w:firstLine="0"/>
              <w:jc w:val="left"/>
            </w:pPr>
            <w:r>
              <w:t xml:space="preserve">Последний звонок </w:t>
            </w:r>
          </w:p>
          <w:p w:rsidR="00463F35" w:rsidRDefault="009D2A29">
            <w:pPr>
              <w:spacing w:after="0" w:line="259" w:lineRule="auto"/>
              <w:ind w:left="0" w:firstLine="0"/>
              <w:jc w:val="left"/>
            </w:pPr>
            <w:r>
              <w:t xml:space="preserve">«Всемирный день борьбы с курением» </w:t>
            </w:r>
          </w:p>
        </w:tc>
      </w:tr>
      <w:tr w:rsidR="00463F35" w:rsidTr="005F3016">
        <w:trPr>
          <w:trHeight w:val="16"/>
        </w:trPr>
        <w:tc>
          <w:tcPr>
            <w:tcW w:w="21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rPr>
                <w:b/>
                <w:i/>
              </w:rPr>
              <w:t xml:space="preserve">Вывод </w:t>
            </w:r>
          </w:p>
        </w:tc>
        <w:tc>
          <w:tcPr>
            <w:tcW w:w="74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38" w:lineRule="auto"/>
              <w:ind w:left="0" w:firstLine="0"/>
            </w:pPr>
            <w:r>
              <w:t xml:space="preserve">Воспитательная деятельность школы реализуется в трех сферах: в процессе обучения, во внеурочной и во внешкольной деятельности. </w:t>
            </w:r>
          </w:p>
          <w:p w:rsidR="00463F35" w:rsidRDefault="00463F35">
            <w:pPr>
              <w:spacing w:after="0" w:line="259" w:lineRule="auto"/>
              <w:ind w:left="0" w:firstLine="0"/>
              <w:jc w:val="left"/>
            </w:pPr>
          </w:p>
          <w:p w:rsidR="00463F35" w:rsidRDefault="009D2A29">
            <w:pPr>
              <w:spacing w:after="0" w:line="239" w:lineRule="auto"/>
              <w:ind w:left="0" w:firstLine="0"/>
            </w:pPr>
            <w:r>
              <w:t xml:space="preserve">Внеурочная деятельность в школе традиционно делиться на две части: общешкольные дела и внутриклассная жизнь. </w:t>
            </w:r>
          </w:p>
          <w:p w:rsidR="00463F35" w:rsidRDefault="00463F35">
            <w:pPr>
              <w:spacing w:after="0" w:line="259" w:lineRule="auto"/>
              <w:ind w:left="0" w:firstLine="0"/>
              <w:jc w:val="left"/>
            </w:pPr>
          </w:p>
          <w:p w:rsidR="00463F35" w:rsidRPr="005F3016" w:rsidRDefault="009D2A29" w:rsidP="005F3016">
            <w:pPr>
              <w:spacing w:line="238" w:lineRule="auto"/>
              <w:ind w:left="0" w:right="63" w:firstLine="0"/>
            </w:pPr>
            <w:r>
              <w:t xml:space="preserve">Традиционные ключевые дела обеспечивают стабильность в воспитательной работе. Каждое мероприятия подвергалось анализу и обсуждению как на заседаниях МО, на совещаниях, так и на сборе школьного актива, где вносятся предложения и замечания по поводу каждого мероприятия.  </w:t>
            </w:r>
          </w:p>
        </w:tc>
      </w:tr>
    </w:tbl>
    <w:p w:rsidR="00463F35" w:rsidRDefault="00463F35">
      <w:pPr>
        <w:spacing w:after="0" w:line="259" w:lineRule="auto"/>
        <w:ind w:left="-924" w:right="740" w:firstLine="0"/>
        <w:jc w:val="left"/>
      </w:pPr>
    </w:p>
    <w:tbl>
      <w:tblPr>
        <w:tblStyle w:val="TableGrid"/>
        <w:tblW w:w="9573" w:type="dxa"/>
        <w:tblInd w:w="670" w:type="dxa"/>
        <w:tblCellMar>
          <w:top w:w="54" w:type="dxa"/>
          <w:left w:w="31" w:type="dxa"/>
          <w:right w:w="50" w:type="dxa"/>
        </w:tblCellMar>
        <w:tblLook w:val="04A0"/>
      </w:tblPr>
      <w:tblGrid>
        <w:gridCol w:w="2144"/>
        <w:gridCol w:w="7429"/>
      </w:tblGrid>
      <w:tr w:rsidR="00463F35" w:rsidTr="005F3016">
        <w:trPr>
          <w:trHeight w:val="1992"/>
        </w:trPr>
        <w:tc>
          <w:tcPr>
            <w:tcW w:w="2144" w:type="dxa"/>
            <w:tcBorders>
              <w:top w:val="single" w:sz="4" w:space="0" w:color="000000"/>
              <w:left w:val="single" w:sz="4" w:space="0" w:color="000000"/>
              <w:bottom w:val="single" w:sz="4" w:space="0" w:color="auto"/>
              <w:right w:val="single" w:sz="4" w:space="0" w:color="000000"/>
            </w:tcBorders>
          </w:tcPr>
          <w:p w:rsidR="00463F35" w:rsidRDefault="009D2A29">
            <w:pPr>
              <w:spacing w:after="0" w:line="259" w:lineRule="auto"/>
              <w:ind w:left="77" w:firstLine="0"/>
            </w:pPr>
            <w:r>
              <w:rPr>
                <w:b/>
                <w:i/>
              </w:rPr>
              <w:lastRenderedPageBreak/>
              <w:t xml:space="preserve">Профориентация </w:t>
            </w:r>
          </w:p>
          <w:p w:rsidR="00463F35" w:rsidRDefault="00463F35">
            <w:pPr>
              <w:spacing w:after="0" w:line="259" w:lineRule="auto"/>
              <w:ind w:left="77" w:firstLine="0"/>
              <w:jc w:val="left"/>
            </w:pPr>
          </w:p>
          <w:p w:rsidR="005F3016" w:rsidRDefault="005F3016">
            <w:pPr>
              <w:spacing w:after="0" w:line="259" w:lineRule="auto"/>
              <w:ind w:left="77" w:firstLine="0"/>
              <w:jc w:val="left"/>
            </w:pPr>
          </w:p>
          <w:p w:rsidR="005F3016" w:rsidRDefault="005F3016">
            <w:pPr>
              <w:spacing w:after="0" w:line="259" w:lineRule="auto"/>
              <w:ind w:left="77" w:firstLine="0"/>
              <w:jc w:val="left"/>
            </w:pPr>
          </w:p>
          <w:p w:rsidR="005F3016" w:rsidRDefault="005F3016">
            <w:pPr>
              <w:spacing w:after="0" w:line="259" w:lineRule="auto"/>
              <w:ind w:left="77" w:firstLine="0"/>
              <w:jc w:val="left"/>
            </w:pPr>
          </w:p>
          <w:p w:rsidR="005F3016" w:rsidRDefault="005F3016">
            <w:pPr>
              <w:spacing w:after="0" w:line="259" w:lineRule="auto"/>
              <w:ind w:left="77" w:firstLine="0"/>
              <w:jc w:val="left"/>
            </w:pPr>
          </w:p>
          <w:p w:rsidR="005F3016" w:rsidRDefault="005F3016">
            <w:pPr>
              <w:spacing w:after="0" w:line="259" w:lineRule="auto"/>
              <w:ind w:left="77" w:firstLine="0"/>
              <w:jc w:val="left"/>
            </w:pPr>
          </w:p>
        </w:tc>
        <w:tc>
          <w:tcPr>
            <w:tcW w:w="7429" w:type="dxa"/>
            <w:tcBorders>
              <w:top w:val="single" w:sz="6" w:space="0" w:color="868686"/>
              <w:left w:val="single" w:sz="4" w:space="0" w:color="000000"/>
              <w:bottom w:val="single" w:sz="4" w:space="0" w:color="auto"/>
              <w:right w:val="single" w:sz="4" w:space="0" w:color="000000"/>
            </w:tcBorders>
          </w:tcPr>
          <w:p w:rsidR="00463F35" w:rsidRDefault="009D2A29">
            <w:pPr>
              <w:spacing w:after="0" w:line="259" w:lineRule="auto"/>
              <w:ind w:left="74" w:firstLine="0"/>
              <w:jc w:val="left"/>
            </w:pPr>
            <w:r>
              <w:t xml:space="preserve">«Билет в будущее» </w:t>
            </w:r>
          </w:p>
          <w:p w:rsidR="00463F35" w:rsidRDefault="009D2A29">
            <w:pPr>
              <w:spacing w:after="0" w:line="239" w:lineRule="auto"/>
              <w:ind w:left="74" w:firstLine="0"/>
              <w:jc w:val="left"/>
            </w:pPr>
            <w:r>
              <w:t xml:space="preserve">-регистрация на платформе; тестирование; прохождение трех этапов онлайн-диагностики. </w:t>
            </w:r>
          </w:p>
          <w:p w:rsidR="00051254" w:rsidRDefault="009D2A29">
            <w:pPr>
              <w:spacing w:after="0" w:line="238" w:lineRule="auto"/>
              <w:ind w:left="74" w:right="60" w:firstLine="0"/>
            </w:pPr>
            <w:r>
              <w:t xml:space="preserve">-практические мероприятия ознакомительных форматов; </w:t>
            </w:r>
          </w:p>
          <w:p w:rsidR="00051254" w:rsidRDefault="009D2A29">
            <w:pPr>
              <w:spacing w:after="0" w:line="238" w:lineRule="auto"/>
              <w:ind w:left="74" w:right="60" w:firstLine="0"/>
            </w:pPr>
            <w:r>
              <w:t xml:space="preserve">рекомендации. </w:t>
            </w:r>
          </w:p>
          <w:p w:rsidR="00463F35" w:rsidRDefault="009D2A29">
            <w:pPr>
              <w:spacing w:after="0" w:line="259" w:lineRule="auto"/>
              <w:ind w:left="74" w:firstLine="0"/>
              <w:jc w:val="left"/>
            </w:pPr>
            <w:r>
              <w:t xml:space="preserve">Неделя труда и профориентации </w:t>
            </w:r>
          </w:p>
          <w:p w:rsidR="00463F35" w:rsidRPr="00051254" w:rsidRDefault="009D2A29" w:rsidP="005F3016">
            <w:pPr>
              <w:spacing w:after="0" w:line="250" w:lineRule="auto"/>
              <w:ind w:left="74" w:right="698"/>
              <w:jc w:val="left"/>
            </w:pPr>
            <w:r>
              <w:t xml:space="preserve">Декада профориентационной работы «Атлас новых профессий» </w:t>
            </w:r>
          </w:p>
        </w:tc>
      </w:tr>
      <w:tr w:rsidR="00463F35" w:rsidTr="005F3016">
        <w:trPr>
          <w:trHeight w:val="1942"/>
        </w:trPr>
        <w:tc>
          <w:tcPr>
            <w:tcW w:w="21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7" w:firstLine="0"/>
              <w:jc w:val="left"/>
            </w:pPr>
            <w:r>
              <w:rPr>
                <w:b/>
                <w:i/>
              </w:rPr>
              <w:t xml:space="preserve">Вывод </w:t>
            </w:r>
          </w:p>
        </w:tc>
        <w:tc>
          <w:tcPr>
            <w:tcW w:w="7429" w:type="dxa"/>
            <w:tcBorders>
              <w:top w:val="single" w:sz="4" w:space="0" w:color="000000"/>
              <w:left w:val="single" w:sz="4" w:space="0" w:color="000000"/>
              <w:bottom w:val="single" w:sz="4" w:space="0" w:color="000000"/>
              <w:right w:val="single" w:sz="4" w:space="0" w:color="000000"/>
            </w:tcBorders>
          </w:tcPr>
          <w:p w:rsidR="00463F35" w:rsidRDefault="00051254">
            <w:pPr>
              <w:spacing w:after="0" w:line="238" w:lineRule="auto"/>
              <w:ind w:left="74" w:right="64" w:firstLine="0"/>
            </w:pPr>
            <w:r>
              <w:t>В школе</w:t>
            </w:r>
            <w:r w:rsidR="009D2A29">
              <w:t xml:space="preserve"> ведется целенаправленная работа по профориентации обучающихся с учетом запроса экономики современного общества. План профориентационной работы реализуется на достаточном уровне. </w:t>
            </w:r>
          </w:p>
          <w:p w:rsidR="00463F35" w:rsidRDefault="009D2A29">
            <w:pPr>
              <w:spacing w:after="0" w:line="259" w:lineRule="auto"/>
              <w:ind w:left="74" w:right="63" w:firstLine="0"/>
            </w:pPr>
            <w:r>
              <w:t xml:space="preserve">В организации профориентационной деятельности с обучающимися используются разнообразные формы внеклассной деятельности, современные педагогические технологии. </w:t>
            </w:r>
          </w:p>
        </w:tc>
      </w:tr>
    </w:tbl>
    <w:p w:rsidR="00463F35" w:rsidRDefault="00463F35">
      <w:pPr>
        <w:spacing w:after="0" w:line="259" w:lineRule="auto"/>
        <w:ind w:left="-924" w:right="740" w:firstLine="0"/>
        <w:jc w:val="left"/>
      </w:pPr>
    </w:p>
    <w:tbl>
      <w:tblPr>
        <w:tblStyle w:val="TableGrid"/>
        <w:tblW w:w="9573" w:type="dxa"/>
        <w:tblInd w:w="670" w:type="dxa"/>
        <w:tblCellMar>
          <w:top w:w="54" w:type="dxa"/>
          <w:left w:w="40" w:type="dxa"/>
          <w:right w:w="56" w:type="dxa"/>
        </w:tblCellMar>
        <w:tblLook w:val="04A0"/>
      </w:tblPr>
      <w:tblGrid>
        <w:gridCol w:w="2144"/>
        <w:gridCol w:w="7429"/>
      </w:tblGrid>
      <w:tr w:rsidR="00463F35" w:rsidTr="005F3016">
        <w:trPr>
          <w:trHeight w:val="6036"/>
        </w:trPr>
        <w:tc>
          <w:tcPr>
            <w:tcW w:w="2144" w:type="dxa"/>
            <w:tcBorders>
              <w:top w:val="single" w:sz="4" w:space="0" w:color="000000"/>
              <w:left w:val="single" w:sz="4" w:space="0" w:color="000000"/>
              <w:bottom w:val="single" w:sz="4" w:space="0" w:color="auto"/>
              <w:right w:val="single" w:sz="4" w:space="0" w:color="000000"/>
            </w:tcBorders>
          </w:tcPr>
          <w:p w:rsidR="005F3016" w:rsidRDefault="009D2A29">
            <w:pPr>
              <w:spacing w:after="0" w:line="259" w:lineRule="auto"/>
              <w:ind w:left="68" w:firstLine="0"/>
              <w:jc w:val="left"/>
            </w:pPr>
            <w:r>
              <w:rPr>
                <w:b/>
                <w:i/>
              </w:rPr>
              <w:t xml:space="preserve">Самоуправление </w:t>
            </w:r>
          </w:p>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5F3016" w:rsidRPr="005F3016" w:rsidRDefault="005F3016" w:rsidP="005F3016"/>
          <w:p w:rsidR="00463F35" w:rsidRPr="005F3016" w:rsidRDefault="00463F35" w:rsidP="005F3016">
            <w:pPr>
              <w:jc w:val="center"/>
            </w:pPr>
          </w:p>
        </w:tc>
        <w:tc>
          <w:tcPr>
            <w:tcW w:w="7429" w:type="dxa"/>
            <w:tcBorders>
              <w:top w:val="single" w:sz="6" w:space="0" w:color="868686"/>
              <w:left w:val="single" w:sz="4" w:space="0" w:color="000000"/>
              <w:bottom w:val="single" w:sz="4" w:space="0" w:color="auto"/>
              <w:right w:val="single" w:sz="4" w:space="0" w:color="000000"/>
            </w:tcBorders>
          </w:tcPr>
          <w:p w:rsidR="00463F35" w:rsidRDefault="009D2A29">
            <w:pPr>
              <w:spacing w:after="0" w:line="259" w:lineRule="auto"/>
              <w:ind w:left="65" w:firstLine="0"/>
              <w:jc w:val="left"/>
            </w:pPr>
            <w:r>
              <w:t xml:space="preserve">Заседания Совета обучающихся </w:t>
            </w:r>
          </w:p>
          <w:p w:rsidR="00463F35" w:rsidRDefault="00051254">
            <w:pPr>
              <w:spacing w:after="0" w:line="259" w:lineRule="auto"/>
              <w:ind w:left="65" w:firstLine="0"/>
              <w:jc w:val="left"/>
            </w:pPr>
            <w:r>
              <w:t>Конкурс «Класс года</w:t>
            </w:r>
            <w:r w:rsidR="009D2A29">
              <w:t xml:space="preserve">» </w:t>
            </w:r>
          </w:p>
          <w:p w:rsidR="00051254" w:rsidRDefault="009D2A29">
            <w:pPr>
              <w:spacing w:after="0" w:line="238" w:lineRule="auto"/>
              <w:ind w:left="65" w:right="3698" w:firstLine="0"/>
              <w:jc w:val="left"/>
            </w:pPr>
            <w:r>
              <w:t xml:space="preserve">Рейды «Мой внешний вид» </w:t>
            </w:r>
          </w:p>
          <w:p w:rsidR="00463F35" w:rsidRDefault="009D2A29">
            <w:pPr>
              <w:spacing w:after="0" w:line="238" w:lineRule="auto"/>
              <w:ind w:left="65" w:right="3698" w:firstLine="0"/>
              <w:jc w:val="left"/>
            </w:pPr>
            <w:r>
              <w:t xml:space="preserve">Работа службы школьной </w:t>
            </w:r>
          </w:p>
          <w:p w:rsidR="00463F35" w:rsidRDefault="009D2A29">
            <w:pPr>
              <w:spacing w:after="0" w:line="259" w:lineRule="auto"/>
              <w:ind w:left="65" w:firstLine="0"/>
              <w:jc w:val="left"/>
            </w:pPr>
            <w:r>
              <w:t xml:space="preserve">медиации по урегулированию конфликтов в школе </w:t>
            </w:r>
          </w:p>
          <w:p w:rsidR="00463F35" w:rsidRDefault="009D2A29" w:rsidP="00B84650">
            <w:pPr>
              <w:spacing w:after="0" w:line="259" w:lineRule="auto"/>
              <w:ind w:left="65" w:firstLine="0"/>
              <w:jc w:val="left"/>
            </w:pPr>
            <w:r>
              <w:t xml:space="preserve">Акция «Белые </w:t>
            </w:r>
            <w:r w:rsidR="00B84650">
              <w:t>журавлики» ко</w:t>
            </w:r>
            <w:r>
              <w:t xml:space="preserve"> Дню солидарности в борьбе с терроризмом </w:t>
            </w:r>
          </w:p>
          <w:p w:rsidR="00463F35" w:rsidRDefault="009D2A29">
            <w:pPr>
              <w:spacing w:after="0" w:line="259" w:lineRule="auto"/>
              <w:ind w:left="65" w:firstLine="0"/>
              <w:jc w:val="left"/>
            </w:pPr>
            <w:r>
              <w:t xml:space="preserve">Спортивный праздник «Мы выбираем спорт» </w:t>
            </w:r>
          </w:p>
          <w:p w:rsidR="00463F35" w:rsidRDefault="009D2A29">
            <w:pPr>
              <w:spacing w:line="259" w:lineRule="auto"/>
              <w:ind w:left="65" w:firstLine="0"/>
              <w:jc w:val="left"/>
            </w:pPr>
            <w:r>
              <w:t xml:space="preserve">Новогодний марафон </w:t>
            </w:r>
          </w:p>
          <w:p w:rsidR="00463F35" w:rsidRDefault="009D2A29">
            <w:pPr>
              <w:spacing w:after="0" w:line="241" w:lineRule="auto"/>
              <w:ind w:left="65" w:right="60" w:firstLine="0"/>
              <w:jc w:val="left"/>
            </w:pPr>
            <w:r>
              <w:t xml:space="preserve">Акция </w:t>
            </w:r>
            <w:r>
              <w:tab/>
              <w:t xml:space="preserve">«Письмо, </w:t>
            </w:r>
            <w:r>
              <w:tab/>
              <w:t>по</w:t>
            </w:r>
            <w:r w:rsidR="00B84650">
              <w:t xml:space="preserve">сылка </w:t>
            </w:r>
            <w:r w:rsidR="00B84650">
              <w:tab/>
              <w:t xml:space="preserve">солдату» </w:t>
            </w:r>
            <w:r w:rsidR="00B84650">
              <w:tab/>
              <w:t xml:space="preserve">в </w:t>
            </w:r>
            <w:r w:rsidR="00B84650">
              <w:tab/>
              <w:t xml:space="preserve">рамках </w:t>
            </w:r>
            <w:r>
              <w:t xml:space="preserve">месячника, посвященного Дню защитника Отечества </w:t>
            </w:r>
          </w:p>
          <w:p w:rsidR="00463F35" w:rsidRDefault="009D2A29" w:rsidP="00B84650">
            <w:pPr>
              <w:spacing w:after="0" w:line="238" w:lineRule="auto"/>
              <w:ind w:left="65" w:firstLine="0"/>
            </w:pPr>
            <w:r>
              <w:t xml:space="preserve">Праздничный концерт, посвященный Международному женскому дню 8 Марта «О, женщина, весны творенье» </w:t>
            </w:r>
          </w:p>
          <w:p w:rsidR="00B84650" w:rsidRDefault="009D2A29">
            <w:pPr>
              <w:spacing w:after="29" w:line="238" w:lineRule="auto"/>
              <w:ind w:left="65" w:right="1934" w:firstLine="0"/>
              <w:jc w:val="left"/>
            </w:pPr>
            <w:r>
              <w:t xml:space="preserve">Спортивный праздник, посвященный Дню здоровья </w:t>
            </w:r>
          </w:p>
          <w:p w:rsidR="00463F35" w:rsidRDefault="009D2A29">
            <w:pPr>
              <w:spacing w:after="29" w:line="238" w:lineRule="auto"/>
              <w:ind w:left="65" w:right="1934" w:firstLine="0"/>
              <w:jc w:val="left"/>
            </w:pPr>
            <w:r>
              <w:t xml:space="preserve">Мероприятия, в рамках празднования годовщины Дня Победы: </w:t>
            </w:r>
          </w:p>
          <w:p w:rsidR="00463F35" w:rsidRPr="005F3016" w:rsidRDefault="009D2A29" w:rsidP="005F3016">
            <w:pPr>
              <w:spacing w:after="0" w:line="259" w:lineRule="auto"/>
              <w:ind w:left="65" w:firstLine="0"/>
              <w:jc w:val="left"/>
            </w:pPr>
            <w:r>
              <w:t xml:space="preserve">«Бессмертный полк», </w:t>
            </w:r>
            <w:r>
              <w:tab/>
              <w:t xml:space="preserve">«Парад», </w:t>
            </w:r>
            <w:r>
              <w:tab/>
              <w:t xml:space="preserve">«День защитника Отечества», городской проект «Подарок ветерану», «День неизвестного солдата», «День героев Отечества» </w:t>
            </w:r>
            <w:r>
              <w:tab/>
              <w:t>«Обелиск», фестиваль песни «Эхо фронтовых дорог»</w:t>
            </w:r>
          </w:p>
        </w:tc>
      </w:tr>
      <w:tr w:rsidR="00463F35" w:rsidTr="005F3016">
        <w:tblPrEx>
          <w:tblCellMar>
            <w:right w:w="54" w:type="dxa"/>
          </w:tblCellMar>
        </w:tblPrEx>
        <w:trPr>
          <w:trHeight w:val="4071"/>
        </w:trPr>
        <w:tc>
          <w:tcPr>
            <w:tcW w:w="21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68" w:firstLine="0"/>
              <w:jc w:val="left"/>
            </w:pPr>
            <w:r>
              <w:rPr>
                <w:b/>
                <w:i/>
              </w:rPr>
              <w:lastRenderedPageBreak/>
              <w:t xml:space="preserve">Детские общественные объединения </w:t>
            </w:r>
          </w:p>
        </w:tc>
        <w:tc>
          <w:tcPr>
            <w:tcW w:w="7429" w:type="dxa"/>
            <w:tcBorders>
              <w:top w:val="single" w:sz="6" w:space="0" w:color="868686"/>
              <w:left w:val="single" w:sz="4" w:space="0" w:color="000000"/>
              <w:bottom w:val="single" w:sz="4" w:space="0" w:color="000000"/>
              <w:right w:val="single" w:sz="4" w:space="0" w:color="000000"/>
            </w:tcBorders>
          </w:tcPr>
          <w:p w:rsidR="00463F35" w:rsidRDefault="009D2A29" w:rsidP="00B84650">
            <w:pPr>
              <w:spacing w:after="0" w:line="238" w:lineRule="auto"/>
              <w:ind w:left="65" w:firstLine="0"/>
            </w:pPr>
            <w:r>
              <w:t>Презентац</w:t>
            </w:r>
            <w:r w:rsidR="00B84650">
              <w:t>ия деятельности РДШ и школьной</w:t>
            </w:r>
            <w:r>
              <w:t xml:space="preserve"> организации на сайте школы, в социальных сетях </w:t>
            </w:r>
          </w:p>
          <w:p w:rsidR="00463F35" w:rsidRDefault="009D2A29" w:rsidP="00B84650">
            <w:pPr>
              <w:spacing w:after="0" w:line="259" w:lineRule="auto"/>
              <w:ind w:left="65" w:firstLine="0"/>
              <w:jc w:val="left"/>
            </w:pPr>
            <w:r>
              <w:t xml:space="preserve">Единый урок «Наш мир без терроризма» </w:t>
            </w:r>
          </w:p>
          <w:p w:rsidR="00463F35" w:rsidRDefault="009D2A29">
            <w:pPr>
              <w:spacing w:after="0" w:line="259" w:lineRule="auto"/>
              <w:ind w:left="65" w:firstLine="0"/>
              <w:jc w:val="left"/>
            </w:pPr>
            <w:r>
              <w:t xml:space="preserve">Выступление отряда ЮИД на родительском собрании </w:t>
            </w:r>
          </w:p>
          <w:p w:rsidR="00463F35" w:rsidRDefault="009D2A29">
            <w:pPr>
              <w:spacing w:after="0" w:line="259" w:lineRule="auto"/>
              <w:ind w:left="65" w:firstLine="0"/>
              <w:jc w:val="left"/>
            </w:pPr>
            <w:r>
              <w:t xml:space="preserve">«Выбери жизнь для своего ребенка» </w:t>
            </w:r>
          </w:p>
          <w:p w:rsidR="00463F35" w:rsidRDefault="009D2A29">
            <w:pPr>
              <w:spacing w:after="0" w:line="259" w:lineRule="auto"/>
              <w:ind w:left="65" w:firstLine="0"/>
              <w:jc w:val="left"/>
            </w:pPr>
            <w:r>
              <w:t xml:space="preserve">Творческий конкурс </w:t>
            </w:r>
          </w:p>
          <w:p w:rsidR="00463F35" w:rsidRDefault="009D2A29" w:rsidP="00B84650">
            <w:pPr>
              <w:spacing w:after="0" w:line="238" w:lineRule="auto"/>
              <w:ind w:left="65" w:right="2756" w:firstLine="0"/>
              <w:jc w:val="left"/>
            </w:pPr>
            <w:r>
              <w:t xml:space="preserve">фотографий «Стань заметным – засветись!» </w:t>
            </w:r>
          </w:p>
          <w:p w:rsidR="00B84650" w:rsidRDefault="009D2A29" w:rsidP="00B84650">
            <w:pPr>
              <w:spacing w:after="0" w:line="259" w:lineRule="auto"/>
              <w:ind w:left="65" w:firstLine="0"/>
              <w:jc w:val="left"/>
            </w:pPr>
            <w:r>
              <w:t xml:space="preserve">Видеоурок «Конституция РФ – наш главный закон» </w:t>
            </w:r>
          </w:p>
          <w:p w:rsidR="00463F35" w:rsidRDefault="00B84650">
            <w:pPr>
              <w:spacing w:after="0" w:line="238" w:lineRule="auto"/>
              <w:ind w:left="65" w:right="4399" w:firstLine="0"/>
              <w:jc w:val="left"/>
            </w:pPr>
            <w:r>
              <w:t xml:space="preserve">Видео викторина «История </w:t>
            </w:r>
            <w:r w:rsidR="009D2A29">
              <w:t xml:space="preserve">освоения </w:t>
            </w:r>
            <w:r>
              <w:t xml:space="preserve">космоса» Конкурс рисунков «Мы </w:t>
            </w:r>
            <w:r w:rsidR="009D2A29">
              <w:t xml:space="preserve">голосуем за мир!» </w:t>
            </w:r>
          </w:p>
          <w:p w:rsidR="00463F35" w:rsidRDefault="009D2A29">
            <w:pPr>
              <w:spacing w:after="0" w:line="259" w:lineRule="auto"/>
              <w:ind w:left="65" w:firstLine="0"/>
              <w:jc w:val="left"/>
            </w:pPr>
            <w:r>
              <w:t xml:space="preserve">Патриотическая акция </w:t>
            </w:r>
          </w:p>
          <w:p w:rsidR="00463F35" w:rsidRPr="00B84650" w:rsidRDefault="009D2A29" w:rsidP="005F3016">
            <w:pPr>
              <w:spacing w:after="0" w:line="259" w:lineRule="auto"/>
              <w:ind w:left="65" w:firstLine="0"/>
              <w:jc w:val="left"/>
            </w:pPr>
            <w:r>
              <w:t xml:space="preserve">«Георгиевская ленточка» </w:t>
            </w:r>
          </w:p>
        </w:tc>
      </w:tr>
      <w:tr w:rsidR="00463F35">
        <w:tblPrEx>
          <w:tblCellMar>
            <w:right w:w="54" w:type="dxa"/>
          </w:tblCellMar>
        </w:tblPrEx>
        <w:trPr>
          <w:trHeight w:val="1390"/>
        </w:trPr>
        <w:tc>
          <w:tcPr>
            <w:tcW w:w="21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68" w:firstLine="0"/>
              <w:jc w:val="left"/>
            </w:pPr>
            <w:r>
              <w:rPr>
                <w:b/>
                <w:i/>
              </w:rPr>
              <w:t xml:space="preserve">Вывод </w:t>
            </w:r>
          </w:p>
        </w:tc>
        <w:tc>
          <w:tcPr>
            <w:tcW w:w="7429" w:type="dxa"/>
            <w:tcBorders>
              <w:top w:val="single" w:sz="4" w:space="0" w:color="000000"/>
              <w:left w:val="single" w:sz="4" w:space="0" w:color="000000"/>
              <w:bottom w:val="single" w:sz="4" w:space="0" w:color="000000"/>
              <w:right w:val="single" w:sz="4" w:space="0" w:color="000000"/>
            </w:tcBorders>
          </w:tcPr>
          <w:p w:rsidR="00463F35" w:rsidRDefault="00B84650">
            <w:pPr>
              <w:spacing w:after="0" w:line="238" w:lineRule="auto"/>
              <w:ind w:left="65" w:firstLine="0"/>
              <w:jc w:val="left"/>
            </w:pPr>
            <w:r>
              <w:t>Самоуправление в школе</w:t>
            </w:r>
            <w:r w:rsidR="009D2A29">
              <w:t xml:space="preserve"> – необходимый компонент современного воспитания. </w:t>
            </w:r>
          </w:p>
          <w:p w:rsidR="00463F35" w:rsidRDefault="009D2A29" w:rsidP="00170A38">
            <w:pPr>
              <w:numPr>
                <w:ilvl w:val="0"/>
                <w:numId w:val="39"/>
              </w:numPr>
              <w:spacing w:after="0" w:line="238" w:lineRule="auto"/>
              <w:ind w:firstLine="0"/>
            </w:pPr>
            <w:r>
              <w:t xml:space="preserve">Самоуправление способствует личностному росту лицеистов, развитию их ответственности и самостоятельности. </w:t>
            </w:r>
          </w:p>
          <w:p w:rsidR="005F3016" w:rsidRDefault="009D2A29" w:rsidP="00170A38">
            <w:pPr>
              <w:numPr>
                <w:ilvl w:val="0"/>
                <w:numId w:val="39"/>
              </w:numPr>
              <w:spacing w:after="0" w:line="259" w:lineRule="auto"/>
              <w:ind w:firstLine="0"/>
            </w:pPr>
            <w:r>
              <w:t>Самоуправление формирует готовность участвовать в различны</w:t>
            </w:r>
            <w:r w:rsidR="005F3016">
              <w:t>х проектах.</w:t>
            </w:r>
          </w:p>
          <w:p w:rsidR="005F3016" w:rsidRDefault="005F3016" w:rsidP="005F3016">
            <w:pPr>
              <w:spacing w:after="0" w:line="238" w:lineRule="auto"/>
              <w:ind w:left="0" w:right="61" w:firstLine="0"/>
            </w:pPr>
            <w:r>
              <w:t xml:space="preserve">В целом работа в прошедшем году была многоплановой и разносторонней по всем направлениям деятельности. </w:t>
            </w:r>
          </w:p>
          <w:p w:rsidR="00463F35" w:rsidRDefault="005F3016" w:rsidP="005F3016">
            <w:pPr>
              <w:spacing w:after="0" w:line="259" w:lineRule="auto"/>
              <w:ind w:left="65" w:firstLine="0"/>
            </w:pPr>
            <w:r>
              <w:t>- Участие МБОУ Деркульской ООШ в Российском движении школьников: уже 2-ой год школа активно участвует в Российском движении школьников.</w:t>
            </w:r>
          </w:p>
        </w:tc>
      </w:tr>
    </w:tbl>
    <w:p w:rsidR="00463F35" w:rsidRDefault="00463F35">
      <w:pPr>
        <w:spacing w:after="0" w:line="259" w:lineRule="auto"/>
        <w:ind w:left="-924" w:right="740" w:firstLine="0"/>
        <w:jc w:val="left"/>
      </w:pPr>
    </w:p>
    <w:tbl>
      <w:tblPr>
        <w:tblStyle w:val="TableGrid"/>
        <w:tblW w:w="9573" w:type="dxa"/>
        <w:tblInd w:w="670" w:type="dxa"/>
        <w:tblCellMar>
          <w:top w:w="54" w:type="dxa"/>
          <w:right w:w="49" w:type="dxa"/>
        </w:tblCellMar>
        <w:tblLook w:val="04A0"/>
      </w:tblPr>
      <w:tblGrid>
        <w:gridCol w:w="1929"/>
        <w:gridCol w:w="215"/>
        <w:gridCol w:w="7429"/>
      </w:tblGrid>
      <w:tr w:rsidR="00463F35">
        <w:trPr>
          <w:trHeight w:val="1114"/>
        </w:trPr>
        <w:tc>
          <w:tcPr>
            <w:tcW w:w="2144" w:type="dxa"/>
            <w:gridSpan w:val="2"/>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firstLine="0"/>
            </w:pPr>
            <w:r>
              <w:rPr>
                <w:b/>
                <w:i/>
              </w:rPr>
              <w:t xml:space="preserve">Школьные медиа </w:t>
            </w:r>
          </w:p>
        </w:tc>
        <w:tc>
          <w:tcPr>
            <w:tcW w:w="74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38" w:lineRule="auto"/>
              <w:ind w:left="0" w:firstLine="0"/>
            </w:pPr>
            <w:r>
              <w:t xml:space="preserve">Размещение созданных детьми рассказов, стихов, сказок, репортажей на сайте ОУ </w:t>
            </w:r>
          </w:p>
          <w:p w:rsidR="00463F35" w:rsidRDefault="009D2A29">
            <w:pPr>
              <w:spacing w:after="0" w:line="259" w:lineRule="auto"/>
              <w:ind w:left="0" w:right="1442" w:firstLine="0"/>
            </w:pPr>
            <w:r>
              <w:t xml:space="preserve">Видео-, фотосъемка классных мероприятий. Проведение уроков медиабезопасности </w:t>
            </w:r>
          </w:p>
        </w:tc>
      </w:tr>
      <w:tr w:rsidR="00463F35">
        <w:trPr>
          <w:trHeight w:val="1390"/>
        </w:trPr>
        <w:tc>
          <w:tcPr>
            <w:tcW w:w="2144" w:type="dxa"/>
            <w:gridSpan w:val="2"/>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firstLine="0"/>
              <w:jc w:val="left"/>
            </w:pPr>
            <w:r>
              <w:rPr>
                <w:b/>
                <w:i/>
              </w:rPr>
              <w:t xml:space="preserve">Организация </w:t>
            </w:r>
            <w:r w:rsidR="00B84650">
              <w:rPr>
                <w:b/>
                <w:i/>
              </w:rPr>
              <w:t>предметно эстетической</w:t>
            </w:r>
            <w:r>
              <w:rPr>
                <w:b/>
                <w:i/>
              </w:rPr>
              <w:t xml:space="preserve"> среды </w:t>
            </w:r>
          </w:p>
        </w:tc>
        <w:tc>
          <w:tcPr>
            <w:tcW w:w="74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38" w:lineRule="auto"/>
              <w:ind w:left="0" w:firstLine="0"/>
            </w:pPr>
            <w:r>
              <w:t xml:space="preserve">Выставки рисунков, фотографий творческих работ, посвященных событиям и памятным датам </w:t>
            </w:r>
          </w:p>
          <w:p w:rsidR="00463F35" w:rsidRDefault="009D2A29">
            <w:pPr>
              <w:spacing w:after="0" w:line="259" w:lineRule="auto"/>
              <w:ind w:left="0" w:firstLine="0"/>
              <w:jc w:val="left"/>
            </w:pPr>
            <w:r>
              <w:t xml:space="preserve">Оформление классных уголков </w:t>
            </w:r>
          </w:p>
          <w:p w:rsidR="00463F35" w:rsidRDefault="009D2A29">
            <w:pPr>
              <w:spacing w:after="0" w:line="259" w:lineRule="auto"/>
              <w:ind w:left="0" w:firstLine="0"/>
              <w:jc w:val="left"/>
            </w:pPr>
            <w:r>
              <w:t xml:space="preserve">Трудовые десанты по уборке территории школы </w:t>
            </w:r>
          </w:p>
          <w:p w:rsidR="00463F35" w:rsidRDefault="009D2A29">
            <w:pPr>
              <w:spacing w:after="0" w:line="259" w:lineRule="auto"/>
              <w:ind w:left="0" w:firstLine="0"/>
              <w:jc w:val="left"/>
            </w:pPr>
            <w:r>
              <w:t xml:space="preserve">Праздничное украшение кабинетов, окон </w:t>
            </w:r>
          </w:p>
        </w:tc>
      </w:tr>
      <w:tr w:rsidR="00463F35">
        <w:trPr>
          <w:trHeight w:val="840"/>
        </w:trPr>
        <w:tc>
          <w:tcPr>
            <w:tcW w:w="2144" w:type="dxa"/>
            <w:gridSpan w:val="2"/>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firstLine="0"/>
              <w:jc w:val="left"/>
            </w:pPr>
            <w:r>
              <w:rPr>
                <w:b/>
                <w:i/>
              </w:rPr>
              <w:t xml:space="preserve">Экскурсии, экспедиции, походы </w:t>
            </w:r>
          </w:p>
        </w:tc>
        <w:tc>
          <w:tcPr>
            <w:tcW w:w="7429"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firstLine="0"/>
              <w:jc w:val="left"/>
            </w:pPr>
          </w:p>
          <w:p w:rsidR="00463F35" w:rsidRDefault="009D2A29">
            <w:pPr>
              <w:spacing w:after="0" w:line="259" w:lineRule="auto"/>
              <w:ind w:left="0" w:firstLine="0"/>
              <w:jc w:val="left"/>
            </w:pPr>
            <w:r>
              <w:t xml:space="preserve">Экскурсии выходного дня </w:t>
            </w:r>
          </w:p>
        </w:tc>
      </w:tr>
      <w:tr w:rsidR="00463F35" w:rsidTr="00B84650">
        <w:trPr>
          <w:trHeight w:val="702"/>
        </w:trPr>
        <w:tc>
          <w:tcPr>
            <w:tcW w:w="1929" w:type="dxa"/>
            <w:tcBorders>
              <w:top w:val="single" w:sz="4" w:space="0" w:color="000000"/>
              <w:left w:val="single" w:sz="4" w:space="0" w:color="000000"/>
              <w:bottom w:val="single" w:sz="4" w:space="0" w:color="000000"/>
              <w:right w:val="nil"/>
            </w:tcBorders>
          </w:tcPr>
          <w:p w:rsidR="00463F35" w:rsidRDefault="009D2A29">
            <w:pPr>
              <w:spacing w:after="0" w:line="259" w:lineRule="auto"/>
              <w:ind w:left="108" w:firstLine="0"/>
              <w:jc w:val="left"/>
            </w:pPr>
            <w:r>
              <w:rPr>
                <w:b/>
                <w:i/>
              </w:rPr>
              <w:t xml:space="preserve">Работа родителями </w:t>
            </w:r>
          </w:p>
        </w:tc>
        <w:tc>
          <w:tcPr>
            <w:tcW w:w="215" w:type="dxa"/>
            <w:tcBorders>
              <w:top w:val="single" w:sz="4" w:space="0" w:color="000000"/>
              <w:left w:val="nil"/>
              <w:bottom w:val="single" w:sz="4" w:space="0" w:color="000000"/>
              <w:right w:val="single" w:sz="4" w:space="0" w:color="000000"/>
            </w:tcBorders>
          </w:tcPr>
          <w:p w:rsidR="00463F35" w:rsidRDefault="009D2A29">
            <w:pPr>
              <w:spacing w:after="0" w:line="259" w:lineRule="auto"/>
              <w:ind w:left="0" w:firstLine="0"/>
            </w:pPr>
            <w:r>
              <w:rPr>
                <w:b/>
                <w:i/>
              </w:rPr>
              <w:t xml:space="preserve">с </w:t>
            </w:r>
          </w:p>
        </w:tc>
        <w:tc>
          <w:tcPr>
            <w:tcW w:w="7429" w:type="dxa"/>
            <w:tcBorders>
              <w:top w:val="single" w:sz="4" w:space="0" w:color="000000"/>
              <w:left w:val="single" w:sz="4" w:space="0" w:color="000000"/>
              <w:bottom w:val="single" w:sz="4" w:space="0" w:color="000000"/>
              <w:right w:val="single" w:sz="4" w:space="0" w:color="000000"/>
            </w:tcBorders>
          </w:tcPr>
          <w:p w:rsidR="00463F35" w:rsidRDefault="009D2A29">
            <w:pPr>
              <w:spacing w:after="6" w:line="259" w:lineRule="auto"/>
              <w:ind w:left="106" w:firstLine="0"/>
              <w:jc w:val="left"/>
            </w:pPr>
            <w:r>
              <w:t xml:space="preserve">Заседание Совета родителей </w:t>
            </w:r>
          </w:p>
          <w:p w:rsidR="00463F35" w:rsidRDefault="009D2A29">
            <w:pPr>
              <w:spacing w:after="0" w:line="238" w:lineRule="auto"/>
              <w:ind w:left="106" w:firstLine="0"/>
            </w:pPr>
            <w:r>
              <w:t xml:space="preserve">Обследование материально- бытовых условий вновь прибывших семей </w:t>
            </w:r>
          </w:p>
          <w:p w:rsidR="00463F35" w:rsidRDefault="00463F35">
            <w:pPr>
              <w:spacing w:after="0" w:line="259" w:lineRule="auto"/>
              <w:ind w:left="106" w:firstLine="0"/>
              <w:jc w:val="left"/>
            </w:pPr>
          </w:p>
        </w:tc>
      </w:tr>
    </w:tbl>
    <w:p w:rsidR="006A7D99" w:rsidRDefault="006A7D99" w:rsidP="006A7D99">
      <w:pPr>
        <w:spacing w:after="0" w:line="259" w:lineRule="auto"/>
        <w:ind w:left="778" w:firstLine="0"/>
        <w:jc w:val="left"/>
        <w:rPr>
          <w:b/>
        </w:rPr>
      </w:pPr>
    </w:p>
    <w:p w:rsidR="000E6199" w:rsidRDefault="000E6199" w:rsidP="006A7D99">
      <w:pPr>
        <w:spacing w:after="0" w:line="259" w:lineRule="auto"/>
        <w:ind w:left="778" w:firstLine="0"/>
        <w:jc w:val="left"/>
        <w:rPr>
          <w:b/>
        </w:rPr>
      </w:pPr>
    </w:p>
    <w:p w:rsidR="000E6199" w:rsidRPr="000E6199" w:rsidRDefault="000E6199" w:rsidP="000E6199">
      <w:pPr>
        <w:spacing w:after="0" w:line="240" w:lineRule="auto"/>
        <w:ind w:left="0" w:firstLine="0"/>
        <w:jc w:val="center"/>
        <w:rPr>
          <w:b/>
          <w:color w:val="auto"/>
          <w:szCs w:val="24"/>
        </w:rPr>
      </w:pPr>
      <w:r w:rsidRPr="000E6199">
        <w:rPr>
          <w:b/>
          <w:color w:val="auto"/>
          <w:szCs w:val="24"/>
        </w:rPr>
        <w:t>Участие в конкурсах</w:t>
      </w:r>
    </w:p>
    <w:p w:rsidR="000E6199" w:rsidRPr="000E6199" w:rsidRDefault="000E6199" w:rsidP="000E6199">
      <w:pPr>
        <w:spacing w:after="0" w:line="240" w:lineRule="auto"/>
        <w:ind w:left="0" w:firstLine="0"/>
        <w:jc w:val="center"/>
        <w:rPr>
          <w:b/>
          <w:color w:val="auto"/>
          <w:szCs w:val="24"/>
        </w:rPr>
      </w:pPr>
      <w:r w:rsidRPr="000E6199">
        <w:rPr>
          <w:b/>
          <w:color w:val="auto"/>
          <w:szCs w:val="24"/>
        </w:rPr>
        <w:t>учащихся МБОУ Деркульской ООШ, 2022 год</w:t>
      </w:r>
    </w:p>
    <w:p w:rsidR="000E6199" w:rsidRPr="000E6199" w:rsidRDefault="000E6199" w:rsidP="000E6199">
      <w:pPr>
        <w:spacing w:after="0" w:line="240" w:lineRule="auto"/>
        <w:ind w:left="0" w:firstLine="0"/>
        <w:jc w:val="center"/>
        <w:rPr>
          <w:b/>
          <w:color w:val="auto"/>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1"/>
        <w:gridCol w:w="820"/>
        <w:gridCol w:w="2193"/>
        <w:gridCol w:w="2552"/>
      </w:tblGrid>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Название конкурса</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место</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ФИО ребенка</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ФИО руководителя</w:t>
            </w: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«Азбука безопасности»</w:t>
            </w:r>
          </w:p>
          <w:p w:rsidR="000E6199" w:rsidRPr="000E6199" w:rsidRDefault="000E6199" w:rsidP="000E6199">
            <w:pPr>
              <w:spacing w:after="0" w:line="240" w:lineRule="auto"/>
              <w:ind w:left="0" w:firstLine="0"/>
              <w:jc w:val="left"/>
              <w:rPr>
                <w:szCs w:val="24"/>
              </w:rPr>
            </w:pPr>
            <w:r w:rsidRPr="000E6199">
              <w:rPr>
                <w:szCs w:val="24"/>
              </w:rPr>
              <w:t>январь</w:t>
            </w:r>
          </w:p>
        </w:tc>
        <w:tc>
          <w:tcPr>
            <w:tcW w:w="0" w:type="auto"/>
            <w:shd w:val="clear" w:color="auto" w:fill="FFFFFF"/>
          </w:tcPr>
          <w:p w:rsidR="000E6199" w:rsidRPr="000E6199" w:rsidRDefault="000E6199" w:rsidP="000E6199">
            <w:pPr>
              <w:spacing w:after="0" w:line="240" w:lineRule="auto"/>
              <w:ind w:left="0" w:firstLine="0"/>
              <w:jc w:val="left"/>
              <w:rPr>
                <w:color w:val="auto"/>
                <w:szCs w:val="24"/>
              </w:rPr>
            </w:pPr>
            <w:r w:rsidRPr="000E6199">
              <w:rPr>
                <w:color w:val="auto"/>
                <w:szCs w:val="24"/>
              </w:rPr>
              <w:t>2м</w:t>
            </w:r>
          </w:p>
          <w:p w:rsidR="000E6199" w:rsidRPr="000E6199" w:rsidRDefault="000E6199" w:rsidP="000E6199">
            <w:pPr>
              <w:spacing w:after="0" w:line="240" w:lineRule="auto"/>
              <w:ind w:left="0" w:firstLine="0"/>
              <w:jc w:val="left"/>
              <w:rPr>
                <w:color w:val="auto"/>
                <w:szCs w:val="24"/>
              </w:rPr>
            </w:pPr>
            <w:r w:rsidRPr="000E6199">
              <w:rPr>
                <w:color w:val="auto"/>
                <w:szCs w:val="24"/>
              </w:rPr>
              <w:t>1м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Солдатов Р</w:t>
            </w:r>
          </w:p>
          <w:p w:rsidR="000E6199" w:rsidRPr="000E6199" w:rsidRDefault="000E6199" w:rsidP="000E6199">
            <w:pPr>
              <w:spacing w:after="0" w:line="240" w:lineRule="auto"/>
              <w:ind w:left="0" w:firstLine="0"/>
              <w:jc w:val="left"/>
              <w:rPr>
                <w:color w:val="auto"/>
                <w:szCs w:val="24"/>
              </w:rPr>
            </w:pPr>
            <w:r w:rsidRPr="000E6199">
              <w:rPr>
                <w:color w:val="auto"/>
                <w:szCs w:val="24"/>
              </w:rPr>
              <w:t>Карпенко А</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Возняк Н.Я.</w:t>
            </w:r>
          </w:p>
          <w:p w:rsidR="000E6199" w:rsidRPr="000E6199" w:rsidRDefault="000E6199" w:rsidP="000E6199">
            <w:pPr>
              <w:spacing w:after="0" w:line="240" w:lineRule="auto"/>
              <w:ind w:left="0" w:firstLine="0"/>
              <w:jc w:val="left"/>
              <w:rPr>
                <w:color w:val="auto"/>
                <w:szCs w:val="24"/>
              </w:rPr>
            </w:pPr>
            <w:r w:rsidRPr="000E6199">
              <w:rPr>
                <w:color w:val="auto"/>
                <w:szCs w:val="24"/>
              </w:rPr>
              <w:t>Карпенко Е.И.</w:t>
            </w: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lastRenderedPageBreak/>
              <w:t>Мы за здоровый образ жизни</w:t>
            </w:r>
          </w:p>
          <w:p w:rsidR="000E6199" w:rsidRPr="000E6199" w:rsidRDefault="000E6199" w:rsidP="000E6199">
            <w:pPr>
              <w:spacing w:after="0" w:line="240" w:lineRule="auto"/>
              <w:ind w:left="0" w:firstLine="0"/>
              <w:jc w:val="left"/>
              <w:rPr>
                <w:szCs w:val="24"/>
              </w:rPr>
            </w:pPr>
            <w:r w:rsidRPr="000E6199">
              <w:rPr>
                <w:szCs w:val="24"/>
              </w:rPr>
              <w:t>( буклет)  январь</w:t>
            </w:r>
          </w:p>
        </w:tc>
        <w:tc>
          <w:tcPr>
            <w:tcW w:w="0" w:type="auto"/>
            <w:shd w:val="clear" w:color="auto" w:fill="FFFFFF"/>
          </w:tcPr>
          <w:p w:rsidR="000E6199" w:rsidRPr="000E6199" w:rsidRDefault="000E6199" w:rsidP="000E6199">
            <w:pPr>
              <w:spacing w:after="0" w:line="240" w:lineRule="auto"/>
              <w:ind w:left="0" w:firstLine="0"/>
              <w:jc w:val="left"/>
              <w:rPr>
                <w:color w:val="auto"/>
                <w:szCs w:val="24"/>
              </w:rPr>
            </w:pPr>
            <w:r w:rsidRPr="000E6199">
              <w:rPr>
                <w:color w:val="auto"/>
                <w:szCs w:val="24"/>
              </w:rPr>
              <w:t>1м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Белянская А</w:t>
            </w:r>
          </w:p>
          <w:p w:rsidR="000E6199" w:rsidRPr="000E6199" w:rsidRDefault="000E6199" w:rsidP="000E6199">
            <w:pPr>
              <w:spacing w:after="0" w:line="240" w:lineRule="auto"/>
              <w:ind w:left="0" w:firstLine="0"/>
              <w:jc w:val="left"/>
              <w:rPr>
                <w:color w:val="auto"/>
                <w:szCs w:val="24"/>
              </w:rPr>
            </w:pPr>
            <w:r w:rsidRPr="000E6199">
              <w:rPr>
                <w:color w:val="auto"/>
                <w:szCs w:val="24"/>
              </w:rPr>
              <w:t xml:space="preserve"> ( на область)</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Карпенко Е.И.</w:t>
            </w: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В будущее с профессией</w:t>
            </w:r>
          </w:p>
        </w:tc>
        <w:tc>
          <w:tcPr>
            <w:tcW w:w="0" w:type="auto"/>
            <w:shd w:val="clear" w:color="auto" w:fill="FFFFFF"/>
          </w:tcPr>
          <w:p w:rsidR="000E6199" w:rsidRPr="000E6199" w:rsidRDefault="000E6199" w:rsidP="000E6199">
            <w:pPr>
              <w:spacing w:after="0" w:line="240" w:lineRule="auto"/>
              <w:ind w:left="0" w:firstLine="0"/>
              <w:jc w:val="left"/>
              <w:rPr>
                <w:color w:val="auto"/>
                <w:szCs w:val="24"/>
              </w:rPr>
            </w:pPr>
            <w:r w:rsidRPr="000E6199">
              <w:rPr>
                <w:color w:val="auto"/>
                <w:szCs w:val="24"/>
              </w:rPr>
              <w:t>1м</w:t>
            </w:r>
          </w:p>
          <w:p w:rsidR="000E6199" w:rsidRPr="000E6199" w:rsidRDefault="000E6199" w:rsidP="000E6199">
            <w:pPr>
              <w:spacing w:after="0" w:line="240" w:lineRule="auto"/>
              <w:ind w:left="0" w:firstLine="0"/>
              <w:jc w:val="left"/>
              <w:rPr>
                <w:color w:val="auto"/>
                <w:szCs w:val="24"/>
              </w:rPr>
            </w:pPr>
            <w:r w:rsidRPr="000E6199">
              <w:rPr>
                <w:color w:val="auto"/>
                <w:szCs w:val="24"/>
              </w:rPr>
              <w:t>2м</w:t>
            </w:r>
          </w:p>
          <w:p w:rsidR="000E6199" w:rsidRPr="000E6199" w:rsidRDefault="000E6199" w:rsidP="000E6199">
            <w:pPr>
              <w:spacing w:after="0" w:line="240" w:lineRule="auto"/>
              <w:ind w:left="0" w:firstLine="0"/>
              <w:jc w:val="left"/>
              <w:rPr>
                <w:color w:val="auto"/>
                <w:szCs w:val="24"/>
              </w:rPr>
            </w:pPr>
            <w:r w:rsidRPr="000E6199">
              <w:rPr>
                <w:color w:val="auto"/>
                <w:szCs w:val="24"/>
              </w:rPr>
              <w:t>2м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Карпенко А</w:t>
            </w:r>
          </w:p>
          <w:p w:rsidR="000E6199" w:rsidRPr="000E6199" w:rsidRDefault="000E6199" w:rsidP="000E6199">
            <w:pPr>
              <w:spacing w:after="0" w:line="240" w:lineRule="auto"/>
              <w:ind w:left="0" w:firstLine="0"/>
              <w:jc w:val="left"/>
              <w:rPr>
                <w:color w:val="auto"/>
                <w:szCs w:val="24"/>
              </w:rPr>
            </w:pPr>
            <w:r w:rsidRPr="000E6199">
              <w:rPr>
                <w:color w:val="auto"/>
                <w:szCs w:val="24"/>
              </w:rPr>
              <w:t>Сурженко Ю</w:t>
            </w:r>
          </w:p>
          <w:p w:rsidR="000E6199" w:rsidRPr="000E6199" w:rsidRDefault="000E6199" w:rsidP="000E6199">
            <w:pPr>
              <w:spacing w:after="0" w:line="240" w:lineRule="auto"/>
              <w:ind w:left="0" w:firstLine="0"/>
              <w:jc w:val="left"/>
              <w:rPr>
                <w:color w:val="auto"/>
                <w:szCs w:val="24"/>
              </w:rPr>
            </w:pPr>
            <w:r w:rsidRPr="000E6199">
              <w:rPr>
                <w:color w:val="auto"/>
                <w:szCs w:val="24"/>
              </w:rPr>
              <w:t>Тихановский И</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А</w:t>
            </w:r>
          </w:p>
          <w:p w:rsidR="000E6199" w:rsidRPr="000E6199" w:rsidRDefault="000E6199" w:rsidP="000E6199">
            <w:pPr>
              <w:spacing w:after="0" w:line="240" w:lineRule="auto"/>
              <w:ind w:left="0" w:firstLine="0"/>
              <w:jc w:val="left"/>
              <w:rPr>
                <w:color w:val="auto"/>
                <w:szCs w:val="24"/>
              </w:rPr>
            </w:pPr>
            <w:r w:rsidRPr="000E6199">
              <w:rPr>
                <w:color w:val="auto"/>
                <w:szCs w:val="24"/>
              </w:rPr>
              <w:t>Сережичева Ю</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Карпенко Е.И.</w:t>
            </w:r>
          </w:p>
          <w:p w:rsidR="000E6199" w:rsidRPr="000E6199" w:rsidRDefault="000E6199" w:rsidP="000E6199">
            <w:pPr>
              <w:spacing w:after="0" w:line="240" w:lineRule="auto"/>
              <w:ind w:left="0" w:firstLine="0"/>
              <w:jc w:val="left"/>
              <w:rPr>
                <w:color w:val="auto"/>
                <w:szCs w:val="24"/>
              </w:rPr>
            </w:pPr>
            <w:r w:rsidRPr="000E6199">
              <w:rPr>
                <w:color w:val="auto"/>
                <w:szCs w:val="24"/>
              </w:rPr>
              <w:t>Возняк Н.Я.</w:t>
            </w: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r w:rsidRPr="000E6199">
              <w:rPr>
                <w:color w:val="auto"/>
                <w:szCs w:val="24"/>
              </w:rPr>
              <w:t>Кочеткова Т.Л.</w:t>
            </w: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«Зеленая планета»</w:t>
            </w:r>
          </w:p>
          <w:p w:rsidR="000E6199" w:rsidRPr="000E6199" w:rsidRDefault="000E6199" w:rsidP="000E6199">
            <w:pPr>
              <w:spacing w:after="0" w:line="240" w:lineRule="auto"/>
              <w:ind w:left="0" w:firstLine="0"/>
              <w:jc w:val="left"/>
              <w:rPr>
                <w:szCs w:val="24"/>
              </w:rPr>
            </w:pPr>
            <w:r w:rsidRPr="000E6199">
              <w:rPr>
                <w:szCs w:val="24"/>
              </w:rPr>
              <w:t>апрель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3</w:t>
            </w:r>
          </w:p>
          <w:p w:rsidR="000E6199" w:rsidRPr="000E6199" w:rsidRDefault="000E6199" w:rsidP="000E6199">
            <w:pPr>
              <w:spacing w:after="0" w:line="240" w:lineRule="auto"/>
              <w:ind w:left="0" w:firstLine="0"/>
              <w:jc w:val="left"/>
              <w:rPr>
                <w:color w:val="auto"/>
                <w:szCs w:val="24"/>
              </w:rPr>
            </w:pPr>
            <w:r w:rsidRPr="000E6199">
              <w:rPr>
                <w:color w:val="auto"/>
                <w:szCs w:val="24"/>
              </w:rPr>
              <w:t>2</w:t>
            </w:r>
          </w:p>
          <w:p w:rsidR="000E6199" w:rsidRPr="000E6199" w:rsidRDefault="000E6199" w:rsidP="000E6199">
            <w:pPr>
              <w:spacing w:after="0" w:line="240" w:lineRule="auto"/>
              <w:ind w:left="0" w:firstLine="0"/>
              <w:jc w:val="left"/>
              <w:rPr>
                <w:color w:val="auto"/>
                <w:szCs w:val="24"/>
              </w:rPr>
            </w:pPr>
            <w:r w:rsidRPr="000E6199">
              <w:rPr>
                <w:color w:val="auto"/>
                <w:szCs w:val="24"/>
              </w:rPr>
              <w:t>2</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Карпенко А</w:t>
            </w:r>
          </w:p>
          <w:p w:rsidR="000E6199" w:rsidRPr="000E6199" w:rsidRDefault="000E6199" w:rsidP="000E6199">
            <w:pPr>
              <w:spacing w:after="0" w:line="240" w:lineRule="auto"/>
              <w:ind w:left="0" w:firstLine="0"/>
              <w:jc w:val="left"/>
              <w:rPr>
                <w:color w:val="auto"/>
                <w:szCs w:val="24"/>
              </w:rPr>
            </w:pPr>
            <w:r w:rsidRPr="000E6199">
              <w:rPr>
                <w:color w:val="auto"/>
                <w:szCs w:val="24"/>
              </w:rPr>
              <w:t>Остриков Д</w:t>
            </w:r>
          </w:p>
          <w:p w:rsidR="000E6199" w:rsidRPr="000E6199" w:rsidRDefault="000E6199" w:rsidP="000E6199">
            <w:pPr>
              <w:spacing w:after="0" w:line="240" w:lineRule="auto"/>
              <w:ind w:left="0" w:firstLine="0"/>
              <w:jc w:val="left"/>
              <w:rPr>
                <w:color w:val="auto"/>
                <w:szCs w:val="24"/>
              </w:rPr>
            </w:pPr>
            <w:r w:rsidRPr="000E6199">
              <w:rPr>
                <w:color w:val="auto"/>
                <w:szCs w:val="24"/>
              </w:rPr>
              <w:t>Логачева А</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Кочеткова Т.Л.</w:t>
            </w:r>
          </w:p>
          <w:p w:rsidR="000E6199" w:rsidRPr="000E6199" w:rsidRDefault="000E6199" w:rsidP="000E6199">
            <w:pPr>
              <w:spacing w:after="0" w:line="240" w:lineRule="auto"/>
              <w:ind w:left="0" w:firstLine="0"/>
              <w:jc w:val="left"/>
              <w:rPr>
                <w:color w:val="auto"/>
                <w:szCs w:val="24"/>
              </w:rPr>
            </w:pPr>
            <w:r w:rsidRPr="000E6199">
              <w:rPr>
                <w:color w:val="auto"/>
                <w:szCs w:val="24"/>
              </w:rPr>
              <w:t>Сухорукова Н.А</w:t>
            </w:r>
          </w:p>
          <w:p w:rsidR="000E6199" w:rsidRPr="000E6199" w:rsidRDefault="000E6199" w:rsidP="000E6199">
            <w:pPr>
              <w:spacing w:after="0" w:line="240" w:lineRule="auto"/>
              <w:ind w:left="0" w:firstLine="0"/>
              <w:jc w:val="left"/>
              <w:rPr>
                <w:color w:val="auto"/>
                <w:szCs w:val="24"/>
              </w:rPr>
            </w:pPr>
            <w:r w:rsidRPr="000E6199">
              <w:rPr>
                <w:color w:val="auto"/>
                <w:szCs w:val="24"/>
              </w:rPr>
              <w:t>Сухорукова Н.А.</w:t>
            </w: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«Безопасный труд дома»</w:t>
            </w:r>
          </w:p>
          <w:p w:rsidR="000E6199" w:rsidRPr="000E6199" w:rsidRDefault="000E6199" w:rsidP="000E6199">
            <w:pPr>
              <w:spacing w:after="0" w:line="240" w:lineRule="auto"/>
              <w:ind w:left="0" w:firstLine="0"/>
              <w:jc w:val="left"/>
              <w:rPr>
                <w:szCs w:val="24"/>
              </w:rPr>
            </w:pPr>
            <w:r w:rsidRPr="000E6199">
              <w:rPr>
                <w:szCs w:val="24"/>
              </w:rPr>
              <w:t>апрель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2м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Кандалова К</w:t>
            </w:r>
          </w:p>
          <w:p w:rsidR="000E6199" w:rsidRPr="000E6199" w:rsidRDefault="000E6199" w:rsidP="000E6199">
            <w:pPr>
              <w:spacing w:after="0" w:line="240" w:lineRule="auto"/>
              <w:ind w:left="0" w:firstLine="0"/>
              <w:jc w:val="left"/>
              <w:rPr>
                <w:color w:val="auto"/>
                <w:szCs w:val="24"/>
              </w:rPr>
            </w:pPr>
            <w:r w:rsidRPr="000E6199">
              <w:rPr>
                <w:color w:val="auto"/>
                <w:szCs w:val="24"/>
              </w:rPr>
              <w:t>Михальская С</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Сухорукова Н.А.</w:t>
            </w: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«Вторая жизнь»</w:t>
            </w:r>
          </w:p>
          <w:p w:rsidR="000E6199" w:rsidRPr="000E6199" w:rsidRDefault="000E6199" w:rsidP="000E6199">
            <w:pPr>
              <w:spacing w:after="0" w:line="240" w:lineRule="auto"/>
              <w:ind w:left="0" w:firstLine="0"/>
              <w:jc w:val="left"/>
              <w:rPr>
                <w:szCs w:val="24"/>
              </w:rPr>
            </w:pPr>
            <w:r w:rsidRPr="000E6199">
              <w:rPr>
                <w:szCs w:val="24"/>
              </w:rPr>
              <w:t>апрель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1</w:t>
            </w:r>
          </w:p>
          <w:p w:rsidR="000E6199" w:rsidRPr="000E6199" w:rsidRDefault="000E6199" w:rsidP="000E6199">
            <w:pPr>
              <w:spacing w:after="0" w:line="240" w:lineRule="auto"/>
              <w:ind w:left="0" w:firstLine="0"/>
              <w:jc w:val="left"/>
              <w:rPr>
                <w:color w:val="auto"/>
                <w:szCs w:val="24"/>
              </w:rPr>
            </w:pPr>
            <w:r w:rsidRPr="000E6199">
              <w:rPr>
                <w:color w:val="auto"/>
                <w:szCs w:val="24"/>
              </w:rPr>
              <w:t>3</w:t>
            </w: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r w:rsidRPr="000E6199">
              <w:rPr>
                <w:color w:val="auto"/>
                <w:szCs w:val="24"/>
              </w:rPr>
              <w:t>3</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Солдатов Р</w:t>
            </w:r>
          </w:p>
          <w:p w:rsidR="000E6199" w:rsidRPr="000E6199" w:rsidRDefault="000E6199" w:rsidP="000E6199">
            <w:pPr>
              <w:spacing w:after="0" w:line="240" w:lineRule="auto"/>
              <w:ind w:left="0" w:firstLine="0"/>
              <w:jc w:val="left"/>
              <w:rPr>
                <w:color w:val="auto"/>
                <w:szCs w:val="24"/>
              </w:rPr>
            </w:pPr>
            <w:r w:rsidRPr="000E6199">
              <w:rPr>
                <w:color w:val="auto"/>
                <w:szCs w:val="24"/>
              </w:rPr>
              <w:t>Логачева А</w:t>
            </w:r>
          </w:p>
          <w:p w:rsidR="000E6199" w:rsidRPr="000E6199" w:rsidRDefault="000E6199" w:rsidP="000E6199">
            <w:pPr>
              <w:spacing w:after="0" w:line="240" w:lineRule="auto"/>
              <w:ind w:left="0" w:firstLine="0"/>
              <w:jc w:val="left"/>
              <w:rPr>
                <w:color w:val="auto"/>
                <w:szCs w:val="24"/>
              </w:rPr>
            </w:pPr>
            <w:r w:rsidRPr="000E6199">
              <w:rPr>
                <w:color w:val="auto"/>
                <w:szCs w:val="24"/>
              </w:rPr>
              <w:t>Титов Е</w:t>
            </w:r>
          </w:p>
          <w:p w:rsidR="000E6199" w:rsidRPr="000E6199" w:rsidRDefault="000E6199" w:rsidP="000E6199">
            <w:pPr>
              <w:spacing w:after="0" w:line="240" w:lineRule="auto"/>
              <w:ind w:left="0" w:firstLine="0"/>
              <w:jc w:val="left"/>
              <w:rPr>
                <w:color w:val="auto"/>
                <w:szCs w:val="24"/>
              </w:rPr>
            </w:pPr>
            <w:r w:rsidRPr="000E6199">
              <w:rPr>
                <w:color w:val="auto"/>
                <w:szCs w:val="24"/>
              </w:rPr>
              <w:t>Кондрашов М</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Возняк Н.Я.</w:t>
            </w: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«Бессмертный полк»</w:t>
            </w:r>
          </w:p>
          <w:p w:rsidR="000E6199" w:rsidRPr="000E6199" w:rsidRDefault="000E6199" w:rsidP="000E6199">
            <w:pPr>
              <w:spacing w:after="0" w:line="240" w:lineRule="auto"/>
              <w:ind w:left="0" w:firstLine="0"/>
              <w:jc w:val="left"/>
              <w:rPr>
                <w:szCs w:val="24"/>
              </w:rPr>
            </w:pPr>
            <w:r w:rsidRPr="000E6199">
              <w:rPr>
                <w:szCs w:val="24"/>
              </w:rPr>
              <w:t>май</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1м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p w:rsidR="000E6199" w:rsidRPr="000E6199" w:rsidRDefault="000E6199" w:rsidP="000E6199">
            <w:pPr>
              <w:spacing w:after="0" w:line="240" w:lineRule="auto"/>
              <w:ind w:left="0" w:firstLine="0"/>
              <w:jc w:val="left"/>
              <w:rPr>
                <w:color w:val="auto"/>
                <w:szCs w:val="24"/>
              </w:rPr>
            </w:pPr>
            <w:r w:rsidRPr="000E6199">
              <w:rPr>
                <w:color w:val="auto"/>
                <w:szCs w:val="24"/>
              </w:rPr>
              <w:t>2м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Карауш А</w:t>
            </w:r>
          </w:p>
          <w:p w:rsidR="000E6199" w:rsidRPr="000E6199" w:rsidRDefault="000E6199" w:rsidP="000E6199">
            <w:pPr>
              <w:spacing w:after="0" w:line="240" w:lineRule="auto"/>
              <w:ind w:left="0" w:firstLine="0"/>
              <w:jc w:val="left"/>
              <w:rPr>
                <w:color w:val="auto"/>
                <w:szCs w:val="24"/>
              </w:rPr>
            </w:pPr>
            <w:r w:rsidRPr="000E6199">
              <w:rPr>
                <w:color w:val="auto"/>
                <w:szCs w:val="24"/>
              </w:rPr>
              <w:t>Александрова А</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А</w:t>
            </w:r>
          </w:p>
          <w:p w:rsidR="000E6199" w:rsidRPr="000E6199" w:rsidRDefault="000E6199" w:rsidP="000E6199">
            <w:pPr>
              <w:spacing w:after="0" w:line="240" w:lineRule="auto"/>
              <w:ind w:left="0" w:firstLine="0"/>
              <w:jc w:val="left"/>
              <w:rPr>
                <w:color w:val="auto"/>
                <w:szCs w:val="24"/>
              </w:rPr>
            </w:pPr>
            <w:r w:rsidRPr="000E6199">
              <w:rPr>
                <w:color w:val="auto"/>
                <w:szCs w:val="24"/>
              </w:rPr>
              <w:t>Солдатов Р</w:t>
            </w:r>
          </w:p>
          <w:p w:rsidR="000E6199" w:rsidRPr="000E6199" w:rsidRDefault="000E6199" w:rsidP="000E6199">
            <w:pPr>
              <w:spacing w:after="0" w:line="240" w:lineRule="auto"/>
              <w:ind w:left="0" w:firstLine="0"/>
              <w:jc w:val="left"/>
              <w:rPr>
                <w:color w:val="auto"/>
                <w:szCs w:val="24"/>
              </w:rPr>
            </w:pPr>
            <w:r w:rsidRPr="000E6199">
              <w:rPr>
                <w:color w:val="auto"/>
                <w:szCs w:val="24"/>
              </w:rPr>
              <w:t>Сурженко Ю</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Карауш У.С.</w:t>
            </w:r>
          </w:p>
          <w:p w:rsidR="000E6199" w:rsidRPr="000E6199" w:rsidRDefault="000E6199" w:rsidP="000E6199">
            <w:pPr>
              <w:spacing w:after="0" w:line="240" w:lineRule="auto"/>
              <w:ind w:left="0" w:firstLine="0"/>
              <w:jc w:val="left"/>
              <w:rPr>
                <w:color w:val="auto"/>
                <w:szCs w:val="24"/>
              </w:rPr>
            </w:pPr>
            <w:r w:rsidRPr="000E6199">
              <w:rPr>
                <w:color w:val="auto"/>
                <w:szCs w:val="24"/>
              </w:rPr>
              <w:t>Кочеткова Т.Л</w:t>
            </w:r>
          </w:p>
          <w:p w:rsidR="000E6199" w:rsidRPr="000E6199" w:rsidRDefault="000E6199" w:rsidP="000E6199">
            <w:pPr>
              <w:spacing w:after="0" w:line="240" w:lineRule="auto"/>
              <w:ind w:left="0" w:firstLine="0"/>
              <w:jc w:val="left"/>
              <w:rPr>
                <w:color w:val="auto"/>
                <w:szCs w:val="24"/>
              </w:rPr>
            </w:pPr>
            <w:r w:rsidRPr="000E6199">
              <w:rPr>
                <w:color w:val="auto"/>
                <w:szCs w:val="24"/>
              </w:rPr>
              <w:t>Возняк Н.Я.</w:t>
            </w: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«Школьная классика» (ко дню учителя)</w:t>
            </w:r>
          </w:p>
          <w:p w:rsidR="000E6199" w:rsidRPr="000E6199" w:rsidRDefault="000E6199" w:rsidP="000E6199">
            <w:pPr>
              <w:spacing w:after="0" w:line="240" w:lineRule="auto"/>
              <w:ind w:left="0" w:firstLine="0"/>
              <w:jc w:val="left"/>
              <w:rPr>
                <w:szCs w:val="24"/>
              </w:rPr>
            </w:pPr>
            <w:r w:rsidRPr="000E6199">
              <w:rPr>
                <w:szCs w:val="24"/>
              </w:rPr>
              <w:t>октябрь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2м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Чаплыгина В</w:t>
            </w:r>
          </w:p>
          <w:p w:rsidR="000E6199" w:rsidRPr="000E6199" w:rsidRDefault="000E6199" w:rsidP="000E6199">
            <w:pPr>
              <w:spacing w:after="0" w:line="240" w:lineRule="auto"/>
              <w:ind w:left="0" w:firstLine="0"/>
              <w:jc w:val="left"/>
              <w:rPr>
                <w:color w:val="auto"/>
                <w:szCs w:val="24"/>
              </w:rPr>
            </w:pPr>
            <w:r w:rsidRPr="000E6199">
              <w:rPr>
                <w:color w:val="auto"/>
                <w:szCs w:val="24"/>
              </w:rPr>
              <w:t>Гальченко А</w:t>
            </w:r>
          </w:p>
          <w:p w:rsidR="000E6199" w:rsidRPr="000E6199" w:rsidRDefault="000E6199" w:rsidP="000E6199">
            <w:pPr>
              <w:spacing w:after="0" w:line="240" w:lineRule="auto"/>
              <w:ind w:left="0" w:firstLine="0"/>
              <w:jc w:val="left"/>
              <w:rPr>
                <w:color w:val="auto"/>
                <w:szCs w:val="24"/>
              </w:rPr>
            </w:pPr>
            <w:r w:rsidRPr="000E6199">
              <w:rPr>
                <w:color w:val="auto"/>
                <w:szCs w:val="24"/>
              </w:rPr>
              <w:t>Логачева А</w:t>
            </w:r>
          </w:p>
          <w:p w:rsidR="000E6199" w:rsidRPr="000E6199" w:rsidRDefault="000E6199" w:rsidP="000E6199">
            <w:pPr>
              <w:spacing w:after="0" w:line="240" w:lineRule="auto"/>
              <w:ind w:left="0" w:firstLine="0"/>
              <w:jc w:val="left"/>
              <w:rPr>
                <w:color w:val="auto"/>
                <w:szCs w:val="24"/>
              </w:rPr>
            </w:pPr>
            <w:r w:rsidRPr="000E6199">
              <w:rPr>
                <w:color w:val="auto"/>
                <w:szCs w:val="24"/>
              </w:rPr>
              <w:t>Белянская А</w:t>
            </w:r>
          </w:p>
          <w:p w:rsidR="000E6199" w:rsidRPr="000E6199" w:rsidRDefault="000E6199" w:rsidP="000E6199">
            <w:pPr>
              <w:spacing w:after="0" w:line="240" w:lineRule="auto"/>
              <w:ind w:left="0" w:firstLine="0"/>
              <w:jc w:val="left"/>
              <w:rPr>
                <w:color w:val="auto"/>
                <w:szCs w:val="24"/>
              </w:rPr>
            </w:pPr>
            <w:r w:rsidRPr="000E6199">
              <w:rPr>
                <w:color w:val="auto"/>
                <w:szCs w:val="24"/>
              </w:rPr>
              <w:t>Остриков К</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«Папа может»</w:t>
            </w:r>
          </w:p>
          <w:p w:rsidR="000E6199" w:rsidRPr="000E6199" w:rsidRDefault="000E6199" w:rsidP="000E6199">
            <w:pPr>
              <w:spacing w:after="0" w:line="240" w:lineRule="auto"/>
              <w:ind w:left="0" w:firstLine="0"/>
              <w:jc w:val="left"/>
              <w:rPr>
                <w:szCs w:val="24"/>
              </w:rPr>
            </w:pPr>
            <w:r w:rsidRPr="000E6199">
              <w:rPr>
                <w:szCs w:val="24"/>
              </w:rPr>
              <w:t>октябрь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3м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Александрова А</w:t>
            </w:r>
          </w:p>
          <w:p w:rsidR="000E6199" w:rsidRPr="000E6199" w:rsidRDefault="000E6199" w:rsidP="000E6199">
            <w:pPr>
              <w:spacing w:after="0" w:line="240" w:lineRule="auto"/>
              <w:ind w:left="0" w:firstLine="0"/>
              <w:jc w:val="left"/>
              <w:rPr>
                <w:color w:val="auto"/>
                <w:szCs w:val="24"/>
              </w:rPr>
            </w:pPr>
            <w:r w:rsidRPr="000E6199">
              <w:rPr>
                <w:color w:val="auto"/>
                <w:szCs w:val="24"/>
              </w:rPr>
              <w:t>Карпенко А</w:t>
            </w:r>
          </w:p>
          <w:p w:rsidR="000E6199" w:rsidRPr="000E6199" w:rsidRDefault="000E6199" w:rsidP="000E6199">
            <w:pPr>
              <w:spacing w:after="0" w:line="240" w:lineRule="auto"/>
              <w:ind w:left="0" w:firstLine="0"/>
              <w:jc w:val="left"/>
              <w:rPr>
                <w:color w:val="auto"/>
                <w:szCs w:val="24"/>
              </w:rPr>
            </w:pPr>
            <w:r w:rsidRPr="000E6199">
              <w:rPr>
                <w:color w:val="auto"/>
                <w:szCs w:val="24"/>
              </w:rPr>
              <w:t>Титова А</w:t>
            </w:r>
          </w:p>
          <w:p w:rsidR="000E6199" w:rsidRPr="000E6199" w:rsidRDefault="000E6199" w:rsidP="000E6199">
            <w:pPr>
              <w:spacing w:after="0" w:line="240" w:lineRule="auto"/>
              <w:ind w:left="0" w:firstLine="0"/>
              <w:jc w:val="left"/>
              <w:rPr>
                <w:color w:val="auto"/>
                <w:szCs w:val="24"/>
              </w:rPr>
            </w:pPr>
            <w:r w:rsidRPr="000E6199">
              <w:rPr>
                <w:color w:val="auto"/>
                <w:szCs w:val="24"/>
              </w:rPr>
              <w:t>Белянская А</w:t>
            </w:r>
          </w:p>
          <w:p w:rsidR="000E6199" w:rsidRPr="000E6199" w:rsidRDefault="000E6199" w:rsidP="000E6199">
            <w:pPr>
              <w:spacing w:after="0" w:line="240" w:lineRule="auto"/>
              <w:ind w:left="0" w:firstLine="0"/>
              <w:jc w:val="left"/>
              <w:rPr>
                <w:color w:val="auto"/>
                <w:szCs w:val="24"/>
              </w:rPr>
            </w:pPr>
            <w:r w:rsidRPr="000E6199">
              <w:rPr>
                <w:color w:val="auto"/>
                <w:szCs w:val="24"/>
              </w:rPr>
              <w:t>Сережичева Ю</w:t>
            </w:r>
          </w:p>
          <w:p w:rsidR="000E6199" w:rsidRPr="000E6199" w:rsidRDefault="000E6199" w:rsidP="000E6199">
            <w:pPr>
              <w:spacing w:after="0" w:line="240" w:lineRule="auto"/>
              <w:ind w:left="0" w:firstLine="0"/>
              <w:jc w:val="left"/>
              <w:rPr>
                <w:color w:val="auto"/>
                <w:szCs w:val="24"/>
              </w:rPr>
            </w:pPr>
            <w:r w:rsidRPr="000E6199">
              <w:rPr>
                <w:color w:val="auto"/>
                <w:szCs w:val="24"/>
              </w:rPr>
              <w:t>Логачева А</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«Дорожная наука»</w:t>
            </w:r>
          </w:p>
          <w:p w:rsidR="000E6199" w:rsidRPr="000E6199" w:rsidRDefault="000E6199" w:rsidP="000E6199">
            <w:pPr>
              <w:spacing w:after="0" w:line="240" w:lineRule="auto"/>
              <w:ind w:left="0" w:firstLine="0"/>
              <w:jc w:val="left"/>
              <w:rPr>
                <w:szCs w:val="24"/>
              </w:rPr>
            </w:pPr>
            <w:r w:rsidRPr="000E6199">
              <w:rPr>
                <w:szCs w:val="24"/>
              </w:rPr>
              <w:t>октябрь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1м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Остриков Д</w:t>
            </w:r>
          </w:p>
          <w:p w:rsidR="000E6199" w:rsidRPr="000E6199" w:rsidRDefault="000E6199" w:rsidP="000E6199">
            <w:pPr>
              <w:spacing w:after="0" w:line="240" w:lineRule="auto"/>
              <w:ind w:left="0" w:firstLine="0"/>
              <w:jc w:val="left"/>
              <w:rPr>
                <w:color w:val="auto"/>
                <w:szCs w:val="24"/>
              </w:rPr>
            </w:pPr>
            <w:r w:rsidRPr="000E6199">
              <w:rPr>
                <w:color w:val="auto"/>
                <w:szCs w:val="24"/>
              </w:rPr>
              <w:t>Питонин Е.</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В.</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«Охрана труда глазами детей»</w:t>
            </w:r>
          </w:p>
          <w:p w:rsidR="000E6199" w:rsidRPr="000E6199" w:rsidRDefault="000E6199" w:rsidP="000E6199">
            <w:pPr>
              <w:spacing w:after="0" w:line="240" w:lineRule="auto"/>
              <w:ind w:left="0" w:firstLine="0"/>
              <w:jc w:val="left"/>
              <w:rPr>
                <w:szCs w:val="24"/>
              </w:rPr>
            </w:pPr>
            <w:r w:rsidRPr="000E6199">
              <w:rPr>
                <w:szCs w:val="24"/>
              </w:rPr>
              <w:t>октябрь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«Моя любимая мама»</w:t>
            </w:r>
          </w:p>
          <w:p w:rsidR="000E6199" w:rsidRPr="000E6199" w:rsidRDefault="000E6199" w:rsidP="000E6199">
            <w:pPr>
              <w:spacing w:after="0" w:line="240" w:lineRule="auto"/>
              <w:ind w:left="0" w:firstLine="0"/>
              <w:jc w:val="left"/>
              <w:rPr>
                <w:szCs w:val="24"/>
              </w:rPr>
            </w:pPr>
            <w:r w:rsidRPr="000E6199">
              <w:rPr>
                <w:szCs w:val="24"/>
              </w:rPr>
              <w:t>ноябрь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3м,2м</w:t>
            </w: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r w:rsidRPr="000E6199">
              <w:rPr>
                <w:color w:val="auto"/>
                <w:szCs w:val="24"/>
              </w:rPr>
              <w:t>1м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r w:rsidRPr="000E6199">
              <w:rPr>
                <w:color w:val="auto"/>
                <w:szCs w:val="24"/>
              </w:rPr>
              <w:t>2м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lastRenderedPageBreak/>
              <w:t>Остриков Д</w:t>
            </w:r>
          </w:p>
          <w:p w:rsidR="000E6199" w:rsidRPr="000E6199" w:rsidRDefault="000E6199" w:rsidP="000E6199">
            <w:pPr>
              <w:spacing w:after="0" w:line="240" w:lineRule="auto"/>
              <w:ind w:left="0" w:firstLine="0"/>
              <w:jc w:val="left"/>
              <w:rPr>
                <w:color w:val="auto"/>
                <w:szCs w:val="24"/>
              </w:rPr>
            </w:pPr>
            <w:r w:rsidRPr="000E6199">
              <w:rPr>
                <w:color w:val="auto"/>
                <w:szCs w:val="24"/>
              </w:rPr>
              <w:t>Титов Е</w:t>
            </w:r>
          </w:p>
          <w:p w:rsidR="000E6199" w:rsidRPr="000E6199" w:rsidRDefault="000E6199" w:rsidP="000E6199">
            <w:pPr>
              <w:spacing w:after="0" w:line="240" w:lineRule="auto"/>
              <w:ind w:left="0" w:firstLine="0"/>
              <w:jc w:val="left"/>
              <w:rPr>
                <w:color w:val="auto"/>
                <w:szCs w:val="24"/>
              </w:rPr>
            </w:pPr>
            <w:r w:rsidRPr="000E6199">
              <w:rPr>
                <w:color w:val="auto"/>
                <w:szCs w:val="24"/>
              </w:rPr>
              <w:t>Белянская А</w:t>
            </w:r>
          </w:p>
          <w:p w:rsidR="000E6199" w:rsidRPr="000E6199" w:rsidRDefault="000E6199" w:rsidP="000E6199">
            <w:pPr>
              <w:spacing w:after="0" w:line="240" w:lineRule="auto"/>
              <w:ind w:left="0" w:firstLine="0"/>
              <w:jc w:val="left"/>
              <w:rPr>
                <w:color w:val="auto"/>
                <w:szCs w:val="24"/>
              </w:rPr>
            </w:pPr>
            <w:r w:rsidRPr="000E6199">
              <w:rPr>
                <w:color w:val="auto"/>
                <w:szCs w:val="24"/>
              </w:rPr>
              <w:t>Логачева А</w:t>
            </w:r>
          </w:p>
          <w:p w:rsidR="000E6199" w:rsidRPr="000E6199" w:rsidRDefault="000E6199" w:rsidP="000E6199">
            <w:pPr>
              <w:spacing w:after="0" w:line="240" w:lineRule="auto"/>
              <w:ind w:left="0" w:firstLine="0"/>
              <w:jc w:val="left"/>
              <w:rPr>
                <w:color w:val="auto"/>
                <w:szCs w:val="24"/>
              </w:rPr>
            </w:pPr>
            <w:r w:rsidRPr="000E6199">
              <w:rPr>
                <w:color w:val="auto"/>
                <w:szCs w:val="24"/>
              </w:rPr>
              <w:t>Питонин Е</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М</w:t>
            </w:r>
          </w:p>
          <w:p w:rsidR="000E6199" w:rsidRPr="000E6199" w:rsidRDefault="000E6199" w:rsidP="000E6199">
            <w:pPr>
              <w:spacing w:after="0" w:line="240" w:lineRule="auto"/>
              <w:ind w:left="0" w:firstLine="0"/>
              <w:jc w:val="left"/>
              <w:rPr>
                <w:color w:val="auto"/>
                <w:szCs w:val="24"/>
              </w:rPr>
            </w:pPr>
            <w:r w:rsidRPr="000E6199">
              <w:rPr>
                <w:color w:val="auto"/>
                <w:szCs w:val="24"/>
              </w:rPr>
              <w:t>Кондрашов М</w:t>
            </w:r>
          </w:p>
          <w:p w:rsidR="000E6199" w:rsidRPr="000E6199" w:rsidRDefault="000E6199" w:rsidP="000E6199">
            <w:pPr>
              <w:spacing w:after="0" w:line="240" w:lineRule="auto"/>
              <w:ind w:left="0" w:firstLine="0"/>
              <w:jc w:val="left"/>
              <w:rPr>
                <w:color w:val="auto"/>
                <w:szCs w:val="24"/>
              </w:rPr>
            </w:pPr>
            <w:r w:rsidRPr="000E6199">
              <w:rPr>
                <w:color w:val="auto"/>
                <w:szCs w:val="24"/>
              </w:rPr>
              <w:t>Гальченко А</w:t>
            </w:r>
          </w:p>
          <w:p w:rsidR="000E6199" w:rsidRPr="000E6199" w:rsidRDefault="000E6199" w:rsidP="000E6199">
            <w:pPr>
              <w:spacing w:after="0" w:line="240" w:lineRule="auto"/>
              <w:ind w:left="0" w:firstLine="0"/>
              <w:jc w:val="left"/>
              <w:rPr>
                <w:color w:val="auto"/>
                <w:szCs w:val="24"/>
              </w:rPr>
            </w:pPr>
            <w:r w:rsidRPr="000E6199">
              <w:rPr>
                <w:color w:val="auto"/>
                <w:szCs w:val="24"/>
              </w:rPr>
              <w:t>Голубев С</w:t>
            </w:r>
          </w:p>
          <w:p w:rsidR="000E6199" w:rsidRPr="000E6199" w:rsidRDefault="000E6199" w:rsidP="000E6199">
            <w:pPr>
              <w:spacing w:after="0" w:line="240" w:lineRule="auto"/>
              <w:ind w:left="0" w:firstLine="0"/>
              <w:jc w:val="left"/>
              <w:rPr>
                <w:color w:val="auto"/>
                <w:szCs w:val="24"/>
              </w:rPr>
            </w:pPr>
            <w:r w:rsidRPr="000E6199">
              <w:rPr>
                <w:color w:val="auto"/>
                <w:szCs w:val="24"/>
              </w:rPr>
              <w:t>Александрова А</w:t>
            </w:r>
          </w:p>
          <w:p w:rsidR="000E6199" w:rsidRPr="000E6199" w:rsidRDefault="000E6199" w:rsidP="000E6199">
            <w:pPr>
              <w:spacing w:after="0" w:line="240" w:lineRule="auto"/>
              <w:ind w:left="0" w:firstLine="0"/>
              <w:jc w:val="left"/>
              <w:rPr>
                <w:color w:val="auto"/>
                <w:szCs w:val="24"/>
              </w:rPr>
            </w:pPr>
            <w:r w:rsidRPr="000E6199">
              <w:rPr>
                <w:color w:val="auto"/>
                <w:szCs w:val="24"/>
              </w:rPr>
              <w:t>Карпенко А</w:t>
            </w:r>
          </w:p>
          <w:p w:rsidR="000E6199" w:rsidRPr="000E6199" w:rsidRDefault="000E6199" w:rsidP="000E6199">
            <w:pPr>
              <w:spacing w:after="0" w:line="240" w:lineRule="auto"/>
              <w:ind w:left="0" w:firstLine="0"/>
              <w:jc w:val="left"/>
              <w:rPr>
                <w:color w:val="auto"/>
                <w:szCs w:val="24"/>
              </w:rPr>
            </w:pPr>
            <w:r w:rsidRPr="000E6199">
              <w:rPr>
                <w:color w:val="auto"/>
                <w:szCs w:val="24"/>
              </w:rPr>
              <w:t>Остриков К</w:t>
            </w:r>
          </w:p>
          <w:p w:rsidR="000E6199" w:rsidRPr="000E6199" w:rsidRDefault="000E6199" w:rsidP="000E6199">
            <w:pPr>
              <w:spacing w:after="0" w:line="240" w:lineRule="auto"/>
              <w:ind w:left="0" w:firstLine="0"/>
              <w:jc w:val="left"/>
              <w:rPr>
                <w:color w:val="auto"/>
                <w:szCs w:val="24"/>
              </w:rPr>
            </w:pPr>
            <w:r w:rsidRPr="000E6199">
              <w:rPr>
                <w:color w:val="auto"/>
                <w:szCs w:val="24"/>
              </w:rPr>
              <w:t>Чаплыгина В</w:t>
            </w:r>
          </w:p>
          <w:p w:rsidR="000E6199" w:rsidRPr="000E6199" w:rsidRDefault="000E6199" w:rsidP="000E6199">
            <w:pPr>
              <w:spacing w:after="0" w:line="240" w:lineRule="auto"/>
              <w:ind w:left="0" w:firstLine="0"/>
              <w:jc w:val="left"/>
              <w:rPr>
                <w:color w:val="auto"/>
                <w:szCs w:val="24"/>
              </w:rPr>
            </w:pPr>
            <w:r w:rsidRPr="000E6199">
              <w:rPr>
                <w:color w:val="auto"/>
                <w:szCs w:val="24"/>
              </w:rPr>
              <w:lastRenderedPageBreak/>
              <w:t>Лошаков А</w:t>
            </w:r>
          </w:p>
          <w:p w:rsidR="000E6199" w:rsidRPr="000E6199" w:rsidRDefault="000E6199" w:rsidP="000E6199">
            <w:pPr>
              <w:spacing w:after="0" w:line="240" w:lineRule="auto"/>
              <w:ind w:left="0" w:firstLine="0"/>
              <w:jc w:val="left"/>
              <w:rPr>
                <w:color w:val="auto"/>
                <w:szCs w:val="24"/>
              </w:rPr>
            </w:pPr>
            <w:r w:rsidRPr="000E6199">
              <w:rPr>
                <w:color w:val="auto"/>
                <w:szCs w:val="24"/>
              </w:rPr>
              <w:t>Сережичева Ю</w:t>
            </w:r>
          </w:p>
          <w:p w:rsidR="000E6199" w:rsidRPr="000E6199" w:rsidRDefault="000E6199" w:rsidP="000E6199">
            <w:pPr>
              <w:spacing w:after="0" w:line="240" w:lineRule="auto"/>
              <w:ind w:left="0" w:firstLine="0"/>
              <w:jc w:val="left"/>
              <w:rPr>
                <w:color w:val="auto"/>
                <w:szCs w:val="24"/>
              </w:rPr>
            </w:pPr>
            <w:r w:rsidRPr="000E6199">
              <w:rPr>
                <w:color w:val="auto"/>
                <w:szCs w:val="24"/>
              </w:rPr>
              <w:t>Казмерова А</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Б</w:t>
            </w:r>
          </w:p>
          <w:p w:rsidR="000E6199" w:rsidRPr="000E6199" w:rsidRDefault="000E6199" w:rsidP="000E6199">
            <w:pPr>
              <w:spacing w:after="0" w:line="240" w:lineRule="auto"/>
              <w:ind w:left="0" w:firstLine="0"/>
              <w:jc w:val="left"/>
              <w:rPr>
                <w:color w:val="auto"/>
                <w:szCs w:val="24"/>
              </w:rPr>
            </w:pP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lastRenderedPageBreak/>
              <w:t>«Наше наследие»</w:t>
            </w:r>
          </w:p>
          <w:p w:rsidR="000E6199" w:rsidRPr="000E6199" w:rsidRDefault="000E6199" w:rsidP="000E6199">
            <w:pPr>
              <w:spacing w:after="0" w:line="240" w:lineRule="auto"/>
              <w:ind w:left="0" w:firstLine="0"/>
              <w:jc w:val="left"/>
              <w:rPr>
                <w:szCs w:val="24"/>
              </w:rPr>
            </w:pPr>
            <w:r w:rsidRPr="000E6199">
              <w:rPr>
                <w:szCs w:val="24"/>
              </w:rPr>
              <w:t>декабрь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r w:rsidRPr="000E6199">
              <w:rPr>
                <w:color w:val="auto"/>
                <w:szCs w:val="24"/>
              </w:rPr>
              <w:t>3м</w:t>
            </w:r>
          </w:p>
          <w:p w:rsidR="000E6199" w:rsidRPr="000E6199" w:rsidRDefault="000E6199" w:rsidP="000E6199">
            <w:pPr>
              <w:spacing w:after="0" w:line="240" w:lineRule="auto"/>
              <w:ind w:left="0" w:firstLine="0"/>
              <w:jc w:val="left"/>
              <w:rPr>
                <w:color w:val="auto"/>
                <w:szCs w:val="24"/>
              </w:rPr>
            </w:pPr>
          </w:p>
          <w:p w:rsidR="000E6199" w:rsidRPr="000E6199" w:rsidRDefault="000E6199" w:rsidP="000E6199">
            <w:pPr>
              <w:spacing w:after="0" w:line="240" w:lineRule="auto"/>
              <w:ind w:left="0" w:firstLine="0"/>
              <w:jc w:val="left"/>
              <w:rPr>
                <w:color w:val="auto"/>
                <w:szCs w:val="24"/>
              </w:rPr>
            </w:pPr>
            <w:r w:rsidRPr="000E6199">
              <w:rPr>
                <w:color w:val="auto"/>
                <w:szCs w:val="24"/>
              </w:rPr>
              <w:t>1м</w:t>
            </w:r>
          </w:p>
          <w:p w:rsidR="000E6199" w:rsidRPr="000E6199" w:rsidRDefault="000E6199" w:rsidP="000E6199">
            <w:pPr>
              <w:spacing w:after="0" w:line="240" w:lineRule="auto"/>
              <w:ind w:left="0" w:firstLine="0"/>
              <w:jc w:val="left"/>
              <w:rPr>
                <w:color w:val="auto"/>
                <w:szCs w:val="24"/>
              </w:rPr>
            </w:pPr>
            <w:r w:rsidRPr="000E6199">
              <w:rPr>
                <w:color w:val="auto"/>
                <w:szCs w:val="24"/>
              </w:rPr>
              <w:t>2м</w:t>
            </w:r>
          </w:p>
          <w:p w:rsidR="000E6199" w:rsidRPr="000E6199" w:rsidRDefault="000E6199" w:rsidP="000E6199">
            <w:pPr>
              <w:spacing w:after="0" w:line="240" w:lineRule="auto"/>
              <w:ind w:left="0" w:firstLine="0"/>
              <w:jc w:val="left"/>
              <w:rPr>
                <w:color w:val="auto"/>
                <w:szCs w:val="24"/>
              </w:rPr>
            </w:pPr>
            <w:r w:rsidRPr="000E6199">
              <w:rPr>
                <w:color w:val="auto"/>
                <w:szCs w:val="24"/>
              </w:rPr>
              <w:t>2м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proofErr w:type="spellStart"/>
            <w:r w:rsidRPr="000E6199">
              <w:rPr>
                <w:color w:val="auto"/>
                <w:szCs w:val="24"/>
              </w:rPr>
              <w:t>БелянскаяА</w:t>
            </w:r>
            <w:proofErr w:type="spellEnd"/>
          </w:p>
          <w:p w:rsidR="000E6199" w:rsidRPr="000E6199" w:rsidRDefault="000E6199" w:rsidP="000E6199">
            <w:pPr>
              <w:spacing w:after="0" w:line="240" w:lineRule="auto"/>
              <w:ind w:left="0" w:firstLine="0"/>
              <w:jc w:val="left"/>
              <w:rPr>
                <w:color w:val="auto"/>
                <w:szCs w:val="24"/>
              </w:rPr>
            </w:pPr>
            <w:r w:rsidRPr="000E6199">
              <w:rPr>
                <w:color w:val="auto"/>
                <w:szCs w:val="24"/>
              </w:rPr>
              <w:t>Карпенко А</w:t>
            </w:r>
          </w:p>
          <w:p w:rsidR="000E6199" w:rsidRPr="000E6199" w:rsidRDefault="000E6199" w:rsidP="000E6199">
            <w:pPr>
              <w:spacing w:after="0" w:line="240" w:lineRule="auto"/>
              <w:ind w:left="0" w:firstLine="0"/>
              <w:jc w:val="left"/>
              <w:rPr>
                <w:color w:val="auto"/>
                <w:szCs w:val="24"/>
              </w:rPr>
            </w:pPr>
            <w:r w:rsidRPr="000E6199">
              <w:rPr>
                <w:color w:val="auto"/>
                <w:szCs w:val="24"/>
              </w:rPr>
              <w:t>Александрова А</w:t>
            </w:r>
          </w:p>
          <w:p w:rsidR="000E6199" w:rsidRPr="000E6199" w:rsidRDefault="000E6199" w:rsidP="000E6199">
            <w:pPr>
              <w:spacing w:after="0" w:line="240" w:lineRule="auto"/>
              <w:ind w:left="0" w:firstLine="0"/>
              <w:jc w:val="left"/>
              <w:rPr>
                <w:color w:val="auto"/>
                <w:szCs w:val="24"/>
              </w:rPr>
            </w:pPr>
            <w:r w:rsidRPr="000E6199">
              <w:rPr>
                <w:color w:val="auto"/>
                <w:szCs w:val="24"/>
              </w:rPr>
              <w:t>Титова А</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В</w:t>
            </w:r>
          </w:p>
          <w:p w:rsidR="000E6199" w:rsidRPr="000E6199" w:rsidRDefault="000E6199" w:rsidP="000E6199">
            <w:pPr>
              <w:spacing w:after="0" w:line="240" w:lineRule="auto"/>
              <w:ind w:left="0" w:firstLine="0"/>
              <w:jc w:val="left"/>
              <w:rPr>
                <w:color w:val="auto"/>
                <w:szCs w:val="24"/>
              </w:rPr>
            </w:pPr>
            <w:r w:rsidRPr="000E6199">
              <w:rPr>
                <w:color w:val="auto"/>
                <w:szCs w:val="24"/>
              </w:rPr>
              <w:t>Карпенко А</w:t>
            </w: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p>
        </w:tc>
      </w:tr>
      <w:tr w:rsidR="000E6199" w:rsidRPr="000E6199" w:rsidTr="00AA6701">
        <w:tc>
          <w:tcPr>
            <w:tcW w:w="0" w:type="auto"/>
            <w:shd w:val="clear" w:color="auto" w:fill="auto"/>
          </w:tcPr>
          <w:p w:rsidR="000E6199" w:rsidRPr="000E6199" w:rsidRDefault="000E6199" w:rsidP="000E6199">
            <w:pPr>
              <w:spacing w:after="0" w:line="240" w:lineRule="auto"/>
              <w:ind w:left="0" w:firstLine="0"/>
              <w:jc w:val="left"/>
              <w:rPr>
                <w:szCs w:val="24"/>
              </w:rPr>
            </w:pPr>
            <w:r w:rsidRPr="000E6199">
              <w:rPr>
                <w:szCs w:val="24"/>
              </w:rPr>
              <w:t>«Конфетти»</w:t>
            </w:r>
          </w:p>
          <w:p w:rsidR="000E6199" w:rsidRPr="000E6199" w:rsidRDefault="000E6199" w:rsidP="000E6199">
            <w:pPr>
              <w:spacing w:after="0" w:line="240" w:lineRule="auto"/>
              <w:ind w:left="0" w:firstLine="0"/>
              <w:jc w:val="left"/>
              <w:rPr>
                <w:szCs w:val="24"/>
              </w:rPr>
            </w:pPr>
            <w:r w:rsidRPr="000E6199">
              <w:rPr>
                <w:szCs w:val="24"/>
              </w:rPr>
              <w:t>декабрь</w:t>
            </w:r>
          </w:p>
        </w:tc>
        <w:tc>
          <w:tcPr>
            <w:tcW w:w="0" w:type="auto"/>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1м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p w:rsidR="000E6199" w:rsidRPr="000E6199" w:rsidRDefault="000E6199" w:rsidP="000E6199">
            <w:pPr>
              <w:spacing w:after="0" w:line="240" w:lineRule="auto"/>
              <w:ind w:left="0" w:firstLine="0"/>
              <w:jc w:val="left"/>
              <w:rPr>
                <w:color w:val="auto"/>
                <w:szCs w:val="24"/>
              </w:rPr>
            </w:pPr>
            <w:r w:rsidRPr="000E6199">
              <w:rPr>
                <w:color w:val="auto"/>
                <w:szCs w:val="24"/>
              </w:rPr>
              <w:t>3м</w:t>
            </w:r>
          </w:p>
        </w:tc>
        <w:tc>
          <w:tcPr>
            <w:tcW w:w="2193" w:type="dxa"/>
            <w:shd w:val="clear" w:color="auto" w:fill="auto"/>
          </w:tcPr>
          <w:p w:rsidR="000E6199" w:rsidRPr="000E6199" w:rsidRDefault="000E6199" w:rsidP="000E6199">
            <w:pPr>
              <w:spacing w:after="0" w:line="240" w:lineRule="auto"/>
              <w:ind w:left="0" w:firstLine="0"/>
              <w:jc w:val="left"/>
              <w:rPr>
                <w:color w:val="auto"/>
                <w:szCs w:val="24"/>
              </w:rPr>
            </w:pPr>
            <w:r w:rsidRPr="000E6199">
              <w:rPr>
                <w:color w:val="auto"/>
                <w:szCs w:val="24"/>
              </w:rPr>
              <w:t>Белянская А</w:t>
            </w:r>
          </w:p>
          <w:p w:rsidR="000E6199" w:rsidRPr="000E6199" w:rsidRDefault="000E6199" w:rsidP="000E6199">
            <w:pPr>
              <w:spacing w:after="0" w:line="240" w:lineRule="auto"/>
              <w:ind w:left="0" w:firstLine="0"/>
              <w:jc w:val="left"/>
              <w:rPr>
                <w:color w:val="auto"/>
                <w:szCs w:val="24"/>
              </w:rPr>
            </w:pPr>
            <w:r w:rsidRPr="000E6199">
              <w:rPr>
                <w:color w:val="auto"/>
                <w:szCs w:val="24"/>
              </w:rPr>
              <w:t>Остриков Д</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М</w:t>
            </w:r>
          </w:p>
          <w:p w:rsidR="000E6199" w:rsidRPr="000E6199" w:rsidRDefault="000E6199" w:rsidP="000E6199">
            <w:pPr>
              <w:spacing w:after="0" w:line="240" w:lineRule="auto"/>
              <w:ind w:left="0" w:firstLine="0"/>
              <w:jc w:val="left"/>
              <w:rPr>
                <w:color w:val="auto"/>
                <w:szCs w:val="24"/>
              </w:rPr>
            </w:pPr>
            <w:r w:rsidRPr="000E6199">
              <w:rPr>
                <w:color w:val="auto"/>
                <w:szCs w:val="24"/>
              </w:rPr>
              <w:t>Титов Е</w:t>
            </w:r>
          </w:p>
          <w:p w:rsidR="000E6199" w:rsidRPr="000E6199" w:rsidRDefault="000E6199" w:rsidP="000E6199">
            <w:pPr>
              <w:spacing w:after="0" w:line="240" w:lineRule="auto"/>
              <w:ind w:left="0" w:firstLine="0"/>
              <w:jc w:val="left"/>
              <w:rPr>
                <w:color w:val="auto"/>
                <w:szCs w:val="24"/>
              </w:rPr>
            </w:pPr>
            <w:r w:rsidRPr="000E6199">
              <w:rPr>
                <w:color w:val="auto"/>
                <w:szCs w:val="24"/>
              </w:rPr>
              <w:t>Сережичева Ю</w:t>
            </w:r>
          </w:p>
          <w:p w:rsidR="000E6199" w:rsidRPr="000E6199" w:rsidRDefault="000E6199" w:rsidP="000E6199">
            <w:pPr>
              <w:spacing w:after="0" w:line="240" w:lineRule="auto"/>
              <w:ind w:left="0" w:firstLine="0"/>
              <w:jc w:val="left"/>
              <w:rPr>
                <w:color w:val="auto"/>
                <w:szCs w:val="24"/>
              </w:rPr>
            </w:pPr>
            <w:r w:rsidRPr="000E6199">
              <w:rPr>
                <w:color w:val="auto"/>
                <w:szCs w:val="24"/>
              </w:rPr>
              <w:t>Голубев С</w:t>
            </w:r>
          </w:p>
          <w:p w:rsidR="000E6199" w:rsidRPr="000E6199" w:rsidRDefault="000E6199" w:rsidP="000E6199">
            <w:pPr>
              <w:spacing w:after="0" w:line="240" w:lineRule="auto"/>
              <w:ind w:left="0" w:firstLine="0"/>
              <w:jc w:val="left"/>
              <w:rPr>
                <w:color w:val="auto"/>
                <w:szCs w:val="24"/>
              </w:rPr>
            </w:pPr>
            <w:proofErr w:type="spellStart"/>
            <w:r w:rsidRPr="000E6199">
              <w:rPr>
                <w:color w:val="auto"/>
                <w:szCs w:val="24"/>
              </w:rPr>
              <w:t>ГальченкоА</w:t>
            </w:r>
            <w:proofErr w:type="spellEnd"/>
          </w:p>
          <w:p w:rsidR="000E6199" w:rsidRPr="000E6199" w:rsidRDefault="000E6199" w:rsidP="000E6199">
            <w:pPr>
              <w:spacing w:after="0" w:line="240" w:lineRule="auto"/>
              <w:ind w:left="0" w:firstLine="0"/>
              <w:jc w:val="left"/>
              <w:rPr>
                <w:color w:val="auto"/>
                <w:szCs w:val="24"/>
              </w:rPr>
            </w:pPr>
            <w:r w:rsidRPr="000E6199">
              <w:rPr>
                <w:color w:val="auto"/>
                <w:szCs w:val="24"/>
              </w:rPr>
              <w:t>Александрова А</w:t>
            </w:r>
          </w:p>
          <w:p w:rsidR="000E6199" w:rsidRPr="000E6199" w:rsidRDefault="000E6199" w:rsidP="000E6199">
            <w:pPr>
              <w:spacing w:after="0" w:line="240" w:lineRule="auto"/>
              <w:ind w:left="0" w:firstLine="0"/>
              <w:jc w:val="left"/>
              <w:rPr>
                <w:color w:val="auto"/>
                <w:szCs w:val="24"/>
              </w:rPr>
            </w:pPr>
            <w:r w:rsidRPr="000E6199">
              <w:rPr>
                <w:color w:val="auto"/>
                <w:szCs w:val="24"/>
              </w:rPr>
              <w:t>Логачева А</w:t>
            </w:r>
          </w:p>
          <w:p w:rsidR="000E6199" w:rsidRPr="000E6199" w:rsidRDefault="000E6199" w:rsidP="000E6199">
            <w:pPr>
              <w:spacing w:after="0" w:line="240" w:lineRule="auto"/>
              <w:ind w:left="0" w:firstLine="0"/>
              <w:jc w:val="left"/>
              <w:rPr>
                <w:color w:val="auto"/>
                <w:szCs w:val="24"/>
              </w:rPr>
            </w:pPr>
            <w:r w:rsidRPr="000E6199">
              <w:rPr>
                <w:color w:val="auto"/>
                <w:szCs w:val="24"/>
              </w:rPr>
              <w:t>Питонин Е</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В</w:t>
            </w:r>
          </w:p>
          <w:p w:rsidR="000E6199" w:rsidRPr="000E6199" w:rsidRDefault="000E6199" w:rsidP="000E6199">
            <w:pPr>
              <w:spacing w:after="0" w:line="240" w:lineRule="auto"/>
              <w:ind w:left="0" w:firstLine="0"/>
              <w:jc w:val="left"/>
              <w:rPr>
                <w:color w:val="auto"/>
                <w:szCs w:val="24"/>
              </w:rPr>
            </w:pPr>
            <w:r w:rsidRPr="000E6199">
              <w:rPr>
                <w:color w:val="auto"/>
                <w:szCs w:val="24"/>
              </w:rPr>
              <w:t>Сухорукова Д</w:t>
            </w:r>
          </w:p>
          <w:p w:rsidR="000E6199" w:rsidRPr="000E6199" w:rsidRDefault="000E6199" w:rsidP="000E6199">
            <w:pPr>
              <w:spacing w:after="0" w:line="240" w:lineRule="auto"/>
              <w:ind w:left="0" w:firstLine="0"/>
              <w:jc w:val="left"/>
              <w:rPr>
                <w:color w:val="auto"/>
                <w:szCs w:val="24"/>
              </w:rPr>
            </w:pPr>
            <w:r w:rsidRPr="000E6199">
              <w:rPr>
                <w:color w:val="auto"/>
                <w:szCs w:val="24"/>
              </w:rPr>
              <w:t>Агапов Д</w:t>
            </w:r>
          </w:p>
          <w:p w:rsidR="000E6199" w:rsidRPr="000E6199" w:rsidRDefault="000E6199" w:rsidP="000E6199">
            <w:pPr>
              <w:spacing w:after="0" w:line="240" w:lineRule="auto"/>
              <w:ind w:left="0" w:firstLine="0"/>
              <w:jc w:val="left"/>
              <w:rPr>
                <w:color w:val="auto"/>
                <w:szCs w:val="24"/>
              </w:rPr>
            </w:pPr>
            <w:r w:rsidRPr="000E6199">
              <w:rPr>
                <w:color w:val="auto"/>
                <w:szCs w:val="24"/>
              </w:rPr>
              <w:t>Казмерова А</w:t>
            </w:r>
          </w:p>
          <w:p w:rsidR="000E6199" w:rsidRPr="000E6199" w:rsidRDefault="000E6199" w:rsidP="000E6199">
            <w:pPr>
              <w:spacing w:after="0" w:line="240" w:lineRule="auto"/>
              <w:ind w:left="0" w:firstLine="0"/>
              <w:jc w:val="left"/>
              <w:rPr>
                <w:color w:val="auto"/>
                <w:szCs w:val="24"/>
              </w:rPr>
            </w:pPr>
            <w:r w:rsidRPr="000E6199">
              <w:rPr>
                <w:color w:val="auto"/>
                <w:szCs w:val="24"/>
              </w:rPr>
              <w:t>Сапегин Б</w:t>
            </w:r>
          </w:p>
          <w:p w:rsidR="000E6199" w:rsidRPr="000E6199" w:rsidRDefault="000E6199" w:rsidP="000E6199">
            <w:pPr>
              <w:spacing w:after="0" w:line="240" w:lineRule="auto"/>
              <w:ind w:left="0" w:firstLine="0"/>
              <w:jc w:val="left"/>
              <w:rPr>
                <w:color w:val="auto"/>
                <w:szCs w:val="24"/>
              </w:rPr>
            </w:pPr>
            <w:proofErr w:type="spellStart"/>
            <w:r w:rsidRPr="000E6199">
              <w:rPr>
                <w:color w:val="auto"/>
                <w:szCs w:val="24"/>
              </w:rPr>
              <w:t>КарпенкоА</w:t>
            </w:r>
            <w:proofErr w:type="spellEnd"/>
          </w:p>
          <w:p w:rsidR="000E6199" w:rsidRPr="000E6199" w:rsidRDefault="000E6199" w:rsidP="000E6199">
            <w:pPr>
              <w:spacing w:after="0" w:line="240" w:lineRule="auto"/>
              <w:ind w:left="0" w:firstLine="0"/>
              <w:jc w:val="left"/>
              <w:rPr>
                <w:color w:val="auto"/>
                <w:szCs w:val="24"/>
              </w:rPr>
            </w:pPr>
            <w:r w:rsidRPr="000E6199">
              <w:rPr>
                <w:color w:val="auto"/>
                <w:szCs w:val="24"/>
              </w:rPr>
              <w:t>Остриков К</w:t>
            </w:r>
          </w:p>
          <w:p w:rsidR="000E6199" w:rsidRPr="000E6199" w:rsidRDefault="000E6199" w:rsidP="000E6199">
            <w:pPr>
              <w:spacing w:after="0" w:line="240" w:lineRule="auto"/>
              <w:ind w:left="0" w:firstLine="0"/>
              <w:jc w:val="left"/>
              <w:rPr>
                <w:color w:val="auto"/>
                <w:szCs w:val="24"/>
              </w:rPr>
            </w:pPr>
          </w:p>
        </w:tc>
        <w:tc>
          <w:tcPr>
            <w:tcW w:w="2552" w:type="dxa"/>
            <w:shd w:val="clear" w:color="auto" w:fill="auto"/>
          </w:tcPr>
          <w:p w:rsidR="000E6199" w:rsidRPr="000E6199" w:rsidRDefault="000E6199" w:rsidP="000E6199">
            <w:pPr>
              <w:spacing w:after="0" w:line="240" w:lineRule="auto"/>
              <w:ind w:left="0" w:firstLine="0"/>
              <w:jc w:val="left"/>
              <w:rPr>
                <w:color w:val="auto"/>
                <w:szCs w:val="24"/>
              </w:rPr>
            </w:pPr>
          </w:p>
        </w:tc>
      </w:tr>
    </w:tbl>
    <w:p w:rsidR="000E6199" w:rsidRPr="000E6199" w:rsidRDefault="000E6199" w:rsidP="000E6199">
      <w:pPr>
        <w:spacing w:after="0" w:line="240" w:lineRule="auto"/>
        <w:ind w:left="0" w:firstLine="0"/>
        <w:jc w:val="left"/>
        <w:rPr>
          <w:color w:val="auto"/>
          <w:szCs w:val="24"/>
        </w:rPr>
      </w:pPr>
    </w:p>
    <w:p w:rsidR="000E6199" w:rsidRDefault="000E6199" w:rsidP="006A7D99">
      <w:pPr>
        <w:spacing w:after="0" w:line="259" w:lineRule="auto"/>
        <w:ind w:left="778" w:firstLine="0"/>
        <w:jc w:val="left"/>
        <w:rPr>
          <w:b/>
        </w:rPr>
      </w:pPr>
    </w:p>
    <w:p w:rsidR="006A7D99" w:rsidRDefault="006A7D99" w:rsidP="006A7D99">
      <w:pPr>
        <w:pStyle w:val="a5"/>
        <w:spacing w:before="0" w:beforeAutospacing="0" w:after="0" w:afterAutospacing="0"/>
        <w:rPr>
          <w:b/>
        </w:rPr>
      </w:pPr>
      <w:r w:rsidRPr="006A7D99">
        <w:rPr>
          <w:b/>
        </w:rPr>
        <w:t>Изучение Государственных символов</w:t>
      </w:r>
    </w:p>
    <w:p w:rsidR="000A1019" w:rsidRPr="006A7D99" w:rsidRDefault="000A1019" w:rsidP="006A7D99">
      <w:pPr>
        <w:pStyle w:val="a5"/>
        <w:spacing w:before="0" w:beforeAutospacing="0" w:after="0" w:afterAutospacing="0"/>
        <w:rPr>
          <w:b/>
        </w:rPr>
      </w:pPr>
    </w:p>
    <w:p w:rsidR="006A7D99" w:rsidRDefault="006A7D99" w:rsidP="006A7D99">
      <w:pPr>
        <w:pStyle w:val="a5"/>
        <w:spacing w:before="0" w:beforeAutospacing="0" w:after="0" w:afterAutospacing="0"/>
      </w:pPr>
      <w:r>
        <w:t>С 1 мая 2022 года школа организовала изучение государственных символов России. В рабочие программы воспитания НОО, ООО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 – 295/06, и Стандартом от 06.06.2022.</w:t>
      </w:r>
    </w:p>
    <w:p w:rsidR="006A7D99" w:rsidRDefault="006A7D99" w:rsidP="006A7D99">
      <w:pPr>
        <w:pStyle w:val="a5"/>
        <w:spacing w:before="0" w:beforeAutospacing="0" w:after="0" w:afterAutospacing="0"/>
      </w:pPr>
      <w:r>
        <w:t>Скорректировали ООП НОО в части рабочих программ по предметам «Окружающий мир» и «ОРКСЭ» - добавили темы по изучению государственных символов.</w:t>
      </w:r>
    </w:p>
    <w:p w:rsidR="006A7D99" w:rsidRDefault="006A7D99" w:rsidP="006A7D99">
      <w:pPr>
        <w:pStyle w:val="a5"/>
        <w:spacing w:before="0" w:beforeAutospacing="0" w:after="0" w:afterAutospacing="0"/>
      </w:pPr>
      <w:r>
        <w:t xml:space="preserve">Скорректировали ООП ООО в части рабочих программ по предметам «ОДНКНР» и «Обществознание» - </w:t>
      </w:r>
      <w:r w:rsidR="000A1019">
        <w:t>добавили темы по изучению государственных символов и возможность разработки учащимися проектов по темам, позволяющим углубить знания о госсимволике, истории ее развития.</w:t>
      </w:r>
    </w:p>
    <w:p w:rsidR="000A1019" w:rsidRDefault="000A1019" w:rsidP="006A7D99">
      <w:pPr>
        <w:pStyle w:val="a5"/>
        <w:spacing w:before="0" w:beforeAutospacing="0" w:after="0" w:afterAutospacing="0"/>
      </w:pPr>
      <w:r>
        <w:t>С сентября внедрили курс внеурочной деятельности «Разговоры о важном» в соответствии с письмом Минпросвещения от 15.08.2022 № 03 – 1190.</w:t>
      </w:r>
    </w:p>
    <w:p w:rsidR="006A7D99" w:rsidRDefault="006A7D99" w:rsidP="006A7D99">
      <w:pPr>
        <w:pStyle w:val="a5"/>
        <w:spacing w:before="0" w:beforeAutospacing="0" w:after="0" w:afterAutospacing="0"/>
      </w:pPr>
    </w:p>
    <w:p w:rsidR="005F3016" w:rsidRDefault="000A1019">
      <w:pPr>
        <w:spacing w:after="0" w:line="259" w:lineRule="auto"/>
        <w:ind w:left="778" w:firstLine="0"/>
        <w:jc w:val="left"/>
        <w:rPr>
          <w:b/>
        </w:rPr>
      </w:pPr>
      <w:r>
        <w:rPr>
          <w:b/>
        </w:rPr>
        <w:t>Работа советника по воспитанию</w:t>
      </w:r>
    </w:p>
    <w:p w:rsidR="000A1019" w:rsidRDefault="000A1019">
      <w:pPr>
        <w:spacing w:after="0" w:line="259" w:lineRule="auto"/>
        <w:ind w:left="778" w:firstLine="0"/>
        <w:jc w:val="left"/>
      </w:pPr>
      <w:r>
        <w:t>С 1 сентября 2022 года ввели должность советника директора по воспитанию и взаимодействию с детскими общественными объединениями. ЕЕ занял педагог Карпенко Н.С., имеющая опыт работы с детскими объединениями и общий стаж педагогической работы более 10 лет.</w:t>
      </w:r>
    </w:p>
    <w:p w:rsidR="000A1019" w:rsidRDefault="000A1019">
      <w:pPr>
        <w:spacing w:after="0" w:line="259" w:lineRule="auto"/>
        <w:ind w:left="778" w:firstLine="0"/>
        <w:jc w:val="left"/>
      </w:pPr>
      <w:r>
        <w:lastRenderedPageBreak/>
        <w:t>Советник по воспитанию:</w:t>
      </w:r>
    </w:p>
    <w:p w:rsidR="000A1019" w:rsidRDefault="000A1019">
      <w:pPr>
        <w:spacing w:after="0" w:line="259" w:lineRule="auto"/>
        <w:ind w:left="778" w:firstLine="0"/>
        <w:jc w:val="left"/>
      </w:pPr>
      <w:r>
        <w:t>- участвует в разработке и реализации рабочей программы и календарного плана воспитательной работы в школе;</w:t>
      </w:r>
    </w:p>
    <w:p w:rsidR="000A1019" w:rsidRDefault="000A1019">
      <w:pPr>
        <w:spacing w:after="0" w:line="259" w:lineRule="auto"/>
        <w:ind w:left="778" w:firstLine="0"/>
        <w:jc w:val="left"/>
      </w:pPr>
      <w:r>
        <w:t>- организует участие педагогов, обучающихся и их родителей (законных представителей) в проектировании рабочих программ воспитания;</w:t>
      </w:r>
    </w:p>
    <w:p w:rsidR="000A1019" w:rsidRDefault="000A1019">
      <w:pPr>
        <w:spacing w:after="0" w:line="259" w:lineRule="auto"/>
        <w:ind w:left="778" w:firstLine="0"/>
        <w:jc w:val="left"/>
      </w:pPr>
      <w:r>
        <w:t>- обеспечивает вовлечение обучающихся в творческую деятельность по основным направлениям воспитания;</w:t>
      </w:r>
    </w:p>
    <w:p w:rsidR="000A1019" w:rsidRDefault="000A1019">
      <w:pPr>
        <w:spacing w:after="0" w:line="259" w:lineRule="auto"/>
        <w:ind w:left="778" w:firstLine="0"/>
        <w:jc w:val="left"/>
      </w:pPr>
      <w:r>
        <w:t>- участвует в организации отдыха и занятости обучающихся в каникулярный период.</w:t>
      </w:r>
    </w:p>
    <w:p w:rsidR="000A1019" w:rsidRPr="000A1019" w:rsidRDefault="00794F38">
      <w:pPr>
        <w:spacing w:after="0" w:line="259" w:lineRule="auto"/>
        <w:ind w:left="778" w:firstLine="0"/>
        <w:jc w:val="left"/>
      </w:pPr>
      <w:r>
        <w:t xml:space="preserve">Надеемся, что введение должности советника по воспитанию позволит систематизировать работу классных руководителей и снять излишнюю нагрузку с заместителя директора по УВР. </w:t>
      </w:r>
    </w:p>
    <w:p w:rsidR="005F3016" w:rsidRDefault="005F3016">
      <w:pPr>
        <w:spacing w:after="0" w:line="259" w:lineRule="auto"/>
        <w:ind w:left="778" w:firstLine="0"/>
        <w:jc w:val="left"/>
      </w:pPr>
    </w:p>
    <w:p w:rsidR="00463F35" w:rsidRDefault="009D2A29">
      <w:pPr>
        <w:spacing w:after="11" w:line="249" w:lineRule="auto"/>
        <w:ind w:left="773" w:right="833" w:hanging="10"/>
      </w:pPr>
      <w:r>
        <w:rPr>
          <w:b/>
        </w:rPr>
        <w:t xml:space="preserve">1.4 Ученическое самоуправление </w:t>
      </w:r>
    </w:p>
    <w:p w:rsidR="00463F35" w:rsidRDefault="009D2A29">
      <w:pPr>
        <w:ind w:left="766" w:right="841"/>
      </w:pPr>
      <w:r>
        <w:t xml:space="preserve">В течение года продолжил свою работу </w:t>
      </w:r>
      <w:r>
        <w:rPr>
          <w:b/>
        </w:rPr>
        <w:t xml:space="preserve">Совет старшеклассников. </w:t>
      </w:r>
    </w:p>
    <w:p w:rsidR="00463F35" w:rsidRDefault="009D2A29">
      <w:pPr>
        <w:ind w:left="766" w:right="841"/>
      </w:pPr>
      <w:r>
        <w:rPr>
          <w:b/>
          <w:i/>
        </w:rPr>
        <w:t>Цель</w:t>
      </w:r>
      <w:r>
        <w:t xml:space="preserve">– формирование высоконравственной творческой, активной личности на основе приобщения к ценностям общечеловеческой национальной культуры и содружества учителей и учеников разного возраста. </w:t>
      </w:r>
    </w:p>
    <w:p w:rsidR="00463F35" w:rsidRDefault="009D2A29">
      <w:pPr>
        <w:spacing w:after="1" w:line="259" w:lineRule="auto"/>
        <w:ind w:left="773" w:hanging="10"/>
        <w:jc w:val="left"/>
      </w:pPr>
      <w:r>
        <w:rPr>
          <w:b/>
          <w:i/>
        </w:rPr>
        <w:t xml:space="preserve">Задачи ученического самоуправления: </w:t>
      </w:r>
    </w:p>
    <w:p w:rsidR="00463F35" w:rsidRDefault="005F3016" w:rsidP="005F3016">
      <w:pPr>
        <w:ind w:left="1498" w:right="841" w:firstLine="0"/>
      </w:pPr>
      <w:r>
        <w:t xml:space="preserve">- </w:t>
      </w:r>
      <w:r w:rsidR="009D2A29">
        <w:t xml:space="preserve">Предоставление обучающимся реальной возможности участия вместе с педагогами в прогнозировании, планировании, организации, исполнении и анализе учебно- воспитательного процесса. </w:t>
      </w:r>
    </w:p>
    <w:p w:rsidR="00463F35" w:rsidRDefault="005F3016" w:rsidP="005F3016">
      <w:pPr>
        <w:ind w:left="1498" w:right="841" w:firstLine="0"/>
      </w:pPr>
      <w:r>
        <w:t xml:space="preserve">- </w:t>
      </w:r>
      <w:r w:rsidR="009D2A29">
        <w:t xml:space="preserve">Формирование у обучающихся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 </w:t>
      </w:r>
    </w:p>
    <w:p w:rsidR="00463F35" w:rsidRDefault="005F3016" w:rsidP="005F3016">
      <w:pPr>
        <w:ind w:left="1498" w:right="841" w:firstLine="0"/>
      </w:pPr>
      <w:r>
        <w:t xml:space="preserve">- </w:t>
      </w:r>
      <w:r w:rsidR="009D2A29">
        <w:t xml:space="preserve">Воспитание положительного отношения и общечеловеческих ценностей, нормам коллективной жизни, законам государства, бережного отношения к природе, воспитание чувства справедливости. </w:t>
      </w:r>
    </w:p>
    <w:p w:rsidR="00463F35" w:rsidRDefault="005F3016" w:rsidP="005F3016">
      <w:pPr>
        <w:ind w:left="1498" w:right="841" w:firstLine="0"/>
      </w:pPr>
      <w:r>
        <w:t xml:space="preserve">- </w:t>
      </w:r>
      <w:r w:rsidR="009D2A29">
        <w:t xml:space="preserve">Создание системы самоуправления как воспитывающей среды школы, обеспечивающей социализацию каждого ребёнка. </w:t>
      </w:r>
    </w:p>
    <w:p w:rsidR="00463F35" w:rsidRDefault="009D2A29">
      <w:pPr>
        <w:spacing w:after="1" w:line="259" w:lineRule="auto"/>
        <w:ind w:left="773" w:hanging="10"/>
        <w:jc w:val="left"/>
      </w:pPr>
      <w:r>
        <w:rPr>
          <w:b/>
          <w:i/>
        </w:rPr>
        <w:t xml:space="preserve">Принципы построения и развития ученического самоуправления: </w:t>
      </w:r>
    </w:p>
    <w:p w:rsidR="00463F35" w:rsidRDefault="009D2A29" w:rsidP="00170A38">
      <w:pPr>
        <w:numPr>
          <w:ilvl w:val="0"/>
          <w:numId w:val="14"/>
        </w:numPr>
        <w:ind w:right="841" w:hanging="360"/>
      </w:pPr>
      <w:r>
        <w:t xml:space="preserve">Выборность всех органов совместного и раздельного самоуправления педагогов, учащихся и родителей. Работа Совета школы. </w:t>
      </w:r>
    </w:p>
    <w:p w:rsidR="00463F35" w:rsidRDefault="009D2A29" w:rsidP="00170A38">
      <w:pPr>
        <w:numPr>
          <w:ilvl w:val="0"/>
          <w:numId w:val="14"/>
        </w:numPr>
        <w:ind w:right="841" w:hanging="360"/>
      </w:pPr>
      <w:r>
        <w:t xml:space="preserve">Педагогическое руководство. Оно обеспечивает развитие детского самоуправления. </w:t>
      </w:r>
    </w:p>
    <w:p w:rsidR="00463F35" w:rsidRDefault="009D2A29" w:rsidP="00170A38">
      <w:pPr>
        <w:numPr>
          <w:ilvl w:val="0"/>
          <w:numId w:val="14"/>
        </w:numPr>
        <w:ind w:right="841" w:hanging="360"/>
      </w:pPr>
      <w:r>
        <w:t xml:space="preserve">Разделение </w:t>
      </w:r>
      <w:r>
        <w:tab/>
        <w:t xml:space="preserve">полномочий </w:t>
      </w:r>
      <w:r>
        <w:tab/>
        <w:t xml:space="preserve">органов </w:t>
      </w:r>
      <w:r>
        <w:tab/>
        <w:t xml:space="preserve">самоуправления </w:t>
      </w:r>
      <w:r>
        <w:tab/>
        <w:t xml:space="preserve">школы </w:t>
      </w:r>
      <w:r>
        <w:tab/>
        <w:t xml:space="preserve">и </w:t>
      </w:r>
      <w:r>
        <w:tab/>
        <w:t xml:space="preserve">их </w:t>
      </w:r>
      <w:r>
        <w:tab/>
        <w:t xml:space="preserve">тесное взаимодействие. </w:t>
      </w:r>
    </w:p>
    <w:p w:rsidR="00463F35" w:rsidRDefault="009D2A29" w:rsidP="00170A38">
      <w:pPr>
        <w:numPr>
          <w:ilvl w:val="0"/>
          <w:numId w:val="14"/>
        </w:numPr>
        <w:ind w:right="841" w:hanging="360"/>
      </w:pPr>
      <w:r>
        <w:t xml:space="preserve">Выбор содержания, организационной структуры, форм и методов деятельности на основе специфических условий школы. </w:t>
      </w:r>
    </w:p>
    <w:p w:rsidR="00463F35" w:rsidRDefault="009D2A29" w:rsidP="00170A38">
      <w:pPr>
        <w:numPr>
          <w:ilvl w:val="0"/>
          <w:numId w:val="14"/>
        </w:numPr>
        <w:ind w:right="841" w:hanging="360"/>
      </w:pPr>
      <w:r>
        <w:t xml:space="preserve">Широкая гласность и открытость в деятельности органов самоуправления. </w:t>
      </w:r>
    </w:p>
    <w:p w:rsidR="00463F35" w:rsidRDefault="009D2A29" w:rsidP="00170A38">
      <w:pPr>
        <w:numPr>
          <w:ilvl w:val="0"/>
          <w:numId w:val="14"/>
        </w:numPr>
        <w:ind w:right="841" w:hanging="360"/>
      </w:pPr>
      <w:r>
        <w:t xml:space="preserve">Свобода критики обмена мнениями по любым вопросам школьной жизни деятельности органов самоуправления. </w:t>
      </w:r>
    </w:p>
    <w:p w:rsidR="00463F35" w:rsidRDefault="009D2A29" w:rsidP="00170A38">
      <w:pPr>
        <w:numPr>
          <w:ilvl w:val="0"/>
          <w:numId w:val="14"/>
        </w:numPr>
        <w:ind w:right="841" w:hanging="360"/>
      </w:pPr>
      <w:r>
        <w:t xml:space="preserve">Систематическая </w:t>
      </w:r>
      <w:r>
        <w:tab/>
        <w:t xml:space="preserve">сменяемость </w:t>
      </w:r>
      <w:r>
        <w:tab/>
        <w:t xml:space="preserve">членов </w:t>
      </w:r>
      <w:r>
        <w:tab/>
        <w:t xml:space="preserve">самоуправления, </w:t>
      </w:r>
      <w:r>
        <w:tab/>
        <w:t xml:space="preserve">обновляемость </w:t>
      </w:r>
      <w:r>
        <w:tab/>
        <w:t xml:space="preserve">видов деятельности. </w:t>
      </w:r>
    </w:p>
    <w:p w:rsidR="00463F35" w:rsidRDefault="009D2A29" w:rsidP="00170A38">
      <w:pPr>
        <w:numPr>
          <w:ilvl w:val="0"/>
          <w:numId w:val="14"/>
        </w:numPr>
        <w:ind w:right="841" w:hanging="360"/>
      </w:pPr>
      <w:r>
        <w:t xml:space="preserve">Гуманность </w:t>
      </w:r>
      <w:r>
        <w:tab/>
        <w:t xml:space="preserve">к </w:t>
      </w:r>
      <w:r>
        <w:tab/>
        <w:t xml:space="preserve">каждому </w:t>
      </w:r>
      <w:r>
        <w:tab/>
        <w:t xml:space="preserve">отдельному </w:t>
      </w:r>
      <w:r>
        <w:tab/>
        <w:t xml:space="preserve">человеку, </w:t>
      </w:r>
      <w:r>
        <w:tab/>
        <w:t xml:space="preserve">приоритетность </w:t>
      </w:r>
      <w:r>
        <w:tab/>
        <w:t xml:space="preserve">интересов обучающихся. </w:t>
      </w:r>
    </w:p>
    <w:p w:rsidR="00463F35" w:rsidRDefault="009D2A29" w:rsidP="00170A38">
      <w:pPr>
        <w:numPr>
          <w:ilvl w:val="0"/>
          <w:numId w:val="14"/>
        </w:numPr>
        <w:ind w:right="841" w:hanging="360"/>
      </w:pPr>
      <w:r>
        <w:t xml:space="preserve">Приоритетность непосредственной демократии над демократией представительной. </w:t>
      </w:r>
    </w:p>
    <w:p w:rsidR="00463F35" w:rsidRDefault="009D2A29">
      <w:pPr>
        <w:ind w:left="763" w:right="841" w:firstLine="708"/>
      </w:pPr>
      <w:r>
        <w:t xml:space="preserve">Содержание работы органов самоуправления определяется исходя из ведущих видов деятельности, характерных для организации внеурочных занятий в школе: </w:t>
      </w:r>
      <w:r>
        <w:lastRenderedPageBreak/>
        <w:t xml:space="preserve">регулярные заседания, организация и проведение внутришкольных акций, участие в организации и проведении школьных конкурсов. На заседаниях Совета обсуждались самые злободневные вопросы. Прежде всего, ребят волнуют насущные проблемы школьной жизни: в какой форме ходить, как интересно провести и организовать мероприятие, как разрешить конфликтные ситуации, возникшие в школьном коллективе. Работа ученического Совета проводилась по комитетам. </w:t>
      </w:r>
    </w:p>
    <w:p w:rsidR="00463F35" w:rsidRDefault="009D2A29">
      <w:pPr>
        <w:spacing w:after="1" w:line="259" w:lineRule="auto"/>
        <w:ind w:left="773" w:hanging="10"/>
        <w:jc w:val="left"/>
      </w:pPr>
      <w:r>
        <w:rPr>
          <w:b/>
          <w:i/>
        </w:rPr>
        <w:t xml:space="preserve">В заключение можно сделать следующие выводы: </w:t>
      </w:r>
    </w:p>
    <w:p w:rsidR="00463F35" w:rsidRDefault="009D2A29">
      <w:pPr>
        <w:ind w:left="763" w:right="841" w:firstLine="708"/>
      </w:pPr>
      <w:r>
        <w:t xml:space="preserve">Ученическое самоуправление обладает сложной структурой, которая организует жизнедеятельность коллектива учащихся образовательного учреждения во всем ее многообразии. Самоуправление выполняет большое количество функций как в отношении формирования коллектива учащихся, так и в отношении развития личности, играет большую роль в формировании гражданского самосознания, развитии лидерских качеств у учащихся. Учащиеся - лидеры могут оказать помощь педагогам в организации разнообразной социально значимой деятельности в образовательном учреждении благодаря своему лидерскому потенциалу, проявиться и развиваться который может только в процессе работы в органах ученического самоуправления. </w:t>
      </w:r>
    </w:p>
    <w:p w:rsidR="00463F35" w:rsidRDefault="009D2A29">
      <w:pPr>
        <w:ind w:left="766" w:right="841"/>
      </w:pPr>
      <w:r>
        <w:t xml:space="preserve">    Но необходимо педагогическое стимулирование лидерства в ученической среде, поддержание готовности учащихся к проявлению лидерских качеств посредством развития самоуправления. </w:t>
      </w:r>
    </w:p>
    <w:p w:rsidR="00463F35" w:rsidRDefault="009D2A29">
      <w:pPr>
        <w:ind w:left="766" w:right="841"/>
      </w:pPr>
      <w:r>
        <w:t xml:space="preserve">    Опыт работы органов самоуправления в школе подтверждает, что система ученического самоуправления способствует развитию и формированию лидерских качеств учащихся в результате систематической, последовательной работы педагогов совместно с учащимися по выработке умений и навыков организаторской деятельности.  </w:t>
      </w:r>
    </w:p>
    <w:p w:rsidR="00463F35" w:rsidRDefault="009D2A29">
      <w:pPr>
        <w:ind w:left="766" w:right="841"/>
      </w:pPr>
      <w:r>
        <w:t xml:space="preserve">    Только грамотно продуманная работа системы органов ученического самоуправления позволит учащимся проявить свой лидерский потенциал и в дальнейшем его развивать и именно самоуправление позволяет в полной мере использовать воспитательный потенциал коллектива, силу общественного мнения, а также создать благоприятную атмосферу для развития личности ребёнка. </w:t>
      </w:r>
    </w:p>
    <w:p w:rsidR="00463F35" w:rsidRDefault="00463F35">
      <w:pPr>
        <w:spacing w:after="0" w:line="259" w:lineRule="auto"/>
        <w:ind w:left="778" w:firstLine="0"/>
        <w:jc w:val="left"/>
      </w:pPr>
    </w:p>
    <w:p w:rsidR="00463F35" w:rsidRDefault="009D2A29">
      <w:pPr>
        <w:spacing w:after="11" w:line="249" w:lineRule="auto"/>
        <w:ind w:left="773" w:right="833" w:hanging="10"/>
      </w:pPr>
      <w:r>
        <w:rPr>
          <w:b/>
        </w:rPr>
        <w:t xml:space="preserve">1.5 Направление по профилактике детского дорожно-транспортного травматизма </w:t>
      </w:r>
    </w:p>
    <w:p w:rsidR="00463F35" w:rsidRDefault="00463F35">
      <w:pPr>
        <w:spacing w:after="0" w:line="259" w:lineRule="auto"/>
        <w:ind w:left="778" w:firstLine="0"/>
        <w:jc w:val="left"/>
      </w:pPr>
    </w:p>
    <w:p w:rsidR="00463F35" w:rsidRDefault="009D2A29">
      <w:pPr>
        <w:ind w:left="766" w:right="841"/>
      </w:pPr>
      <w:r>
        <w:t xml:space="preserve">   Важной стороной воспитательной работы в лицее является </w:t>
      </w:r>
      <w:r>
        <w:rPr>
          <w:b/>
        </w:rPr>
        <w:t>профилактика дорожного травматизма</w:t>
      </w:r>
      <w:r>
        <w:t>. Для этого классные руководители проводят специальные занятия, на которых разъясняют правила дорожного движения и поведение на дороге. Работа по профилактике детского дорожно-транспортного травматизма ведется в школе достаточно активно: педагоги разрабатывают свои мероприятия, участвуют в различных конку</w:t>
      </w:r>
      <w:r w:rsidR="00104324">
        <w:t>рсах</w:t>
      </w:r>
      <w:r>
        <w:t xml:space="preserve">. </w:t>
      </w:r>
    </w:p>
    <w:p w:rsidR="00104324" w:rsidRDefault="009D2A29">
      <w:pPr>
        <w:ind w:left="766" w:right="841"/>
      </w:pPr>
      <w:r>
        <w:rPr>
          <w:b/>
        </w:rPr>
        <w:t xml:space="preserve">Цель: </w:t>
      </w:r>
      <w:r>
        <w:t xml:space="preserve">Профилактика детского дорожно-транспортного травматизма, формирование умений использовать знания правил на практике, в конкретных дорожных ситуациях, создание условий для формирования у обучающихся устойчивых установок безопасного поведения на улицах и дорогах. </w:t>
      </w:r>
    </w:p>
    <w:p w:rsidR="00463F35" w:rsidRDefault="009D2A29">
      <w:pPr>
        <w:ind w:left="766" w:right="841"/>
      </w:pPr>
      <w:r>
        <w:rPr>
          <w:b/>
        </w:rPr>
        <w:t xml:space="preserve">Задачи: </w:t>
      </w:r>
    </w:p>
    <w:p w:rsidR="00463F35" w:rsidRDefault="009D2A29" w:rsidP="00170A38">
      <w:pPr>
        <w:numPr>
          <w:ilvl w:val="0"/>
          <w:numId w:val="15"/>
        </w:numPr>
        <w:ind w:right="841" w:hanging="360"/>
      </w:pPr>
      <w:r>
        <w:t xml:space="preserve">Создание организационно-педагогических условий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 </w:t>
      </w:r>
    </w:p>
    <w:p w:rsidR="00463F35" w:rsidRDefault="009D2A29" w:rsidP="00170A38">
      <w:pPr>
        <w:numPr>
          <w:ilvl w:val="0"/>
          <w:numId w:val="15"/>
        </w:numPr>
        <w:ind w:right="841" w:hanging="360"/>
      </w:pPr>
      <w:r>
        <w:t xml:space="preserve">Формирование у обучающихся убежденности в необходимости безукоснительно выполнять ПДД. </w:t>
      </w:r>
    </w:p>
    <w:p w:rsidR="00463F35" w:rsidRDefault="009D2A29" w:rsidP="00170A38">
      <w:pPr>
        <w:numPr>
          <w:ilvl w:val="0"/>
          <w:numId w:val="15"/>
        </w:numPr>
        <w:ind w:right="841" w:hanging="360"/>
      </w:pPr>
      <w:r>
        <w:t xml:space="preserve">Совершенствование культуры поведения участников дорожного движения. </w:t>
      </w:r>
    </w:p>
    <w:p w:rsidR="00463F35" w:rsidRDefault="009D2A29" w:rsidP="00170A38">
      <w:pPr>
        <w:numPr>
          <w:ilvl w:val="0"/>
          <w:numId w:val="15"/>
        </w:numPr>
        <w:ind w:right="841" w:hanging="360"/>
      </w:pPr>
      <w:r>
        <w:t xml:space="preserve">Создание условий для вовлечения детей в активные формы пропаганды правил дорожного движения. </w:t>
      </w:r>
    </w:p>
    <w:p w:rsidR="00463F35" w:rsidRDefault="00463F35">
      <w:pPr>
        <w:spacing w:after="0" w:line="259" w:lineRule="auto"/>
        <w:ind w:left="778" w:firstLine="0"/>
        <w:jc w:val="left"/>
      </w:pPr>
    </w:p>
    <w:tbl>
      <w:tblPr>
        <w:tblStyle w:val="TableGrid"/>
        <w:tblW w:w="9606" w:type="dxa"/>
        <w:tblInd w:w="670" w:type="dxa"/>
        <w:tblCellMar>
          <w:top w:w="29" w:type="dxa"/>
          <w:right w:w="48" w:type="dxa"/>
        </w:tblCellMar>
        <w:tblLook w:val="04A0"/>
      </w:tblPr>
      <w:tblGrid>
        <w:gridCol w:w="1157"/>
        <w:gridCol w:w="8449"/>
      </w:tblGrid>
      <w:tr w:rsidR="00463F35" w:rsidTr="00104324">
        <w:trPr>
          <w:trHeight w:val="286"/>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rPr>
                <w:b/>
              </w:rPr>
              <w:t xml:space="preserve">№ </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rPr>
                <w:b/>
              </w:rPr>
              <w:t xml:space="preserve">Наименование мероприятия </w:t>
            </w:r>
          </w:p>
        </w:tc>
      </w:tr>
      <w:tr w:rsidR="00463F35" w:rsidTr="00104324">
        <w:trPr>
          <w:trHeight w:val="286"/>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108" w:firstLine="0"/>
              <w:jc w:val="center"/>
            </w:pPr>
            <w:r>
              <w:t>1.</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Обновление уголка безопасности дорожного движения </w:t>
            </w:r>
          </w:p>
        </w:tc>
      </w:tr>
      <w:tr w:rsidR="00463F35" w:rsidTr="00104324">
        <w:trPr>
          <w:trHeight w:val="1116"/>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108" w:firstLine="0"/>
              <w:jc w:val="center"/>
            </w:pPr>
            <w:r>
              <w:t>2.</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right="57" w:firstLine="0"/>
            </w:pPr>
            <w:r>
              <w:t xml:space="preserve">Беседы на родительских собраниях на темы «Требования к знаниям и навыкам школьника, которому доверяется самостоятельное движение в школу и обратно». Как влияет на безопасность детей поведение родителей на дороге </w:t>
            </w:r>
          </w:p>
        </w:tc>
      </w:tr>
      <w:tr w:rsidR="00463F35" w:rsidTr="00104324">
        <w:trPr>
          <w:trHeight w:val="302"/>
        </w:trPr>
        <w:tc>
          <w:tcPr>
            <w:tcW w:w="1157" w:type="dxa"/>
            <w:tcBorders>
              <w:top w:val="single" w:sz="4" w:space="0" w:color="000000"/>
              <w:left w:val="single" w:sz="4" w:space="0" w:color="000000"/>
              <w:bottom w:val="nil"/>
              <w:right w:val="single" w:sz="4" w:space="0" w:color="000000"/>
            </w:tcBorders>
          </w:tcPr>
          <w:p w:rsidR="00463F35" w:rsidRDefault="009D2A29" w:rsidP="005F3016">
            <w:pPr>
              <w:spacing w:after="0" w:line="259" w:lineRule="auto"/>
              <w:ind w:left="108" w:firstLine="0"/>
              <w:jc w:val="center"/>
            </w:pPr>
            <w:r>
              <w:t>3.</w:t>
            </w:r>
          </w:p>
        </w:tc>
        <w:tc>
          <w:tcPr>
            <w:tcW w:w="8449" w:type="dxa"/>
            <w:tcBorders>
              <w:top w:val="single" w:sz="4" w:space="0" w:color="000000"/>
              <w:left w:val="single" w:sz="4" w:space="0" w:color="000000"/>
              <w:bottom w:val="nil"/>
              <w:right w:val="single" w:sz="4" w:space="0" w:color="000000"/>
            </w:tcBorders>
          </w:tcPr>
          <w:p w:rsidR="00463F35" w:rsidRDefault="009D2A29">
            <w:pPr>
              <w:spacing w:after="0" w:line="259" w:lineRule="auto"/>
              <w:ind w:left="108" w:firstLine="0"/>
              <w:jc w:val="left"/>
            </w:pPr>
            <w:r>
              <w:t xml:space="preserve">Проведение семинаров с классными руководителями: </w:t>
            </w:r>
          </w:p>
        </w:tc>
      </w:tr>
      <w:tr w:rsidR="00463F35" w:rsidTr="00104324">
        <w:trPr>
          <w:trHeight w:val="276"/>
        </w:trPr>
        <w:tc>
          <w:tcPr>
            <w:tcW w:w="1157" w:type="dxa"/>
            <w:tcBorders>
              <w:top w:val="nil"/>
              <w:left w:val="single" w:sz="4" w:space="0" w:color="000000"/>
              <w:bottom w:val="nil"/>
              <w:right w:val="single" w:sz="4" w:space="0" w:color="000000"/>
            </w:tcBorders>
          </w:tcPr>
          <w:p w:rsidR="00463F35" w:rsidRDefault="00463F35" w:rsidP="005F3016">
            <w:pPr>
              <w:spacing w:after="160" w:line="259" w:lineRule="auto"/>
              <w:ind w:left="0" w:firstLine="0"/>
              <w:jc w:val="center"/>
            </w:pPr>
          </w:p>
        </w:tc>
        <w:tc>
          <w:tcPr>
            <w:tcW w:w="8449" w:type="dxa"/>
            <w:tcBorders>
              <w:top w:val="nil"/>
              <w:left w:val="single" w:sz="4" w:space="0" w:color="000000"/>
              <w:bottom w:val="nil"/>
              <w:right w:val="single" w:sz="4" w:space="0" w:color="000000"/>
            </w:tcBorders>
          </w:tcPr>
          <w:p w:rsidR="00463F35" w:rsidRDefault="009D2A29">
            <w:pPr>
              <w:spacing w:after="0" w:line="259" w:lineRule="auto"/>
              <w:ind w:left="-19" w:firstLine="0"/>
              <w:jc w:val="left"/>
            </w:pPr>
            <w:r>
              <w:t xml:space="preserve">-о методике обучения учащихся Правилам дорожного движения </w:t>
            </w:r>
          </w:p>
        </w:tc>
      </w:tr>
      <w:tr w:rsidR="00463F35" w:rsidTr="00104324">
        <w:trPr>
          <w:trHeight w:val="276"/>
        </w:trPr>
        <w:tc>
          <w:tcPr>
            <w:tcW w:w="1157" w:type="dxa"/>
            <w:tcBorders>
              <w:top w:val="nil"/>
              <w:left w:val="single" w:sz="4" w:space="0" w:color="000000"/>
              <w:bottom w:val="nil"/>
              <w:right w:val="single" w:sz="4" w:space="0" w:color="000000"/>
            </w:tcBorders>
          </w:tcPr>
          <w:p w:rsidR="00463F35" w:rsidRDefault="00463F35" w:rsidP="005F3016">
            <w:pPr>
              <w:spacing w:after="160" w:line="259" w:lineRule="auto"/>
              <w:ind w:left="0" w:firstLine="0"/>
              <w:jc w:val="center"/>
            </w:pPr>
          </w:p>
        </w:tc>
        <w:tc>
          <w:tcPr>
            <w:tcW w:w="8449" w:type="dxa"/>
            <w:tcBorders>
              <w:top w:val="nil"/>
              <w:left w:val="single" w:sz="4" w:space="0" w:color="000000"/>
              <w:bottom w:val="nil"/>
              <w:right w:val="single" w:sz="4" w:space="0" w:color="000000"/>
            </w:tcBorders>
          </w:tcPr>
          <w:p w:rsidR="00463F35" w:rsidRDefault="009D2A29">
            <w:pPr>
              <w:spacing w:after="0" w:line="259" w:lineRule="auto"/>
              <w:ind w:left="-19" w:firstLine="0"/>
              <w:jc w:val="left"/>
            </w:pPr>
            <w:r>
              <w:t xml:space="preserve">-о работе по изучению безопасного маршрута в школу и домой </w:t>
            </w:r>
          </w:p>
        </w:tc>
      </w:tr>
      <w:tr w:rsidR="00463F35" w:rsidTr="00104324">
        <w:trPr>
          <w:trHeight w:val="812"/>
        </w:trPr>
        <w:tc>
          <w:tcPr>
            <w:tcW w:w="1157" w:type="dxa"/>
            <w:tcBorders>
              <w:top w:val="nil"/>
              <w:left w:val="single" w:sz="4" w:space="0" w:color="000000"/>
              <w:bottom w:val="single" w:sz="4" w:space="0" w:color="000000"/>
              <w:right w:val="single" w:sz="4" w:space="0" w:color="000000"/>
            </w:tcBorders>
          </w:tcPr>
          <w:p w:rsidR="00463F35" w:rsidRDefault="00463F35" w:rsidP="005F3016">
            <w:pPr>
              <w:spacing w:after="160" w:line="259" w:lineRule="auto"/>
              <w:ind w:left="0" w:firstLine="0"/>
              <w:jc w:val="center"/>
            </w:pPr>
          </w:p>
        </w:tc>
        <w:tc>
          <w:tcPr>
            <w:tcW w:w="8449" w:type="dxa"/>
            <w:tcBorders>
              <w:top w:val="nil"/>
              <w:left w:val="single" w:sz="4" w:space="0" w:color="000000"/>
              <w:bottom w:val="single" w:sz="4" w:space="0" w:color="000000"/>
              <w:right w:val="single" w:sz="4" w:space="0" w:color="000000"/>
            </w:tcBorders>
          </w:tcPr>
          <w:p w:rsidR="00463F35" w:rsidRDefault="009D2A29" w:rsidP="00170A38">
            <w:pPr>
              <w:numPr>
                <w:ilvl w:val="0"/>
                <w:numId w:val="40"/>
              </w:numPr>
              <w:spacing w:after="0" w:line="259" w:lineRule="auto"/>
              <w:ind w:firstLine="0"/>
              <w:jc w:val="left"/>
            </w:pPr>
            <w:r>
              <w:t xml:space="preserve">о формах внеклассной работы по профилактике детского травматизма </w:t>
            </w:r>
          </w:p>
          <w:p w:rsidR="00463F35" w:rsidRDefault="009D2A29" w:rsidP="00170A38">
            <w:pPr>
              <w:numPr>
                <w:ilvl w:val="0"/>
                <w:numId w:val="40"/>
              </w:numPr>
              <w:spacing w:after="0" w:line="259" w:lineRule="auto"/>
              <w:ind w:firstLine="0"/>
              <w:jc w:val="left"/>
            </w:pPr>
            <w:r>
              <w:t>обеспечение качественного прохождения прог</w:t>
            </w:r>
            <w:r w:rsidR="00104324">
              <w:t>раммного материала по ПДД с 1-9</w:t>
            </w:r>
            <w:r>
              <w:t xml:space="preserve"> класс </w:t>
            </w:r>
          </w:p>
        </w:tc>
      </w:tr>
      <w:tr w:rsidR="00463F35" w:rsidTr="00104324">
        <w:trPr>
          <w:trHeight w:val="286"/>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108" w:firstLine="0"/>
              <w:jc w:val="center"/>
            </w:pPr>
            <w:r>
              <w:t>4.</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Неделя безопасности «Правила дорожные знать каждому положено» </w:t>
            </w:r>
          </w:p>
        </w:tc>
      </w:tr>
      <w:tr w:rsidR="00463F35" w:rsidTr="00104324">
        <w:trPr>
          <w:trHeight w:val="562"/>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108" w:firstLine="0"/>
              <w:jc w:val="center"/>
            </w:pPr>
            <w:r>
              <w:t>5.</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right="87" w:firstLine="0"/>
            </w:pPr>
            <w:r>
              <w:t xml:space="preserve">Оформление в дневниках обучающихся схем маршрутов безопасного движения в школу </w:t>
            </w:r>
          </w:p>
        </w:tc>
      </w:tr>
      <w:tr w:rsidR="00463F35" w:rsidTr="00104324">
        <w:trPr>
          <w:trHeight w:val="288"/>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108" w:firstLine="0"/>
              <w:jc w:val="center"/>
            </w:pPr>
            <w:r>
              <w:t>6.</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Комплектование отряда ЮИД </w:t>
            </w:r>
          </w:p>
        </w:tc>
      </w:tr>
      <w:tr w:rsidR="00463F35" w:rsidTr="00104324">
        <w:trPr>
          <w:trHeight w:val="286"/>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0" w:firstLine="0"/>
              <w:jc w:val="center"/>
            </w:pPr>
            <w:r>
              <w:t>7.</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Фигурное вождение на велосипеде (соревнования 1- 7 класс) </w:t>
            </w:r>
          </w:p>
        </w:tc>
      </w:tr>
      <w:tr w:rsidR="00463F35" w:rsidTr="00104324">
        <w:trPr>
          <w:trHeight w:val="286"/>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0" w:firstLine="0"/>
              <w:jc w:val="center"/>
            </w:pPr>
            <w:r>
              <w:t>8.</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Обучение вождению велосипеда учащихся 1-4 классов </w:t>
            </w:r>
          </w:p>
        </w:tc>
      </w:tr>
      <w:tr w:rsidR="00463F35" w:rsidTr="00104324">
        <w:trPr>
          <w:trHeight w:val="286"/>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0" w:firstLine="0"/>
              <w:jc w:val="center"/>
            </w:pPr>
            <w:r>
              <w:t>9.</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Посвящение первоклассников в пешеходы </w:t>
            </w:r>
          </w:p>
        </w:tc>
      </w:tr>
      <w:tr w:rsidR="00463F35" w:rsidTr="00104324">
        <w:trPr>
          <w:trHeight w:val="833"/>
        </w:trPr>
        <w:tc>
          <w:tcPr>
            <w:tcW w:w="1157" w:type="dxa"/>
            <w:tcBorders>
              <w:top w:val="single" w:sz="4" w:space="0" w:color="000000"/>
              <w:left w:val="single" w:sz="4" w:space="0" w:color="000000"/>
              <w:bottom w:val="single" w:sz="4" w:space="0" w:color="000000"/>
              <w:right w:val="single" w:sz="4" w:space="0" w:color="000000"/>
            </w:tcBorders>
          </w:tcPr>
          <w:p w:rsidR="00463F35" w:rsidRDefault="009D2A29" w:rsidP="005F3016">
            <w:pPr>
              <w:spacing w:after="0" w:line="259" w:lineRule="auto"/>
              <w:ind w:left="0" w:firstLine="0"/>
              <w:jc w:val="center"/>
            </w:pPr>
            <w:r>
              <w:t>10.</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Олимпиада знатоков правил дорожного движения «Наши верные друзья – дорожные знаки» </w:t>
            </w:r>
          </w:p>
        </w:tc>
      </w:tr>
      <w:tr w:rsidR="00463F35" w:rsidTr="00104324">
        <w:trPr>
          <w:trHeight w:val="833"/>
        </w:trPr>
        <w:tc>
          <w:tcPr>
            <w:tcW w:w="1157" w:type="dxa"/>
            <w:tcBorders>
              <w:top w:val="single" w:sz="4" w:space="0" w:color="000000"/>
              <w:left w:val="single" w:sz="4" w:space="0" w:color="000000"/>
              <w:bottom w:val="single" w:sz="4" w:space="0" w:color="000000"/>
              <w:right w:val="single" w:sz="4" w:space="0" w:color="000000"/>
            </w:tcBorders>
          </w:tcPr>
          <w:p w:rsidR="00463F35" w:rsidRDefault="00104324" w:rsidP="005F3016">
            <w:pPr>
              <w:spacing w:after="0" w:line="259" w:lineRule="auto"/>
              <w:ind w:left="0" w:firstLine="0"/>
              <w:jc w:val="center"/>
            </w:pPr>
            <w:r>
              <w:t>11</w:t>
            </w:r>
            <w:r w:rsidR="009D2A29">
              <w:t>.</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9" w:firstLine="0"/>
            </w:pPr>
            <w:r>
              <w:t xml:space="preserve">Планирование работы по предупреждению детского транспортного травматизма в общешкольных планах и в планах классных руководителей. </w:t>
            </w:r>
          </w:p>
        </w:tc>
      </w:tr>
      <w:tr w:rsidR="00463F35" w:rsidTr="00104324">
        <w:trPr>
          <w:trHeight w:val="562"/>
        </w:trPr>
        <w:tc>
          <w:tcPr>
            <w:tcW w:w="1157" w:type="dxa"/>
            <w:tcBorders>
              <w:top w:val="single" w:sz="4" w:space="0" w:color="000000"/>
              <w:left w:val="single" w:sz="4" w:space="0" w:color="000000"/>
              <w:bottom w:val="single" w:sz="4" w:space="0" w:color="000000"/>
              <w:right w:val="single" w:sz="4" w:space="0" w:color="000000"/>
            </w:tcBorders>
          </w:tcPr>
          <w:p w:rsidR="00463F35" w:rsidRDefault="00104324" w:rsidP="005F3016">
            <w:pPr>
              <w:spacing w:after="0" w:line="259" w:lineRule="auto"/>
              <w:ind w:left="0" w:firstLine="0"/>
              <w:jc w:val="center"/>
            </w:pPr>
            <w:r>
              <w:t>12</w:t>
            </w:r>
            <w:r w:rsidR="009D2A29">
              <w:t>.</w:t>
            </w:r>
          </w:p>
        </w:tc>
        <w:tc>
          <w:tcPr>
            <w:tcW w:w="844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363" w:firstLine="0"/>
              <w:jc w:val="left"/>
            </w:pPr>
            <w:r>
              <w:t xml:space="preserve">Проведение тематических утренников, сборов, конкурсов, соревнований, игр </w:t>
            </w:r>
          </w:p>
        </w:tc>
      </w:tr>
    </w:tbl>
    <w:p w:rsidR="00463F35" w:rsidRDefault="00463F35" w:rsidP="00104324">
      <w:pPr>
        <w:spacing w:after="0" w:line="259" w:lineRule="auto"/>
        <w:ind w:left="778" w:firstLine="0"/>
        <w:jc w:val="left"/>
      </w:pPr>
    </w:p>
    <w:p w:rsidR="00463F35" w:rsidRDefault="00463F35">
      <w:pPr>
        <w:spacing w:after="0" w:line="259" w:lineRule="auto"/>
        <w:ind w:left="778" w:firstLine="0"/>
        <w:jc w:val="left"/>
      </w:pPr>
    </w:p>
    <w:p w:rsidR="00463F35" w:rsidRDefault="009D2A29">
      <w:pPr>
        <w:spacing w:after="11" w:line="249" w:lineRule="auto"/>
        <w:ind w:left="773" w:right="833" w:hanging="10"/>
      </w:pPr>
      <w:r>
        <w:rPr>
          <w:b/>
        </w:rPr>
        <w:t xml:space="preserve">II Результативность воспитательной системы образовательной организации </w:t>
      </w:r>
    </w:p>
    <w:p w:rsidR="00463F35" w:rsidRDefault="00463F35">
      <w:pPr>
        <w:spacing w:after="9" w:line="259" w:lineRule="auto"/>
        <w:ind w:left="778" w:firstLine="0"/>
        <w:jc w:val="left"/>
      </w:pPr>
    </w:p>
    <w:p w:rsidR="00463F35" w:rsidRDefault="009D2A29">
      <w:pPr>
        <w:spacing w:after="11" w:line="249" w:lineRule="auto"/>
        <w:ind w:left="773" w:right="833" w:hanging="10"/>
      </w:pPr>
      <w:r>
        <w:rPr>
          <w:b/>
        </w:rPr>
        <w:t xml:space="preserve">2.1 </w:t>
      </w:r>
      <w:r>
        <w:rPr>
          <w:b/>
        </w:rPr>
        <w:tab/>
        <w:t xml:space="preserve">Профилактическая </w:t>
      </w:r>
      <w:r>
        <w:rPr>
          <w:b/>
        </w:rPr>
        <w:tab/>
        <w:t xml:space="preserve">работа </w:t>
      </w:r>
      <w:r>
        <w:rPr>
          <w:b/>
        </w:rPr>
        <w:tab/>
        <w:t xml:space="preserve">по </w:t>
      </w:r>
      <w:r>
        <w:rPr>
          <w:b/>
        </w:rPr>
        <w:tab/>
        <w:t xml:space="preserve">предупреждению </w:t>
      </w:r>
      <w:r>
        <w:rPr>
          <w:b/>
        </w:rPr>
        <w:tab/>
        <w:t xml:space="preserve">асоциального </w:t>
      </w:r>
      <w:r>
        <w:rPr>
          <w:b/>
        </w:rPr>
        <w:tab/>
        <w:t xml:space="preserve">поведения обучающихся </w:t>
      </w:r>
    </w:p>
    <w:p w:rsidR="00463F35" w:rsidRDefault="009D2A29">
      <w:pPr>
        <w:spacing w:after="11" w:line="249" w:lineRule="auto"/>
        <w:ind w:left="773" w:right="833" w:hanging="10"/>
      </w:pPr>
      <w:r>
        <w:rPr>
          <w:b/>
        </w:rPr>
        <w:t>Основные направления воспитательной работы по профилактике правонарушений</w:t>
      </w:r>
      <w:r w:rsidR="00104324">
        <w:rPr>
          <w:b/>
        </w:rPr>
        <w:t xml:space="preserve"> среди учащихся МБОУ Деркульская ООШ</w:t>
      </w:r>
      <w:r>
        <w:rPr>
          <w:b/>
        </w:rPr>
        <w:t xml:space="preserve">: </w:t>
      </w:r>
    </w:p>
    <w:p w:rsidR="00463F35" w:rsidRDefault="00794F38" w:rsidP="00794F38">
      <w:pPr>
        <w:ind w:left="1498" w:right="841" w:firstLine="0"/>
      </w:pPr>
      <w:r>
        <w:t xml:space="preserve">- </w:t>
      </w:r>
      <w:r w:rsidR="009D2A29">
        <w:t xml:space="preserve">планирование и осуществление комплекса мероприятий по профилактике правонарушений, алкоголизма, наркомании, токсикомании и безнадзорности среди учащихся лицея; </w:t>
      </w:r>
    </w:p>
    <w:p w:rsidR="00463F35" w:rsidRDefault="00794F38" w:rsidP="00794F38">
      <w:pPr>
        <w:ind w:left="1498" w:right="841" w:firstLine="0"/>
      </w:pPr>
      <w:r>
        <w:t xml:space="preserve">- </w:t>
      </w:r>
      <w:r w:rsidR="009D2A29">
        <w:t xml:space="preserve">просветительская работа среди учащихся и родителей: разъяснение существующего законодательства, прав и обязанностей родителей и детей, </w:t>
      </w:r>
    </w:p>
    <w:p w:rsidR="00463F35" w:rsidRDefault="00794F38" w:rsidP="00794F38">
      <w:pPr>
        <w:ind w:left="1498" w:right="841" w:firstLine="0"/>
      </w:pPr>
      <w:r>
        <w:t xml:space="preserve">- </w:t>
      </w:r>
      <w:r w:rsidR="009D2A29">
        <w:t xml:space="preserve">проведение индивидуально-воспитательной работы с подростками «группы риска», состоящими </w:t>
      </w:r>
      <w:r w:rsidR="00104324">
        <w:t>на учете в ОДН и внутришкольном</w:t>
      </w:r>
      <w:r w:rsidR="009D2A29">
        <w:t xml:space="preserve"> учете; </w:t>
      </w:r>
    </w:p>
    <w:p w:rsidR="00463F35" w:rsidRDefault="009D2A29">
      <w:pPr>
        <w:spacing w:after="11" w:line="249" w:lineRule="auto"/>
        <w:ind w:left="763" w:right="833" w:firstLine="566"/>
      </w:pPr>
      <w:r>
        <w:rPr>
          <w:b/>
        </w:rPr>
        <w:t>Разработка и осуществление комплекса мероприятий по профилактике правонарушений, алкоголизма, наркомании, токсикомании и без</w:t>
      </w:r>
      <w:r w:rsidR="00104324">
        <w:rPr>
          <w:b/>
        </w:rPr>
        <w:t>надзорности среди учащихся школы</w:t>
      </w:r>
      <w:r>
        <w:rPr>
          <w:b/>
        </w:rPr>
        <w:t xml:space="preserve">. </w:t>
      </w:r>
    </w:p>
    <w:p w:rsidR="00463F35" w:rsidRDefault="009D2A29">
      <w:pPr>
        <w:ind w:left="766" w:right="841"/>
      </w:pPr>
      <w:r>
        <w:lastRenderedPageBreak/>
        <w:t xml:space="preserve">В рамках реализации данного направления были проведены следующие мероприятия: </w:t>
      </w:r>
    </w:p>
    <w:p w:rsidR="00463F35" w:rsidRDefault="009D2A29" w:rsidP="00170A38">
      <w:pPr>
        <w:numPr>
          <w:ilvl w:val="2"/>
          <w:numId w:val="16"/>
        </w:numPr>
        <w:ind w:right="841" w:firstLine="566"/>
      </w:pPr>
      <w:r>
        <w:t xml:space="preserve">Педагогическим коллективом </w:t>
      </w:r>
      <w:r>
        <w:rPr>
          <w:b/>
        </w:rPr>
        <w:t xml:space="preserve">повторно изучена нормативно-правовая база </w:t>
      </w:r>
      <w:r>
        <w:t xml:space="preserve">по данному вопросу. </w:t>
      </w:r>
    </w:p>
    <w:p w:rsidR="00463F35" w:rsidRDefault="00B403C5" w:rsidP="00170A38">
      <w:pPr>
        <w:numPr>
          <w:ilvl w:val="2"/>
          <w:numId w:val="16"/>
        </w:numPr>
        <w:ind w:right="841" w:firstLine="566"/>
      </w:pPr>
      <w:r>
        <w:rPr>
          <w:b/>
        </w:rPr>
        <w:t>С</w:t>
      </w:r>
      <w:r w:rsidR="009D2A29">
        <w:rPr>
          <w:b/>
        </w:rPr>
        <w:t xml:space="preserve">оздана база данных </w:t>
      </w:r>
      <w:r w:rsidR="009D2A29">
        <w:t xml:space="preserve">на учащихся «группы риска». На каждого учащегося классными руководителями, педагогом-психологом, социальным педагогом, составлены карты учета учащихся «группы риска», индивидуальные карты успешности, проведена работа по организации занятости учащихся в дополнительном образовании, собрана информация о занятости в </w:t>
      </w:r>
      <w:r>
        <w:t>дополнительном образовании школы</w:t>
      </w:r>
      <w:r w:rsidR="009D2A29">
        <w:t xml:space="preserve">, составлены характеристики учащихся. </w:t>
      </w:r>
    </w:p>
    <w:p w:rsidR="00463F35" w:rsidRDefault="00B403C5" w:rsidP="00170A38">
      <w:pPr>
        <w:numPr>
          <w:ilvl w:val="2"/>
          <w:numId w:val="16"/>
        </w:numPr>
        <w:ind w:right="841" w:firstLine="566"/>
      </w:pPr>
      <w:r>
        <w:rPr>
          <w:b/>
        </w:rPr>
        <w:t>С</w:t>
      </w:r>
      <w:r w:rsidR="009D2A29">
        <w:rPr>
          <w:b/>
        </w:rPr>
        <w:t xml:space="preserve">оставлены и утверждены: </w:t>
      </w:r>
      <w:r w:rsidR="009D2A29">
        <w:t xml:space="preserve">план мероприятий по профилактике правонарушений, план работы психолога с учащимися «группы риска», план работы по профилактике табакокурения, употребления наркотических и психотропных веществ, график проведения мероприятий профилактической акции «Молодежь выбирает жизнь», классными руководителями составлены планы индивидуальной работы с учащимися «группы риска». </w:t>
      </w:r>
    </w:p>
    <w:p w:rsidR="00463F35" w:rsidRDefault="00B403C5" w:rsidP="00170A38">
      <w:pPr>
        <w:numPr>
          <w:ilvl w:val="2"/>
          <w:numId w:val="16"/>
        </w:numPr>
        <w:ind w:right="841" w:firstLine="566"/>
      </w:pPr>
      <w:r>
        <w:t>К</w:t>
      </w:r>
      <w:r w:rsidR="009D2A29">
        <w:t xml:space="preserve">лассными руководителями </w:t>
      </w:r>
      <w:r w:rsidR="009D2A29">
        <w:rPr>
          <w:b/>
        </w:rPr>
        <w:t>составлены социальные паспорта классов</w:t>
      </w:r>
      <w:r w:rsidR="009D2A29">
        <w:t>, на основании которых со</w:t>
      </w:r>
      <w:r>
        <w:t>ставлен социальный паспорт школы</w:t>
      </w:r>
      <w:r w:rsidR="009D2A29">
        <w:t xml:space="preserve">. </w:t>
      </w:r>
    </w:p>
    <w:p w:rsidR="00463F35" w:rsidRDefault="00B403C5" w:rsidP="00170A38">
      <w:pPr>
        <w:numPr>
          <w:ilvl w:val="2"/>
          <w:numId w:val="16"/>
        </w:numPr>
        <w:ind w:right="841" w:firstLine="566"/>
      </w:pPr>
      <w:r>
        <w:t>П</w:t>
      </w:r>
      <w:r w:rsidR="009D2A29">
        <w:t xml:space="preserve">о окончании четверти классными руководителями составлены отчеты по посещаемости учебных занятий с указанием причин пропусков, информация проанализирована, заслушана на административном совещании при директоре, подготовлена для работы на педагогическом совете, </w:t>
      </w:r>
    </w:p>
    <w:p w:rsidR="00463F35" w:rsidRDefault="009D2A29">
      <w:pPr>
        <w:spacing w:after="11" w:line="249" w:lineRule="auto"/>
        <w:ind w:left="1354" w:right="833" w:hanging="10"/>
      </w:pPr>
      <w:r>
        <w:rPr>
          <w:b/>
        </w:rPr>
        <w:t xml:space="preserve">Вывод: </w:t>
      </w:r>
    </w:p>
    <w:p w:rsidR="00463F35" w:rsidRDefault="009D2A29">
      <w:pPr>
        <w:ind w:left="763" w:right="841" w:firstLine="566"/>
      </w:pPr>
      <w:r>
        <w:t xml:space="preserve">Исходя из вышеизложенного анализа системы воспитательной работы 2021-2022 учебного года, необходимо отметить, что в целом поставленные задачи воспитательной работы можно считать решенными:  </w:t>
      </w:r>
    </w:p>
    <w:p w:rsidR="00463F35" w:rsidRDefault="00B403C5" w:rsidP="00170A38">
      <w:pPr>
        <w:numPr>
          <w:ilvl w:val="2"/>
          <w:numId w:val="17"/>
        </w:numPr>
        <w:ind w:right="841" w:firstLine="566"/>
      </w:pPr>
      <w:r>
        <w:t>в школе</w:t>
      </w:r>
      <w:r w:rsidR="009D2A29">
        <w:t xml:space="preserve"> осуществлялась активная работа педагогического коллектива, администрации по объединению задач воспитания, обучения и развития учащихся во время учебного процесса и во внеурочной деятельности; </w:t>
      </w:r>
    </w:p>
    <w:p w:rsidR="00463F35" w:rsidRDefault="009D2A29" w:rsidP="00170A38">
      <w:pPr>
        <w:numPr>
          <w:ilvl w:val="2"/>
          <w:numId w:val="17"/>
        </w:numPr>
        <w:ind w:right="841" w:firstLine="566"/>
      </w:pPr>
      <w:r>
        <w:t xml:space="preserve">была обеспечена максимальная занятость учащихся во внеурочное время и привлечение их к творческой, </w:t>
      </w:r>
      <w:r w:rsidR="00B403C5">
        <w:t>интеллектуально познавательной</w:t>
      </w:r>
      <w:r>
        <w:t xml:space="preserve">, </w:t>
      </w:r>
      <w:r w:rsidR="00B403C5">
        <w:t>художественно эстетической</w:t>
      </w:r>
      <w:r>
        <w:t xml:space="preserve">, </w:t>
      </w:r>
      <w:r w:rsidR="00B403C5">
        <w:t>спортивно оздоровительной</w:t>
      </w:r>
      <w:r>
        <w:t xml:space="preserve">, самоуправленческой деятельности с опорой на интерес и свободу выбора; </w:t>
      </w:r>
    </w:p>
    <w:p w:rsidR="00463F35" w:rsidRDefault="009D2A29" w:rsidP="00170A38">
      <w:pPr>
        <w:numPr>
          <w:ilvl w:val="2"/>
          <w:numId w:val="17"/>
        </w:numPr>
        <w:ind w:right="841" w:firstLine="566"/>
      </w:pPr>
      <w:r>
        <w:t xml:space="preserve">организована социальная защита учащихся в проблемных семьях; </w:t>
      </w:r>
    </w:p>
    <w:p w:rsidR="00463F35" w:rsidRDefault="00B403C5">
      <w:pPr>
        <w:spacing w:after="10" w:line="249" w:lineRule="auto"/>
        <w:ind w:left="10" w:right="843" w:hanging="10"/>
        <w:jc w:val="right"/>
      </w:pPr>
      <w:r>
        <w:t>-</w:t>
      </w:r>
      <w:r w:rsidR="009D2A29">
        <w:t>эффективно велась работа по сохр</w:t>
      </w:r>
      <w:r>
        <w:t>анению и развитию традиций школы, поселка</w:t>
      </w:r>
      <w:r w:rsidR="009D2A29">
        <w:t xml:space="preserve">, семьи </w:t>
      </w:r>
    </w:p>
    <w:p w:rsidR="00463F35" w:rsidRDefault="009D2A29">
      <w:pPr>
        <w:ind w:left="766" w:right="841"/>
      </w:pPr>
      <w:r>
        <w:t xml:space="preserve">на основе нравственных ценностей, гражданственности и патриотизма; </w:t>
      </w:r>
    </w:p>
    <w:p w:rsidR="00463F35" w:rsidRDefault="009D2A29" w:rsidP="00170A38">
      <w:pPr>
        <w:numPr>
          <w:ilvl w:val="2"/>
          <w:numId w:val="17"/>
        </w:numPr>
        <w:ind w:right="841" w:firstLine="566"/>
      </w:pPr>
      <w:r>
        <w:t xml:space="preserve">созданы необходимые условия для личностного развития, ученического самоуправления в классном и школьном сообществе, для творческого труда детей, </w:t>
      </w:r>
    </w:p>
    <w:p w:rsidR="00B403C5" w:rsidRDefault="009D2A29">
      <w:pPr>
        <w:ind w:left="1329" w:right="841" w:hanging="566"/>
      </w:pPr>
      <w:r>
        <w:t xml:space="preserve">адаптации учащихся к жизни в обществе, организации содержательного досуга; </w:t>
      </w:r>
    </w:p>
    <w:p w:rsidR="00463F35" w:rsidRDefault="00B403C5">
      <w:pPr>
        <w:ind w:left="1329" w:right="841" w:hanging="566"/>
      </w:pPr>
      <w:r>
        <w:t xml:space="preserve">- </w:t>
      </w:r>
      <w:r w:rsidR="009D2A29">
        <w:t xml:space="preserve">формировались общечеловеческие ценности, ценности нравственного и физического здоровья, активно велась работа по обучению здоровому образу жизни </w:t>
      </w:r>
    </w:p>
    <w:p w:rsidR="00463F35" w:rsidRDefault="009D2A29">
      <w:pPr>
        <w:ind w:left="766" w:right="841"/>
      </w:pPr>
      <w:r>
        <w:t xml:space="preserve">посредством привлечения к активным формам досуга. </w:t>
      </w:r>
    </w:p>
    <w:p w:rsidR="00463F35" w:rsidRDefault="00463F35">
      <w:pPr>
        <w:spacing w:after="75" w:line="259" w:lineRule="auto"/>
        <w:ind w:left="777" w:firstLine="0"/>
        <w:jc w:val="left"/>
      </w:pPr>
    </w:p>
    <w:p w:rsidR="00463F35" w:rsidRDefault="009D2A29">
      <w:pPr>
        <w:spacing w:after="11" w:line="249" w:lineRule="auto"/>
        <w:ind w:left="773" w:right="833" w:hanging="10"/>
      </w:pPr>
      <w:r>
        <w:rPr>
          <w:b/>
        </w:rPr>
        <w:t xml:space="preserve">Вывод </w:t>
      </w:r>
    </w:p>
    <w:p w:rsidR="00463F35" w:rsidRDefault="009D2A29">
      <w:pPr>
        <w:spacing w:after="11" w:line="249" w:lineRule="auto"/>
        <w:ind w:left="773" w:right="833" w:hanging="10"/>
      </w:pPr>
      <w:r>
        <w:rPr>
          <w:b/>
        </w:rPr>
        <w:t xml:space="preserve">На основе этих проблем, которые выделились в процессе работы в истекшем учебном году, можно сформулировать задачи на будущий учебный год: </w:t>
      </w:r>
    </w:p>
    <w:p w:rsidR="00463F35" w:rsidRDefault="00B403C5" w:rsidP="00170A38">
      <w:pPr>
        <w:numPr>
          <w:ilvl w:val="0"/>
          <w:numId w:val="18"/>
        </w:numPr>
        <w:ind w:right="841" w:hanging="240"/>
      </w:pPr>
      <w:r>
        <w:t>В 2022</w:t>
      </w:r>
      <w:r w:rsidR="009D2A29">
        <w:t>-</w:t>
      </w:r>
      <w:r>
        <w:t>2023</w:t>
      </w:r>
      <w:r w:rsidR="009D2A29">
        <w:t xml:space="preserve"> году продолжить работу в рам</w:t>
      </w:r>
      <w:r>
        <w:t>ках воспитательной системы школы</w:t>
      </w:r>
      <w:r w:rsidR="009D2A29">
        <w:t xml:space="preserve"> с системообразующей учебно-познавательной деятельностью «Проектная территория», </w:t>
      </w:r>
      <w:r w:rsidR="009D2A29">
        <w:lastRenderedPageBreak/>
        <w:t xml:space="preserve">выбрав приоритетными направлениями деятельности гражданско-патриотическое и духовнонравственное, воспитание и развитие. </w:t>
      </w:r>
    </w:p>
    <w:p w:rsidR="00463F35" w:rsidRDefault="009D2A29" w:rsidP="00170A38">
      <w:pPr>
        <w:numPr>
          <w:ilvl w:val="0"/>
          <w:numId w:val="18"/>
        </w:numPr>
        <w:ind w:right="841" w:hanging="240"/>
      </w:pPr>
      <w:r>
        <w:t xml:space="preserve">Продолжить знакомство с существующими на сегодняшний день в педагогике подходами и концепциями воспитания в условиях реализации ФГОС второго поколения, определяющими взаимодействие семьи и лицея, через семинары, МО кл. руководителей, круглые столы, консультации, конференции, открытые уроки, мероприятия и т.д. </w:t>
      </w:r>
    </w:p>
    <w:p w:rsidR="00463F35" w:rsidRDefault="009D2A29" w:rsidP="00170A38">
      <w:pPr>
        <w:numPr>
          <w:ilvl w:val="0"/>
          <w:numId w:val="18"/>
        </w:numPr>
        <w:ind w:right="841" w:hanging="240"/>
      </w:pPr>
      <w:r>
        <w:t xml:space="preserve">Обеспечить координацию усилий всех участников воспитательного процесса в организации профилактической работы по предупреждению безнадзорности и правонарушений среди несовершеннолетних. </w:t>
      </w:r>
    </w:p>
    <w:p w:rsidR="00463F35" w:rsidRDefault="009D2A29" w:rsidP="00170A38">
      <w:pPr>
        <w:numPr>
          <w:ilvl w:val="0"/>
          <w:numId w:val="18"/>
        </w:numPr>
        <w:ind w:right="841" w:hanging="240"/>
      </w:pPr>
      <w:r>
        <w:t>Продолжить работу в рамка</w:t>
      </w:r>
      <w:r w:rsidR="003713B1">
        <w:t>х проекта «Класс года</w:t>
      </w:r>
      <w:r>
        <w:t xml:space="preserve">», шире использовать возможности социального партнерства и добровольческой деятельности. </w:t>
      </w:r>
    </w:p>
    <w:p w:rsidR="00463F35" w:rsidRDefault="009D2A29" w:rsidP="00170A38">
      <w:pPr>
        <w:numPr>
          <w:ilvl w:val="0"/>
          <w:numId w:val="18"/>
        </w:numPr>
        <w:ind w:right="841" w:hanging="240"/>
      </w:pPr>
      <w:r>
        <w:t>Шире испо</w:t>
      </w:r>
      <w:r w:rsidR="003713B1">
        <w:t>льзовать возможности сайта школы</w:t>
      </w:r>
      <w:r>
        <w:t xml:space="preserve">, информационной сети для информирования и получения обратной связи с родителями по различным вопросам и проблемам воспитания и развития учащихся. </w:t>
      </w:r>
    </w:p>
    <w:p w:rsidR="00463F35" w:rsidRDefault="009D2A29" w:rsidP="00170A38">
      <w:pPr>
        <w:numPr>
          <w:ilvl w:val="0"/>
          <w:numId w:val="18"/>
        </w:numPr>
        <w:ind w:right="841" w:hanging="240"/>
      </w:pPr>
      <w:r>
        <w:t xml:space="preserve">Классным руководителям в воспитательном процессе акцентировать свое внимание на индивидуализации личности ребенка, заботиться о гуманизации среды, окружающей ребенка, проявлять больше самостоятельной инициативы, творчества, заинтересованности. </w:t>
      </w:r>
    </w:p>
    <w:p w:rsidR="00463F35" w:rsidRDefault="00463F35">
      <w:pPr>
        <w:spacing w:after="0" w:line="259" w:lineRule="auto"/>
        <w:ind w:left="696" w:firstLine="0"/>
        <w:jc w:val="center"/>
      </w:pPr>
    </w:p>
    <w:p w:rsidR="00463F35" w:rsidRDefault="009D2A29">
      <w:pPr>
        <w:pStyle w:val="2"/>
        <w:spacing w:after="0" w:line="249" w:lineRule="auto"/>
        <w:ind w:left="1500" w:right="410"/>
        <w:jc w:val="left"/>
      </w:pPr>
      <w:r>
        <w:rPr>
          <w:color w:val="215868"/>
        </w:rPr>
        <w:t xml:space="preserve">2.2.7. Функционирование и развитие системы дополнительного образования </w:t>
      </w:r>
    </w:p>
    <w:p w:rsidR="00463F35" w:rsidRDefault="00463F35">
      <w:pPr>
        <w:spacing w:after="0" w:line="259" w:lineRule="auto"/>
        <w:ind w:left="696" w:firstLine="0"/>
        <w:jc w:val="center"/>
      </w:pPr>
    </w:p>
    <w:p w:rsidR="00463F35" w:rsidRDefault="009D2A29">
      <w:pPr>
        <w:ind w:left="763" w:right="841" w:firstLine="708"/>
      </w:pPr>
      <w:r>
        <w:t>Работа в сфере дополнительного образования детей в 2022 году строилась на основе Образовательной программы д</w:t>
      </w:r>
      <w:r w:rsidR="003713B1">
        <w:t>ополнительного образования школы</w:t>
      </w:r>
      <w:r>
        <w:t xml:space="preserve">, определяющей особенности данного вида деятельности образовательного учреждения: содержание и рабочие программы по образовательным областям, педагогические технологии, необходимые и достаточные условия реализации программ, перспективные направления развития этой сферы для достижения цели развития личности обучающихся. </w:t>
      </w:r>
    </w:p>
    <w:p w:rsidR="00463F35" w:rsidRDefault="009D2A29">
      <w:pPr>
        <w:ind w:left="763" w:right="841" w:firstLine="708"/>
      </w:pPr>
      <w:r>
        <w:t>Образовательная программа д</w:t>
      </w:r>
      <w:r w:rsidR="003713B1">
        <w:t>ополнительного образования школы</w:t>
      </w:r>
      <w:r>
        <w:t xml:space="preserve"> содержит общую стратегию по решению социально значимых проблем образования обучающихся, цели, задачи, принципы и идеи развития системы дополнительного образования детей, его ценностно-смысловые, содержательные и результативные приоритеты, способы и механизмы развития, а также совокупность взглядов на развитие дополнительного образования детей, как на одно из важных направлений общей образовательной политики города. </w:t>
      </w:r>
    </w:p>
    <w:p w:rsidR="00463F35" w:rsidRDefault="009D2A29">
      <w:pPr>
        <w:ind w:left="763" w:right="841" w:firstLine="708"/>
      </w:pPr>
      <w:r>
        <w:t xml:space="preserve">Сегодня дополнительное образование детей и взрослых является воплощением государственной концепции открытого непрерывного образования для граждан России, образования без границ. Миссия дополнительного образования – в создании условий для всестороннего удовлетворения образовательных потребностей человека в интеллектуальном, духовно-нравственном, физическом совершенствовании, в профессиональной ориентации. </w:t>
      </w:r>
    </w:p>
    <w:p w:rsidR="00463F35" w:rsidRDefault="009D2A29">
      <w:pPr>
        <w:spacing w:after="12" w:line="249" w:lineRule="auto"/>
        <w:ind w:left="545" w:right="697" w:hanging="10"/>
        <w:jc w:val="center"/>
      </w:pPr>
      <w:r>
        <w:t xml:space="preserve">Дополнительное образование детей удовлетворяет следующие потребности: </w:t>
      </w:r>
    </w:p>
    <w:p w:rsidR="00463F35" w:rsidRDefault="009D2A29" w:rsidP="00170A38">
      <w:pPr>
        <w:numPr>
          <w:ilvl w:val="0"/>
          <w:numId w:val="19"/>
        </w:numPr>
        <w:spacing w:after="36"/>
        <w:ind w:right="841" w:firstLine="283"/>
      </w:pPr>
      <w:r>
        <w:t xml:space="preserve">занятость и охват детей во внеурочное время; </w:t>
      </w:r>
    </w:p>
    <w:p w:rsidR="00463F35" w:rsidRDefault="009D2A29" w:rsidP="00170A38">
      <w:pPr>
        <w:numPr>
          <w:ilvl w:val="0"/>
          <w:numId w:val="19"/>
        </w:numPr>
        <w:spacing w:after="36"/>
        <w:ind w:right="841" w:firstLine="283"/>
      </w:pPr>
      <w:r>
        <w:t xml:space="preserve">доступность дополнительных образовательных услуг; </w:t>
      </w:r>
    </w:p>
    <w:p w:rsidR="00463F35" w:rsidRDefault="009D2A29" w:rsidP="00170A38">
      <w:pPr>
        <w:numPr>
          <w:ilvl w:val="0"/>
          <w:numId w:val="19"/>
        </w:numPr>
        <w:spacing w:after="25"/>
        <w:ind w:right="841" w:firstLine="283"/>
      </w:pPr>
      <w:r>
        <w:t xml:space="preserve">позитивная социализация детей через приобщение к традиционным общественным ценностям (поликультурность, толерантность, семейные ценности, гражданско-патриотические чувства и убеждения). </w:t>
      </w:r>
    </w:p>
    <w:p w:rsidR="00463F35" w:rsidRDefault="009D2A29">
      <w:pPr>
        <w:ind w:left="763" w:right="841" w:firstLine="283"/>
      </w:pPr>
      <w:r>
        <w:lastRenderedPageBreak/>
        <w:t xml:space="preserve">В 2022 </w:t>
      </w:r>
      <w:r w:rsidR="003713B1">
        <w:t>году школа длядетей работала площадку</w:t>
      </w:r>
      <w:r>
        <w:t xml:space="preserve"> дополнительного образования по 3 направленностям: </w:t>
      </w:r>
    </w:p>
    <w:p w:rsidR="00463F35" w:rsidRDefault="009D2A29" w:rsidP="00170A38">
      <w:pPr>
        <w:numPr>
          <w:ilvl w:val="0"/>
          <w:numId w:val="20"/>
        </w:numPr>
        <w:spacing w:after="38"/>
        <w:ind w:right="841" w:hanging="425"/>
      </w:pPr>
      <w:r>
        <w:t xml:space="preserve">Физкультурно-спортивная. </w:t>
      </w:r>
    </w:p>
    <w:p w:rsidR="00463F35" w:rsidRDefault="009D2A29" w:rsidP="00170A38">
      <w:pPr>
        <w:numPr>
          <w:ilvl w:val="0"/>
          <w:numId w:val="20"/>
        </w:numPr>
        <w:spacing w:after="36"/>
        <w:ind w:right="841" w:hanging="425"/>
      </w:pPr>
      <w:r>
        <w:t xml:space="preserve">Художественная. </w:t>
      </w:r>
    </w:p>
    <w:p w:rsidR="00463F35" w:rsidRDefault="009D2A29" w:rsidP="00170A38">
      <w:pPr>
        <w:numPr>
          <w:ilvl w:val="0"/>
          <w:numId w:val="20"/>
        </w:numPr>
        <w:spacing w:after="25"/>
        <w:ind w:right="841" w:hanging="425"/>
      </w:pPr>
      <w:r>
        <w:t xml:space="preserve">Социально-гуманитарная. </w:t>
      </w:r>
    </w:p>
    <w:p w:rsidR="00463F35" w:rsidRDefault="009D2A29">
      <w:pPr>
        <w:ind w:left="763" w:right="841" w:firstLine="708"/>
      </w:pPr>
      <w:r>
        <w:t xml:space="preserve">Дети во вторую половину дня могли получать дополнительное образование </w:t>
      </w:r>
      <w:r w:rsidR="003713B1">
        <w:t xml:space="preserve">по своему свободному выбору из </w:t>
      </w:r>
      <w:r>
        <w:t xml:space="preserve">9-ти предлагаемых </w:t>
      </w:r>
      <w:r w:rsidR="003713B1">
        <w:t>школой</w:t>
      </w:r>
      <w:r>
        <w:t xml:space="preserve"> дополнительных программ. Программы включали хореографию, художественное творчество, вокальное искусство, фольклор, физическую культуру и спорт, журналистику, основы музейного дела и тем самым удовлетворяли разнообразные образовательные, культурные и спортивные потребности обучающихся, создавая условия для воспитания и всесторон</w:t>
      </w:r>
      <w:r w:rsidR="003713B1">
        <w:t>него развития детей</w:t>
      </w:r>
      <w:r>
        <w:t xml:space="preserve">. </w:t>
      </w:r>
    </w:p>
    <w:p w:rsidR="00463F35" w:rsidRDefault="009D2A29">
      <w:pPr>
        <w:ind w:left="763" w:right="841" w:firstLine="708"/>
      </w:pPr>
      <w:r>
        <w:t xml:space="preserve">В системе дополнительного образования детей выполнялись образовательные, воспитательные, социальные функции, разрабатывались и внедрялись </w:t>
      </w:r>
      <w:r w:rsidR="003713B1">
        <w:t>социально педагогические</w:t>
      </w:r>
      <w:r>
        <w:t xml:space="preserve"> модели деятельности и образа жизни детей, реализовывались программы развития одаренности, адаптации и социализации, в том числе для детей с ограниченными возможностями, детей группы риска. </w:t>
      </w:r>
    </w:p>
    <w:p w:rsidR="00463F35" w:rsidRDefault="009D2A29">
      <w:pPr>
        <w:ind w:left="763" w:right="841" w:firstLine="708"/>
      </w:pPr>
      <w:r>
        <w:t xml:space="preserve">Приоритетными направлениями в деятельности дополнительного образования являлись: </w:t>
      </w:r>
    </w:p>
    <w:p w:rsidR="00463F35" w:rsidRDefault="009D2A29" w:rsidP="00170A38">
      <w:pPr>
        <w:numPr>
          <w:ilvl w:val="0"/>
          <w:numId w:val="21"/>
        </w:numPr>
        <w:spacing w:after="34"/>
        <w:ind w:right="841" w:firstLine="283"/>
      </w:pPr>
      <w:r>
        <w:t xml:space="preserve">Организация широкого спектра образовательной деятельности детей с учетом их индивидуальных особенностей, природных задатков, склонностей и жизненного опыта, развитие индивидуальных интересов в процессе сотворчества обучающегося и педагога, а также самостоятельного творчества ребенка. </w:t>
      </w:r>
    </w:p>
    <w:p w:rsidR="00463F35" w:rsidRDefault="009D2A29" w:rsidP="00170A38">
      <w:pPr>
        <w:numPr>
          <w:ilvl w:val="0"/>
          <w:numId w:val="21"/>
        </w:numPr>
        <w:spacing w:after="34"/>
        <w:ind w:right="841" w:firstLine="283"/>
      </w:pPr>
      <w:r>
        <w:t xml:space="preserve">Развитие творческой ориентации детей школьного возраста; </w:t>
      </w:r>
      <w:r w:rsidR="00BB5208">
        <w:t>психолог педагогическая</w:t>
      </w:r>
      <w:r>
        <w:t xml:space="preserve"> диагностика творческого потенциала учащихся. </w:t>
      </w:r>
    </w:p>
    <w:p w:rsidR="00463F35" w:rsidRDefault="009D2A29" w:rsidP="00170A38">
      <w:pPr>
        <w:numPr>
          <w:ilvl w:val="0"/>
          <w:numId w:val="21"/>
        </w:numPr>
        <w:spacing w:after="33"/>
        <w:ind w:right="841" w:firstLine="283"/>
      </w:pPr>
      <w:r>
        <w:t xml:space="preserve">Физкультурно-спортивное развитие детей и подростков; формирование навыков здорового образа жизни. </w:t>
      </w:r>
    </w:p>
    <w:p w:rsidR="00463F35" w:rsidRDefault="009D2A29" w:rsidP="00170A38">
      <w:pPr>
        <w:numPr>
          <w:ilvl w:val="0"/>
          <w:numId w:val="21"/>
        </w:numPr>
        <w:spacing w:after="34"/>
        <w:ind w:right="841" w:firstLine="283"/>
      </w:pPr>
      <w:r>
        <w:t xml:space="preserve">Личностно-нравственное и профессиональное самоопределение детей на основе их занятости в различных направлениях деятельности, их ранняя профориентация и профессионализация с целью формирования компетенций, необходимых для будущей профессии, формирование универсальных учебных действий. </w:t>
      </w:r>
    </w:p>
    <w:p w:rsidR="00463F35" w:rsidRDefault="009D2A29" w:rsidP="00170A38">
      <w:pPr>
        <w:numPr>
          <w:ilvl w:val="0"/>
          <w:numId w:val="21"/>
        </w:numPr>
        <w:spacing w:after="36"/>
        <w:ind w:right="841" w:firstLine="283"/>
      </w:pPr>
      <w:r>
        <w:t xml:space="preserve">Организация индивидуальной работы с детьми, имеющими проблемы развития. </w:t>
      </w:r>
    </w:p>
    <w:p w:rsidR="00463F35" w:rsidRDefault="009D2A29" w:rsidP="00170A38">
      <w:pPr>
        <w:numPr>
          <w:ilvl w:val="0"/>
          <w:numId w:val="21"/>
        </w:numPr>
        <w:spacing w:after="36"/>
        <w:ind w:right="841" w:firstLine="283"/>
      </w:pPr>
      <w:r>
        <w:t xml:space="preserve">Организация индивидуальной работы с талантливыми и высоко мотивированными детьми. </w:t>
      </w:r>
    </w:p>
    <w:p w:rsidR="00463F35" w:rsidRDefault="009D2A29" w:rsidP="00170A38">
      <w:pPr>
        <w:numPr>
          <w:ilvl w:val="0"/>
          <w:numId w:val="21"/>
        </w:numPr>
        <w:spacing w:after="34"/>
        <w:ind w:right="841" w:firstLine="283"/>
      </w:pPr>
      <w:r>
        <w:t xml:space="preserve">Педагогическая поддержка развития обучающихся, нуждающихся в особом педагогическом подходе, их психолого-педагогическая реабилитация и адаптация. </w:t>
      </w:r>
    </w:p>
    <w:p w:rsidR="00463F35" w:rsidRDefault="009D2A29" w:rsidP="00170A38">
      <w:pPr>
        <w:numPr>
          <w:ilvl w:val="0"/>
          <w:numId w:val="21"/>
        </w:numPr>
        <w:spacing w:after="26"/>
        <w:ind w:right="841" w:firstLine="283"/>
      </w:pPr>
      <w:r>
        <w:t xml:space="preserve">Формирование у детей личностных компетенций: коммуникативных способностей, коллективизма, ответственности, самостоятельности, навыков самоорганизации, самообразования. </w:t>
      </w:r>
    </w:p>
    <w:p w:rsidR="00463F35" w:rsidRDefault="009D2A29">
      <w:pPr>
        <w:ind w:left="763" w:right="841" w:firstLine="708"/>
      </w:pPr>
      <w:r>
        <w:t xml:space="preserve">Педагоги, реализующие программы дополнительного образования, развивали способности каждого ребёнка и стремились создать условия, при которых дети, имеющие проблемы в обучении по школьным базовым программам, могли иметь возможности проявить способности в объединениях дополнительного образования.  </w:t>
      </w:r>
    </w:p>
    <w:p w:rsidR="00BB5208" w:rsidRDefault="009D2A29">
      <w:pPr>
        <w:ind w:left="763" w:right="841" w:firstLine="708"/>
      </w:pPr>
      <w:r>
        <w:t>Говоря о кадровом обеспечении образовательного процесса в дополнительном образовании следует отметить, что в 2022 году к реализации программ дополнительно</w:t>
      </w:r>
      <w:r w:rsidR="00BB5208">
        <w:t>го образования в МБОУ Деркульской ООШ</w:t>
      </w:r>
      <w:r>
        <w:t xml:space="preserve"> были привлечены педагоги дополнительного </w:t>
      </w:r>
      <w:r w:rsidR="00BB5208">
        <w:t xml:space="preserve">образования - </w:t>
      </w:r>
      <w:r>
        <w:t xml:space="preserve"> учителя школы. По программам дополни</w:t>
      </w:r>
      <w:r w:rsidR="00BB5208">
        <w:t>тельного образования работают 6</w:t>
      </w:r>
      <w:r>
        <w:t xml:space="preserve"> педагогических работника. </w:t>
      </w:r>
    </w:p>
    <w:p w:rsidR="00463F35" w:rsidRDefault="009D2A29">
      <w:pPr>
        <w:ind w:left="763" w:right="841" w:firstLine="708"/>
      </w:pPr>
      <w:r>
        <w:lastRenderedPageBreak/>
        <w:t>Учебный план дополнительного образования в рамках основных параметров и характеристик был сформирован и принят в начале учебного года августовским педагогическим советом, утверждён приказом директора. Учебный план разработан на основе интересов обучающихся, с учетом целей и задач общего образования и профессионального потенциала педагогического коллектива. Содержание программ дополнит</w:t>
      </w:r>
      <w:r w:rsidR="00BB5208">
        <w:t>ельного общего образования школы</w:t>
      </w:r>
      <w:r>
        <w:t xml:space="preserve"> соответствует установленным нормативным актам: </w:t>
      </w:r>
    </w:p>
    <w:p w:rsidR="00463F35" w:rsidRDefault="00BB5208" w:rsidP="00BB5208">
      <w:pPr>
        <w:spacing w:after="71"/>
        <w:ind w:left="1046" w:right="841" w:firstLine="0"/>
      </w:pPr>
      <w:r>
        <w:t xml:space="preserve">- </w:t>
      </w:r>
      <w:r w:rsidR="009D2A29">
        <w:t xml:space="preserve">Федеральный закон «Об образовании в Российской Федерации» от 29 декабря 2012 года № 273-ФЗ; </w:t>
      </w:r>
    </w:p>
    <w:p w:rsidR="00463F35" w:rsidRDefault="00BB5208" w:rsidP="00BB5208">
      <w:pPr>
        <w:spacing w:line="306" w:lineRule="auto"/>
        <w:ind w:left="1046" w:right="841" w:firstLine="0"/>
      </w:pPr>
      <w:r>
        <w:t xml:space="preserve">- </w:t>
      </w:r>
      <w:r w:rsidR="009D2A29">
        <w:t xml:space="preserve">Приказ Министерства образования и науки Российской Федерации от 29 августа 2013 года </w:t>
      </w:r>
      <w:r w:rsidR="009D2A29">
        <w:tab/>
        <w:t xml:space="preserve">№ </w:t>
      </w:r>
      <w:r w:rsidR="009D2A29">
        <w:tab/>
        <w:t xml:space="preserve">1008 «Об </w:t>
      </w:r>
      <w:r w:rsidR="009D2A29">
        <w:tab/>
        <w:t xml:space="preserve">утверждении Порядка организации </w:t>
      </w:r>
      <w:r w:rsidR="009D2A29">
        <w:tab/>
        <w:t xml:space="preserve">и  </w:t>
      </w:r>
    </w:p>
    <w:p w:rsidR="00463F35" w:rsidRDefault="009D2A29">
      <w:pPr>
        <w:spacing w:after="25"/>
        <w:ind w:left="766" w:right="841"/>
      </w:pPr>
      <w:r>
        <w:t xml:space="preserve">осуществления образовательной деятельности по дополнительным общеобразовательным программам»; </w:t>
      </w:r>
    </w:p>
    <w:p w:rsidR="00463F35" w:rsidRDefault="00BB5208" w:rsidP="00BB5208">
      <w:pPr>
        <w:spacing w:after="50"/>
        <w:ind w:left="1046" w:right="841" w:firstLine="0"/>
      </w:pPr>
      <w:r>
        <w:t xml:space="preserve">- </w:t>
      </w:r>
      <w:r w:rsidR="009D2A29">
        <w:t xml:space="preserve">Письмо Минобрнауки РФ от 11 декабря 2006 года № 06-1844 «О примерных требованиях к содержанию и оформлению образовательных программ дополнительного образования детей»;  </w:t>
      </w:r>
    </w:p>
    <w:p w:rsidR="00463F35" w:rsidRDefault="00BB5208" w:rsidP="00BB5208">
      <w:pPr>
        <w:spacing w:after="50"/>
        <w:ind w:left="1046" w:right="841" w:firstLine="0"/>
      </w:pPr>
      <w:r>
        <w:t xml:space="preserve">- </w:t>
      </w:r>
      <w:r w:rsidR="009D2A29">
        <w:t xml:space="preserve">Письмо </w:t>
      </w:r>
      <w:r>
        <w:t>Минобрнауки РФ</w:t>
      </w:r>
      <w:r w:rsidR="009D2A29">
        <w:t xml:space="preserve"> от 18 ноября 2015 года № 09-3242 «Методические рекомендации по проектированию дополнительных общеразвивающих программ (включая разноуровневые программы)»; </w:t>
      </w:r>
    </w:p>
    <w:p w:rsidR="00463F35" w:rsidRDefault="00BB5208" w:rsidP="00BB5208">
      <w:pPr>
        <w:spacing w:after="26"/>
        <w:ind w:left="1046" w:right="841" w:firstLine="0"/>
      </w:pPr>
      <w:r>
        <w:t xml:space="preserve">- </w:t>
      </w:r>
      <w:r w:rsidR="009D2A29">
        <w:t>Постановление Главного государственного санитарного врача Российской Федерации от 04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w:t>
      </w:r>
      <w:r>
        <w:t>олнительного образования детей».</w:t>
      </w:r>
    </w:p>
    <w:p w:rsidR="00463F35" w:rsidRDefault="009D2A29">
      <w:pPr>
        <w:ind w:left="763" w:right="841" w:firstLine="708"/>
      </w:pPr>
      <w:r>
        <w:t xml:space="preserve">В зоне интересов лицея, так же, как в зоне общественных и государственных образовательных интересов, в 2022 году была реализация программ, направленных на работу: </w:t>
      </w:r>
    </w:p>
    <w:p w:rsidR="00463F35" w:rsidRDefault="009D2A29" w:rsidP="00170A38">
      <w:pPr>
        <w:numPr>
          <w:ilvl w:val="0"/>
          <w:numId w:val="22"/>
        </w:numPr>
        <w:ind w:right="841" w:hanging="139"/>
      </w:pPr>
      <w:r>
        <w:t xml:space="preserve">с детьми старшего школьного возраста, </w:t>
      </w:r>
    </w:p>
    <w:p w:rsidR="00463F35" w:rsidRDefault="009D2A29" w:rsidP="00170A38">
      <w:pPr>
        <w:numPr>
          <w:ilvl w:val="0"/>
          <w:numId w:val="22"/>
        </w:numPr>
        <w:ind w:right="841" w:hanging="139"/>
      </w:pPr>
      <w:r>
        <w:t xml:space="preserve">с детьми всех возрастов - одарёнными и имеющими ограниченные возможности здоровья, детьми группы риска и детьми, находящимися в трудной жизненной ситуации. </w:t>
      </w:r>
    </w:p>
    <w:p w:rsidR="00463F35" w:rsidRDefault="009D2A29">
      <w:pPr>
        <w:ind w:left="763" w:right="841" w:firstLine="708"/>
      </w:pPr>
      <w:r>
        <w:t xml:space="preserve">Наполняемость учебных групп и учебный график определялись требованиями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спецификой используемых помещений и локальными актами, учитывающих возраст обучающихся и специфику реализуемой программы. </w:t>
      </w:r>
    </w:p>
    <w:p w:rsidR="00463F35" w:rsidRDefault="009D2A29" w:rsidP="00BB5208">
      <w:pPr>
        <w:ind w:left="763" w:right="841" w:firstLine="708"/>
      </w:pPr>
      <w:r>
        <w:t>Объективным показателем соответствия программ дополнительного образования ожиданиям детей и родителей является стабильность и рост детского контингента в объединениях дополнительного образования в течение учебного года. Сохранность контингента обучающихся составила 100%. Охват обучающихся дополнительн</w:t>
      </w:r>
      <w:r w:rsidR="00BB5208">
        <w:t>ым образованием 100% к</w:t>
      </w:r>
      <w:r>
        <w:t xml:space="preserve"> концу 2022 года. </w:t>
      </w:r>
    </w:p>
    <w:p w:rsidR="00463F35" w:rsidRDefault="009D2A29">
      <w:pPr>
        <w:ind w:left="763" w:right="841" w:firstLine="708"/>
      </w:pPr>
      <w:r>
        <w:t xml:space="preserve">Дополнительное образование – совсем не второстепенно, поскольку дает детям практику и помогает профессиональному самоопределению.  </w:t>
      </w:r>
    </w:p>
    <w:p w:rsidR="00463F35" w:rsidRDefault="009D2A29">
      <w:pPr>
        <w:ind w:left="763" w:right="841" w:firstLine="708"/>
      </w:pPr>
      <w:r>
        <w:t xml:space="preserve">Оно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 </w:t>
      </w:r>
    </w:p>
    <w:p w:rsidR="00463F35" w:rsidRDefault="00BB5208">
      <w:pPr>
        <w:ind w:left="763" w:right="841" w:firstLine="708"/>
      </w:pPr>
      <w:r>
        <w:t>Школа</w:t>
      </w:r>
      <w:r w:rsidR="009D2A29">
        <w:t xml:space="preserve"> помогает детям получать базовые академические знания, при этом даёт им возможность проявлять себя, развивать свои способности, умения и личностные качества, что позволит им в будущем стать востребованными и успешными в обществе. </w:t>
      </w:r>
    </w:p>
    <w:p w:rsidR="00463F35" w:rsidRDefault="009D2A29">
      <w:pPr>
        <w:ind w:left="763" w:right="841" w:firstLine="708"/>
      </w:pPr>
      <w:r>
        <w:rPr>
          <w:i/>
        </w:rPr>
        <w:lastRenderedPageBreak/>
        <w:t>Вывод</w:t>
      </w:r>
      <w:r>
        <w:t xml:space="preserve">: в соответствии с федеральной и региональной программой развития системы дополнительного </w:t>
      </w:r>
      <w:r w:rsidR="00BB5208">
        <w:t>образования в школе</w:t>
      </w:r>
      <w:r>
        <w:t xml:space="preserve">: </w:t>
      </w:r>
    </w:p>
    <w:p w:rsidR="00463F35" w:rsidRDefault="009D2A29" w:rsidP="00170A38">
      <w:pPr>
        <w:numPr>
          <w:ilvl w:val="0"/>
          <w:numId w:val="23"/>
        </w:numPr>
        <w:ind w:right="841" w:firstLine="708"/>
      </w:pPr>
      <w:r>
        <w:t xml:space="preserve">Повышается вариативность дополнительного образования детей, качества и доступности дополнительных образовательных программ для детей. </w:t>
      </w:r>
    </w:p>
    <w:p w:rsidR="00463F35" w:rsidRDefault="009D2A29" w:rsidP="00170A38">
      <w:pPr>
        <w:numPr>
          <w:ilvl w:val="0"/>
          <w:numId w:val="23"/>
        </w:numPr>
        <w:ind w:right="841" w:firstLine="708"/>
      </w:pPr>
      <w:r>
        <w:t xml:space="preserve">Обновляются методы и содержание дополнительного образования детей в соответствии с их образовательными и индивидуальными возможностями, интересами семьи и общества. </w:t>
      </w:r>
    </w:p>
    <w:p w:rsidR="00463F35" w:rsidRDefault="009D2A29" w:rsidP="00170A38">
      <w:pPr>
        <w:numPr>
          <w:ilvl w:val="0"/>
          <w:numId w:val="23"/>
        </w:numPr>
        <w:ind w:right="841" w:firstLine="708"/>
      </w:pPr>
      <w:r>
        <w:t xml:space="preserve">Обеспечен 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 </w:t>
      </w:r>
    </w:p>
    <w:p w:rsidR="00463F35" w:rsidRDefault="00463F35">
      <w:pPr>
        <w:spacing w:after="0" w:line="259" w:lineRule="auto"/>
        <w:ind w:left="696" w:firstLine="0"/>
        <w:jc w:val="center"/>
      </w:pPr>
    </w:p>
    <w:p w:rsidR="00463F35" w:rsidRDefault="009D2A29">
      <w:pPr>
        <w:pStyle w:val="3"/>
        <w:spacing w:after="0" w:line="249" w:lineRule="auto"/>
        <w:ind w:left="2470" w:right="410"/>
        <w:jc w:val="left"/>
      </w:pPr>
      <w:r>
        <w:rPr>
          <w:color w:val="215868"/>
        </w:rPr>
        <w:t xml:space="preserve">2.3. Оценка содержания и качества подготовки обучающихся </w:t>
      </w:r>
    </w:p>
    <w:p w:rsidR="00463F35" w:rsidRDefault="00463F35">
      <w:pPr>
        <w:spacing w:after="0" w:line="259" w:lineRule="auto"/>
        <w:ind w:left="696" w:firstLine="0"/>
        <w:jc w:val="center"/>
      </w:pPr>
    </w:p>
    <w:p w:rsidR="00463F35" w:rsidRDefault="009D2A29">
      <w:pPr>
        <w:spacing w:after="2" w:line="259" w:lineRule="auto"/>
        <w:ind w:left="1481" w:hanging="10"/>
        <w:jc w:val="left"/>
      </w:pPr>
      <w:r>
        <w:rPr>
          <w:i/>
        </w:rPr>
        <w:t xml:space="preserve">Концепция развития образовательной организации. </w:t>
      </w:r>
    </w:p>
    <w:p w:rsidR="00463F35" w:rsidRDefault="009D2A29">
      <w:pPr>
        <w:ind w:left="763" w:right="841" w:firstLine="708"/>
      </w:pPr>
      <w:r>
        <w:t>Стратегическим напра</w:t>
      </w:r>
      <w:r w:rsidR="00BB5208">
        <w:t>влением развития МБОУ Деркульской ООШ является инновационная</w:t>
      </w:r>
      <w:r>
        <w:t xml:space="preserve"> реализация ФГОС начального общего образования, основного общего образования школы с ориентацией на выявление, поддержку и развитие талантливых детей как основа совершенствования организационной культуры учреждения, а также система профориентационной работы, которая поможет учащимся определиться с профилем своей дальнейшей деятельности. </w:t>
      </w:r>
    </w:p>
    <w:p w:rsidR="00463F35" w:rsidRDefault="00463F35">
      <w:pPr>
        <w:spacing w:after="0" w:line="259" w:lineRule="auto"/>
        <w:ind w:left="778" w:firstLine="0"/>
        <w:jc w:val="left"/>
      </w:pPr>
    </w:p>
    <w:p w:rsidR="00463F35" w:rsidRDefault="009D2A29">
      <w:pPr>
        <w:ind w:left="763" w:right="841" w:firstLine="708"/>
      </w:pPr>
      <w:r>
        <w:t xml:space="preserve">Достижение инвариантной цели осуществляется по следующим направлениям работы: </w:t>
      </w:r>
    </w:p>
    <w:p w:rsidR="00463F35" w:rsidRDefault="009D2A29">
      <w:pPr>
        <w:ind w:left="1489" w:right="841"/>
      </w:pPr>
      <w:r>
        <w:t xml:space="preserve">− обеспечение доступности образования; </w:t>
      </w:r>
    </w:p>
    <w:p w:rsidR="00463F35" w:rsidRDefault="009D2A29">
      <w:pPr>
        <w:ind w:left="1489" w:right="841"/>
      </w:pPr>
      <w:r>
        <w:t xml:space="preserve">− обеспечение качества образования; </w:t>
      </w:r>
    </w:p>
    <w:p w:rsidR="00463F35" w:rsidRDefault="009D2A29">
      <w:pPr>
        <w:ind w:left="1489" w:right="841"/>
      </w:pPr>
      <w:r>
        <w:t xml:space="preserve">− обеспечение эффективной работы образовательной организации. </w:t>
      </w:r>
    </w:p>
    <w:p w:rsidR="00463F35" w:rsidRDefault="009D2A29">
      <w:pPr>
        <w:ind w:left="763" w:right="841" w:firstLine="708"/>
      </w:pPr>
      <w:r>
        <w:t xml:space="preserve">Вариативная цель развития школы как образовательной организации направлена на удовлетворение образовательных запросов субъектов образовательной деятельности и </w:t>
      </w:r>
      <w:r w:rsidR="00BB5208">
        <w:t>лиц, заинтересованных</w:t>
      </w:r>
      <w:r>
        <w:t xml:space="preserve"> в образовании в соответствии с требованиями законодательства. </w:t>
      </w:r>
    </w:p>
    <w:p w:rsidR="00BB5208" w:rsidRPr="005F3016" w:rsidRDefault="00BB5208" w:rsidP="005F3016">
      <w:pPr>
        <w:spacing w:after="0" w:line="259" w:lineRule="auto"/>
        <w:ind w:left="1486" w:firstLine="0"/>
        <w:jc w:val="left"/>
        <w:rPr>
          <w:i/>
        </w:rPr>
      </w:pPr>
    </w:p>
    <w:p w:rsidR="00463F35" w:rsidRDefault="009D2A29">
      <w:pPr>
        <w:spacing w:after="11" w:line="249" w:lineRule="auto"/>
        <w:ind w:left="2322" w:right="833" w:hanging="10"/>
      </w:pPr>
      <w:r>
        <w:rPr>
          <w:b/>
        </w:rPr>
        <w:t xml:space="preserve">2.3. Содержание и качество подготовки обучающихся </w:t>
      </w:r>
    </w:p>
    <w:p w:rsidR="00463F35" w:rsidRDefault="00463F35">
      <w:pPr>
        <w:spacing w:after="0" w:line="259" w:lineRule="auto"/>
        <w:ind w:left="778" w:firstLine="0"/>
        <w:jc w:val="left"/>
      </w:pPr>
    </w:p>
    <w:p w:rsidR="00463F35" w:rsidRDefault="009D2A29">
      <w:pPr>
        <w:ind w:left="1148" w:right="841"/>
      </w:pPr>
      <w:r>
        <w:t xml:space="preserve">Результаты обучения за 2021-2022 учебный год представлены в таблице: </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425"/>
        <w:gridCol w:w="425"/>
        <w:gridCol w:w="458"/>
        <w:gridCol w:w="407"/>
        <w:gridCol w:w="553"/>
        <w:gridCol w:w="567"/>
        <w:gridCol w:w="425"/>
        <w:gridCol w:w="425"/>
        <w:gridCol w:w="425"/>
        <w:gridCol w:w="426"/>
        <w:gridCol w:w="425"/>
        <w:gridCol w:w="425"/>
        <w:gridCol w:w="567"/>
        <w:gridCol w:w="425"/>
        <w:gridCol w:w="709"/>
        <w:gridCol w:w="992"/>
        <w:gridCol w:w="709"/>
        <w:gridCol w:w="561"/>
      </w:tblGrid>
      <w:tr w:rsidR="00BB5208" w:rsidRPr="00BB5208" w:rsidTr="005F3016">
        <w:tc>
          <w:tcPr>
            <w:tcW w:w="534" w:type="dxa"/>
            <w:vMerge w:val="restart"/>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классы</w:t>
            </w:r>
          </w:p>
        </w:tc>
        <w:tc>
          <w:tcPr>
            <w:tcW w:w="3827" w:type="dxa"/>
            <w:gridSpan w:val="8"/>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К-во учащихся</w:t>
            </w:r>
          </w:p>
        </w:tc>
        <w:tc>
          <w:tcPr>
            <w:tcW w:w="2126" w:type="dxa"/>
            <w:gridSpan w:val="5"/>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Выбывшие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Cs w:val="24"/>
                <w:lang w:eastAsia="en-US"/>
              </w:rPr>
            </w:pPr>
            <w:r w:rsidRPr="00BB5208">
              <w:rPr>
                <w:rFonts w:eastAsia="Calibri"/>
                <w:color w:val="auto"/>
                <w:sz w:val="20"/>
                <w:szCs w:val="20"/>
                <w:lang w:eastAsia="en-US"/>
              </w:rPr>
              <w:t xml:space="preserve">Уч-ся часто пропускающие </w:t>
            </w:r>
            <w:r w:rsidRPr="00BB5208">
              <w:rPr>
                <w:rFonts w:eastAsia="Calibri"/>
                <w:color w:val="auto"/>
                <w:szCs w:val="24"/>
                <w:lang w:eastAsia="en-US"/>
              </w:rPr>
              <w:t>занятия</w:t>
            </w:r>
          </w:p>
        </w:tc>
        <w:tc>
          <w:tcPr>
            <w:tcW w:w="3396" w:type="dxa"/>
            <w:gridSpan w:val="5"/>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Не посещающие ОУ</w:t>
            </w:r>
          </w:p>
        </w:tc>
      </w:tr>
      <w:tr w:rsidR="00BB5208" w:rsidRPr="00BB5208" w:rsidTr="005F3016">
        <w:trPr>
          <w:cantSplit/>
          <w:trHeight w:val="365"/>
        </w:trPr>
        <w:tc>
          <w:tcPr>
            <w:tcW w:w="534"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На начало года</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прибыло</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выбыло</w:t>
            </w:r>
          </w:p>
        </w:tc>
        <w:tc>
          <w:tcPr>
            <w:tcW w:w="458"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На конец  года</w:t>
            </w:r>
          </w:p>
        </w:tc>
        <w:tc>
          <w:tcPr>
            <w:tcW w:w="407"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Очно-заочная форма</w:t>
            </w:r>
          </w:p>
        </w:tc>
        <w:tc>
          <w:tcPr>
            <w:tcW w:w="553"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Аттестовано</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Успевающие на «5» и «4»</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неуспевающие</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По району   (в др. ОУ)</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За пределы района</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За пределы области</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 xml:space="preserve">В ПУ </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Не обучаются</w:t>
            </w:r>
          </w:p>
        </w:tc>
        <w:tc>
          <w:tcPr>
            <w:tcW w:w="567"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 w:val="20"/>
                <w:szCs w:val="20"/>
                <w:lang w:eastAsia="en-US"/>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BB5208" w:rsidRPr="00BB5208" w:rsidRDefault="00BB5208" w:rsidP="00BB5208">
            <w:pPr>
              <w:spacing w:after="0" w:line="240" w:lineRule="auto"/>
              <w:ind w:left="113" w:right="113" w:firstLine="0"/>
              <w:jc w:val="center"/>
              <w:rPr>
                <w:rFonts w:eastAsia="Calibri"/>
                <w:color w:val="auto"/>
                <w:sz w:val="20"/>
                <w:szCs w:val="20"/>
                <w:lang w:eastAsia="en-US"/>
              </w:rPr>
            </w:pPr>
            <w:r w:rsidRPr="00BB5208">
              <w:rPr>
                <w:rFonts w:eastAsia="Calibri"/>
                <w:color w:val="auto"/>
                <w:sz w:val="20"/>
                <w:szCs w:val="20"/>
                <w:lang w:eastAsia="en-US"/>
              </w:rPr>
              <w:t>По болезни</w:t>
            </w:r>
          </w:p>
        </w:tc>
        <w:tc>
          <w:tcPr>
            <w:tcW w:w="709" w:type="dxa"/>
            <w:vMerge w:val="restart"/>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 w:val="20"/>
                <w:szCs w:val="20"/>
                <w:lang w:eastAsia="en-US"/>
              </w:rPr>
            </w:pPr>
            <w:r w:rsidRPr="00BB5208">
              <w:rPr>
                <w:rFonts w:eastAsia="Calibri"/>
                <w:color w:val="auto"/>
                <w:sz w:val="20"/>
                <w:szCs w:val="20"/>
                <w:lang w:eastAsia="en-US"/>
              </w:rPr>
              <w:t>По причине отсутствия контроля со стороны родителей</w:t>
            </w:r>
          </w:p>
        </w:tc>
        <w:tc>
          <w:tcPr>
            <w:tcW w:w="2262" w:type="dxa"/>
            <w:gridSpan w:val="3"/>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 w:val="20"/>
                <w:szCs w:val="20"/>
                <w:lang w:eastAsia="en-US"/>
              </w:rPr>
            </w:pPr>
            <w:r w:rsidRPr="00BB5208">
              <w:rPr>
                <w:rFonts w:eastAsia="Calibri"/>
                <w:color w:val="auto"/>
                <w:sz w:val="20"/>
                <w:szCs w:val="20"/>
                <w:lang w:eastAsia="en-US"/>
              </w:rPr>
              <w:t xml:space="preserve">Другие причины </w:t>
            </w:r>
          </w:p>
        </w:tc>
      </w:tr>
      <w:tr w:rsidR="00BB5208" w:rsidRPr="00BB5208" w:rsidTr="005F3016">
        <w:trPr>
          <w:cantSplit/>
          <w:trHeight w:val="1230"/>
        </w:trPr>
        <w:tc>
          <w:tcPr>
            <w:tcW w:w="534"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58"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07"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B5208" w:rsidRPr="00BB5208" w:rsidRDefault="00BB5208" w:rsidP="00BB5208">
            <w:pPr>
              <w:spacing w:after="0" w:line="240" w:lineRule="auto"/>
              <w:ind w:left="0" w:firstLine="0"/>
              <w:jc w:val="left"/>
              <w:rPr>
                <w:rFonts w:eastAsia="Calibri"/>
                <w:color w:val="auto"/>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 w:val="20"/>
                <w:szCs w:val="20"/>
                <w:lang w:eastAsia="en-US"/>
              </w:rPr>
            </w:pPr>
            <w:r w:rsidRPr="00BB5208">
              <w:rPr>
                <w:rFonts w:eastAsia="Calibri"/>
                <w:color w:val="auto"/>
                <w:sz w:val="20"/>
                <w:szCs w:val="20"/>
                <w:lang w:eastAsia="en-US"/>
              </w:rPr>
              <w:t>С согласия родителей, без предоставления справок и заявлений</w:t>
            </w: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 w:val="20"/>
                <w:szCs w:val="20"/>
                <w:lang w:eastAsia="en-US"/>
              </w:rPr>
            </w:pPr>
            <w:r w:rsidRPr="00BB5208">
              <w:rPr>
                <w:rFonts w:eastAsia="Calibri"/>
                <w:color w:val="auto"/>
                <w:sz w:val="20"/>
                <w:szCs w:val="20"/>
                <w:lang w:eastAsia="en-US"/>
              </w:rPr>
              <w:t>Пребывает в спецшколе без документов</w:t>
            </w: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 w:val="20"/>
                <w:szCs w:val="20"/>
                <w:lang w:eastAsia="en-US"/>
              </w:rPr>
            </w:pPr>
            <w:r w:rsidRPr="00BB5208">
              <w:rPr>
                <w:rFonts w:eastAsia="Calibri"/>
                <w:color w:val="auto"/>
                <w:sz w:val="20"/>
                <w:szCs w:val="20"/>
                <w:lang w:eastAsia="en-US"/>
              </w:rPr>
              <w:t>Времен</w:t>
            </w:r>
          </w:p>
          <w:p w:rsidR="00BB5208" w:rsidRPr="00BB5208" w:rsidRDefault="00BB5208" w:rsidP="00BB5208">
            <w:pPr>
              <w:spacing w:after="0" w:line="240" w:lineRule="auto"/>
              <w:ind w:left="0" w:firstLine="0"/>
              <w:jc w:val="center"/>
              <w:rPr>
                <w:rFonts w:eastAsia="Calibri"/>
                <w:color w:val="auto"/>
                <w:sz w:val="20"/>
                <w:szCs w:val="20"/>
                <w:lang w:eastAsia="en-US"/>
              </w:rPr>
            </w:pPr>
            <w:r w:rsidRPr="00BB5208">
              <w:rPr>
                <w:rFonts w:eastAsia="Calibri"/>
                <w:color w:val="auto"/>
                <w:sz w:val="20"/>
                <w:szCs w:val="20"/>
                <w:lang w:eastAsia="en-US"/>
              </w:rPr>
              <w:t>ное</w:t>
            </w:r>
          </w:p>
          <w:p w:rsidR="00BB5208" w:rsidRPr="00BB5208" w:rsidRDefault="00BB5208" w:rsidP="00BB5208">
            <w:pPr>
              <w:spacing w:after="0" w:line="240" w:lineRule="auto"/>
              <w:ind w:left="0" w:firstLine="0"/>
              <w:jc w:val="center"/>
              <w:rPr>
                <w:rFonts w:eastAsia="Calibri"/>
                <w:color w:val="auto"/>
                <w:sz w:val="20"/>
                <w:szCs w:val="20"/>
                <w:lang w:eastAsia="en-US"/>
              </w:rPr>
            </w:pPr>
            <w:r w:rsidRPr="00BB5208">
              <w:rPr>
                <w:rFonts w:eastAsia="Calibri"/>
                <w:color w:val="auto"/>
                <w:sz w:val="20"/>
                <w:szCs w:val="20"/>
                <w:lang w:eastAsia="en-US"/>
              </w:rPr>
              <w:t>пребывание в</w:t>
            </w:r>
          </w:p>
          <w:p w:rsidR="00BB5208" w:rsidRPr="00BB5208" w:rsidRDefault="00BB5208" w:rsidP="00BB5208">
            <w:pPr>
              <w:spacing w:after="0" w:line="240" w:lineRule="auto"/>
              <w:ind w:left="0" w:firstLine="0"/>
              <w:jc w:val="center"/>
              <w:rPr>
                <w:rFonts w:eastAsia="Calibri"/>
                <w:color w:val="auto"/>
                <w:sz w:val="20"/>
                <w:szCs w:val="20"/>
                <w:lang w:eastAsia="en-US"/>
              </w:rPr>
            </w:pPr>
            <w:r w:rsidRPr="00BB5208">
              <w:rPr>
                <w:rFonts w:eastAsia="Calibri"/>
                <w:color w:val="auto"/>
                <w:sz w:val="20"/>
                <w:szCs w:val="20"/>
                <w:lang w:eastAsia="en-US"/>
              </w:rPr>
              <w:t>дет.</w:t>
            </w:r>
          </w:p>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 w:val="20"/>
                <w:szCs w:val="20"/>
                <w:lang w:eastAsia="en-US"/>
              </w:rPr>
              <w:t>учреждениях</w:t>
            </w: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4</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left"/>
              <w:rPr>
                <w:rFonts w:eastAsia="Calibri"/>
                <w:color w:val="auto"/>
                <w:szCs w:val="24"/>
                <w:lang w:eastAsia="en-US"/>
              </w:rPr>
            </w:pPr>
            <w:r w:rsidRPr="00BB5208">
              <w:rPr>
                <w:rFonts w:eastAsia="Calibri"/>
                <w:color w:val="auto"/>
                <w:szCs w:val="24"/>
                <w:lang w:eastAsia="en-US"/>
              </w:rPr>
              <w:t xml:space="preserve">  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rPr>
          <w:trHeight w:val="269"/>
        </w:trPr>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lastRenderedPageBreak/>
              <w:t>4</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iCs/>
                <w:color w:val="auto"/>
                <w:szCs w:val="24"/>
                <w:lang w:eastAsia="en-US"/>
              </w:rPr>
            </w:pPr>
            <w:r w:rsidRPr="00BB5208">
              <w:rPr>
                <w:rFonts w:eastAsia="Calibri"/>
                <w:iCs/>
                <w:color w:val="auto"/>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left"/>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7</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8</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4</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4</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r w:rsidR="00BB5208" w:rsidRPr="00BB5208" w:rsidTr="005F3016">
        <w:tc>
          <w:tcPr>
            <w:tcW w:w="534"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27</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8</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4</w:t>
            </w:r>
          </w:p>
        </w:tc>
        <w:tc>
          <w:tcPr>
            <w:tcW w:w="458"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31</w:t>
            </w:r>
          </w:p>
        </w:tc>
        <w:tc>
          <w:tcPr>
            <w:tcW w:w="40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53"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25</w:t>
            </w: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10</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left"/>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3</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r w:rsidRPr="00BB5208">
              <w:rPr>
                <w:rFonts w:eastAsia="Calibri"/>
                <w:color w:val="auto"/>
                <w:szCs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c>
          <w:tcPr>
            <w:tcW w:w="561" w:type="dxa"/>
            <w:tcBorders>
              <w:top w:val="single" w:sz="4" w:space="0" w:color="auto"/>
              <w:left w:val="single" w:sz="4" w:space="0" w:color="auto"/>
              <w:bottom w:val="single" w:sz="4" w:space="0" w:color="auto"/>
              <w:right w:val="single" w:sz="4" w:space="0" w:color="auto"/>
            </w:tcBorders>
          </w:tcPr>
          <w:p w:rsidR="00BB5208" w:rsidRPr="00BB5208" w:rsidRDefault="00BB5208" w:rsidP="00BB5208">
            <w:pPr>
              <w:spacing w:after="0" w:line="240" w:lineRule="auto"/>
              <w:ind w:left="0" w:firstLine="0"/>
              <w:jc w:val="center"/>
              <w:rPr>
                <w:rFonts w:eastAsia="Calibri"/>
                <w:color w:val="auto"/>
                <w:szCs w:val="24"/>
                <w:lang w:eastAsia="en-US"/>
              </w:rPr>
            </w:pPr>
          </w:p>
        </w:tc>
      </w:tr>
    </w:tbl>
    <w:p w:rsidR="00463F35" w:rsidRPr="00BB5208" w:rsidRDefault="00BB5208" w:rsidP="00BB5208">
      <w:pPr>
        <w:spacing w:after="200" w:line="276" w:lineRule="auto"/>
        <w:ind w:left="0" w:firstLine="0"/>
        <w:jc w:val="left"/>
        <w:rPr>
          <w:rFonts w:eastAsia="Calibri"/>
          <w:color w:val="auto"/>
          <w:szCs w:val="24"/>
          <w:lang w:eastAsia="en-US"/>
        </w:rPr>
      </w:pPr>
      <w:r w:rsidRPr="00BB5208">
        <w:rPr>
          <w:rFonts w:eastAsia="Calibri"/>
          <w:color w:val="auto"/>
          <w:szCs w:val="24"/>
          <w:lang w:eastAsia="en-US"/>
        </w:rPr>
        <w:t>Успеваемость: 96 %                                                       Качество обучения   40 %</w:t>
      </w:r>
    </w:p>
    <w:p w:rsidR="00463F35" w:rsidRDefault="009D2A29">
      <w:pPr>
        <w:pStyle w:val="2"/>
        <w:spacing w:after="3" w:line="259" w:lineRule="auto"/>
        <w:ind w:left="773" w:right="2340"/>
        <w:jc w:val="left"/>
      </w:pPr>
      <w:r>
        <w:rPr>
          <w:u w:val="single" w:color="000000"/>
        </w:rPr>
        <w:t>Начальная школа</w:t>
      </w:r>
    </w:p>
    <w:p w:rsidR="00463F35" w:rsidRDefault="009D2A29">
      <w:pPr>
        <w:ind w:left="763" w:right="841" w:firstLine="367"/>
      </w:pPr>
      <w:r>
        <w:t xml:space="preserve">На </w:t>
      </w:r>
      <w:r w:rsidR="00BB5208">
        <w:t>конец учебного</w:t>
      </w:r>
      <w:r>
        <w:t xml:space="preserve"> года </w:t>
      </w:r>
      <w:r w:rsidR="00BB5208">
        <w:t xml:space="preserve">в начальной школе </w:t>
      </w:r>
      <w:r w:rsidR="00651C44">
        <w:t>обучалось 10</w:t>
      </w:r>
      <w:r w:rsidR="00BB5208">
        <w:t xml:space="preserve"> ученик</w:t>
      </w:r>
      <w:r w:rsidR="00651C44">
        <w:t>ов</w:t>
      </w:r>
      <w:r>
        <w:t xml:space="preserve">. </w:t>
      </w:r>
      <w:r w:rsidR="00651C44">
        <w:t>Успеваемость составила 100</w:t>
      </w:r>
      <w:r>
        <w:t>%. Качество обучения в</w:t>
      </w:r>
      <w:r w:rsidR="00651C44">
        <w:t xml:space="preserve"> начальной школе составило 50</w:t>
      </w:r>
      <w:r>
        <w:t xml:space="preserve"> %</w:t>
      </w:r>
      <w:r w:rsidR="00651C44">
        <w:t xml:space="preserve">. </w:t>
      </w:r>
    </w:p>
    <w:p w:rsidR="00463F35" w:rsidRDefault="009D2A29">
      <w:pPr>
        <w:pStyle w:val="2"/>
        <w:spacing w:after="3" w:line="259" w:lineRule="auto"/>
        <w:ind w:left="773" w:right="2340"/>
        <w:jc w:val="left"/>
      </w:pPr>
      <w:r>
        <w:rPr>
          <w:u w:val="single" w:color="000000"/>
        </w:rPr>
        <w:t>Основная школа</w:t>
      </w:r>
    </w:p>
    <w:p w:rsidR="00463F35" w:rsidRDefault="009D2A29" w:rsidP="00651C44">
      <w:pPr>
        <w:ind w:left="766" w:right="841"/>
      </w:pPr>
      <w:r>
        <w:t xml:space="preserve"> На конец учебного год</w:t>
      </w:r>
      <w:r w:rsidR="00651C44">
        <w:t>а в основной школе обучалось 21 ученик</w:t>
      </w:r>
      <w:r>
        <w:t xml:space="preserve">. В следующий класс переведены все </w:t>
      </w:r>
      <w:r w:rsidR="00651C44">
        <w:t>ученики 5-8 переводных классов, из них 1 ученик оставлен на повторный год обучения в 5 классе (Лошаков А.).</w:t>
      </w:r>
    </w:p>
    <w:p w:rsidR="00463F35" w:rsidRDefault="009D2A29">
      <w:pPr>
        <w:spacing w:after="28"/>
        <w:ind w:left="766" w:right="841"/>
      </w:pPr>
      <w:r>
        <w:t xml:space="preserve"> Качество в </w:t>
      </w:r>
      <w:r w:rsidR="00A609A3">
        <w:t>основной школе составило — 24%.  Из 31 обучающегося 2 ученицы закончили учебный год на «5» и 8</w:t>
      </w:r>
      <w:r>
        <w:t xml:space="preserve"> —</w:t>
      </w:r>
      <w:r w:rsidR="00A609A3">
        <w:t xml:space="preserve"> на «4» и «5». Успеваемость — 95</w:t>
      </w:r>
      <w:r>
        <w:t xml:space="preserve">%. </w:t>
      </w:r>
    </w:p>
    <w:p w:rsidR="00463F35" w:rsidRDefault="009D2A29" w:rsidP="00A609A3">
      <w:pPr>
        <w:pStyle w:val="2"/>
        <w:tabs>
          <w:tab w:val="center" w:pos="778"/>
          <w:tab w:val="center" w:pos="2369"/>
        </w:tabs>
        <w:spacing w:after="3" w:line="259" w:lineRule="auto"/>
        <w:ind w:left="0" w:firstLine="0"/>
        <w:jc w:val="left"/>
      </w:pPr>
      <w:r>
        <w:rPr>
          <w:rFonts w:ascii="Calibri" w:eastAsia="Calibri" w:hAnsi="Calibri" w:cs="Calibri"/>
          <w:b w:val="0"/>
          <w:sz w:val="22"/>
        </w:rPr>
        <w:tab/>
      </w:r>
      <w:r>
        <w:tab/>
      </w:r>
    </w:p>
    <w:p w:rsidR="00463F35" w:rsidRDefault="009D2A29">
      <w:pPr>
        <w:pStyle w:val="3"/>
        <w:ind w:left="660" w:right="352"/>
      </w:pPr>
      <w:r>
        <w:t xml:space="preserve">Анализ посещаемости  </w:t>
      </w:r>
    </w:p>
    <w:p w:rsidR="00463F35" w:rsidRDefault="00463F35" w:rsidP="00A609A3">
      <w:pPr>
        <w:spacing w:after="0" w:line="259" w:lineRule="auto"/>
        <w:ind w:left="356" w:firstLine="0"/>
        <w:jc w:val="center"/>
      </w:pPr>
    </w:p>
    <w:p w:rsidR="00A609A3" w:rsidRDefault="009D2A29">
      <w:pPr>
        <w:ind w:left="763" w:right="841" w:firstLine="367"/>
      </w:pPr>
      <w:r>
        <w:t xml:space="preserve">Посещаемость занятий </w:t>
      </w:r>
      <w:r w:rsidR="00A609A3">
        <w:t>составила 89</w:t>
      </w:r>
      <w:r>
        <w:t>,5</w:t>
      </w:r>
      <w:r w:rsidR="00A609A3">
        <w:t>%.</w:t>
      </w:r>
      <w:r>
        <w:t xml:space="preserve"> Количество пропусков по уважительной причине и болезни составило 88,3% от общего числа пропусков. </w:t>
      </w:r>
    </w:p>
    <w:p w:rsidR="00463F35" w:rsidRDefault="009D2A29" w:rsidP="00A609A3">
      <w:pPr>
        <w:ind w:left="763" w:right="841" w:firstLine="367"/>
      </w:pPr>
      <w:r>
        <w:t xml:space="preserve">11,7% составили пропуски </w:t>
      </w:r>
      <w:r w:rsidR="00A609A3">
        <w:t>без уважительной причины</w:t>
      </w:r>
      <w:r>
        <w:t xml:space="preserve">. Родители ставятся в известность обо всех пропусках без уважительной причины. </w:t>
      </w:r>
    </w:p>
    <w:p w:rsidR="00A609A3" w:rsidRDefault="00A609A3" w:rsidP="00A609A3">
      <w:pPr>
        <w:ind w:left="763" w:right="841" w:firstLine="367"/>
      </w:pPr>
    </w:p>
    <w:p w:rsidR="00463F35" w:rsidRDefault="009D2A29">
      <w:pPr>
        <w:spacing w:after="11" w:line="249" w:lineRule="auto"/>
        <w:ind w:left="4096" w:right="1625" w:hanging="2264"/>
      </w:pPr>
      <w:r>
        <w:rPr>
          <w:b/>
        </w:rPr>
        <w:t xml:space="preserve">Анализ учебно-воспитательной деятельности   в начальной школе за 2021-2022 учебный год </w:t>
      </w:r>
    </w:p>
    <w:p w:rsidR="00463F35" w:rsidRDefault="009D2A29">
      <w:pPr>
        <w:ind w:left="763" w:right="841" w:firstLine="708"/>
      </w:pPr>
      <w:r>
        <w:t xml:space="preserve"> Деятельность учителей начальных классов строилась в соответствии с </w:t>
      </w:r>
      <w:r w:rsidR="00A609A3">
        <w:t>планом методической работы школы</w:t>
      </w:r>
      <w:r>
        <w:t xml:space="preserve"> и    осуществлялась с целью создания комфортной образовательной среды, сохранения психического и физического здоровья младших школьников, оптимизации учебно-воспитательного процесса в рамках ФГОС НОО. </w:t>
      </w:r>
    </w:p>
    <w:p w:rsidR="00463F35" w:rsidRDefault="009D2A29">
      <w:pPr>
        <w:ind w:left="763" w:right="841" w:firstLine="708"/>
      </w:pPr>
      <w:r>
        <w:t xml:space="preserve">Главная задача начальной школы – создать базовые условия для формирования компетентности, столь необходимой для </w:t>
      </w:r>
      <w:r w:rsidR="00A609A3">
        <w:t>успеха в</w:t>
      </w:r>
      <w:r>
        <w:t xml:space="preserve"> разных сферах жизни любого человека.   </w:t>
      </w:r>
    </w:p>
    <w:p w:rsidR="00463F35" w:rsidRDefault="009D2A29">
      <w:pPr>
        <w:ind w:left="766" w:right="841"/>
      </w:pPr>
      <w:r>
        <w:t xml:space="preserve"> Школа 1</w:t>
      </w:r>
      <w:r w:rsidR="00A609A3">
        <w:t xml:space="preserve"> уровня обучения представлена 2классами -</w:t>
      </w:r>
      <w:r>
        <w:t xml:space="preserve">  комплектами с общим количеством обучающихся — </w:t>
      </w:r>
      <w:r w:rsidR="00A609A3">
        <w:rPr>
          <w:b/>
        </w:rPr>
        <w:t>10</w:t>
      </w:r>
      <w:r>
        <w:rPr>
          <w:b/>
        </w:rPr>
        <w:t xml:space="preserve"> чел</w:t>
      </w:r>
      <w:r>
        <w:t xml:space="preserve">. (конец года) </w:t>
      </w:r>
    </w:p>
    <w:p w:rsidR="00463F35" w:rsidRDefault="009D2A29">
      <w:pPr>
        <w:tabs>
          <w:tab w:val="center" w:pos="778"/>
          <w:tab w:val="center" w:pos="5782"/>
        </w:tabs>
        <w:ind w:left="0" w:firstLine="0"/>
        <w:jc w:val="left"/>
      </w:pPr>
      <w:r>
        <w:rPr>
          <w:rFonts w:ascii="Calibri" w:eastAsia="Calibri" w:hAnsi="Calibri" w:cs="Calibri"/>
          <w:sz w:val="22"/>
        </w:rPr>
        <w:tab/>
      </w:r>
      <w:r>
        <w:tab/>
        <w:t xml:space="preserve">В </w:t>
      </w:r>
      <w:r w:rsidR="00A609A3">
        <w:t>традиционной системе</w:t>
      </w:r>
      <w:r>
        <w:t xml:space="preserve"> обучения используются   учебно-методический комплект: </w:t>
      </w:r>
    </w:p>
    <w:p w:rsidR="00463F35" w:rsidRDefault="009D2A29" w:rsidP="00170A38">
      <w:pPr>
        <w:numPr>
          <w:ilvl w:val="0"/>
          <w:numId w:val="24"/>
        </w:numPr>
        <w:ind w:right="841"/>
      </w:pPr>
      <w:r>
        <w:t>«Школа России</w:t>
      </w:r>
      <w:r w:rsidR="00A609A3">
        <w:t>» - 100%.</w:t>
      </w:r>
    </w:p>
    <w:p w:rsidR="00463F35" w:rsidRDefault="009D2A29">
      <w:pPr>
        <w:ind w:left="766" w:right="841"/>
      </w:pPr>
      <w:r>
        <w:t xml:space="preserve"> В</w:t>
      </w:r>
      <w:r>
        <w:rPr>
          <w:b/>
        </w:rPr>
        <w:t xml:space="preserve"> выпускных</w:t>
      </w:r>
      <w:r w:rsidR="00A609A3">
        <w:t xml:space="preserve"> классах 1 ступени школы обучается 3</w:t>
      </w:r>
      <w:r>
        <w:rPr>
          <w:b/>
        </w:rPr>
        <w:t xml:space="preserve"> учащихся</w:t>
      </w:r>
      <w:r>
        <w:t xml:space="preserve"> (на конец года)</w:t>
      </w:r>
      <w:r w:rsidR="00A609A3">
        <w:t>.</w:t>
      </w:r>
    </w:p>
    <w:p w:rsidR="00463F35" w:rsidRDefault="009D2A29">
      <w:pPr>
        <w:ind w:left="766" w:right="841"/>
      </w:pPr>
      <w:r>
        <w:t xml:space="preserve"> Выпускные общеобразовательные классы обучаются по учебно-методическим комплектам «Школа России»</w:t>
      </w:r>
      <w:r w:rsidR="00A609A3">
        <w:t xml:space="preserve">. </w:t>
      </w:r>
    </w:p>
    <w:p w:rsidR="00463F35" w:rsidRDefault="009D2A29">
      <w:pPr>
        <w:ind w:left="763" w:right="841" w:firstLine="708"/>
      </w:pPr>
      <w:r>
        <w:rPr>
          <w:b/>
        </w:rPr>
        <w:t xml:space="preserve">Повышение качества начального общего образования </w:t>
      </w:r>
      <w:r>
        <w:t xml:space="preserve">- остаётся одной из приоритетных задач работы школы в целом и ее начального звена в частности. </w:t>
      </w:r>
    </w:p>
    <w:p w:rsidR="00463F35" w:rsidRPr="000E6199" w:rsidRDefault="009D2A29">
      <w:pPr>
        <w:spacing w:after="11" w:line="249" w:lineRule="auto"/>
        <w:ind w:left="763" w:right="833" w:firstLine="708"/>
      </w:pPr>
      <w:r>
        <w:t xml:space="preserve">Согласно </w:t>
      </w:r>
      <w:r w:rsidR="00A609A3">
        <w:rPr>
          <w:b/>
        </w:rPr>
        <w:t>анализу результатов общей и качественной успеваемости,</w:t>
      </w:r>
      <w:r w:rsidRPr="000E6199">
        <w:rPr>
          <w:b/>
        </w:rPr>
        <w:t xml:space="preserve">аттестованных учащихся 2-4 классов </w:t>
      </w:r>
      <w:r w:rsidRPr="000E6199">
        <w:t xml:space="preserve">за 2021-2022 годы отмечается: </w:t>
      </w:r>
    </w:p>
    <w:p w:rsidR="00463F35" w:rsidRPr="000E6199" w:rsidRDefault="009D2A29" w:rsidP="00170A38">
      <w:pPr>
        <w:numPr>
          <w:ilvl w:val="0"/>
          <w:numId w:val="25"/>
        </w:numPr>
        <w:ind w:right="841" w:firstLine="708"/>
      </w:pPr>
      <w:r w:rsidRPr="000E6199">
        <w:t xml:space="preserve">невысокое повышение    качественной </w:t>
      </w:r>
      <w:r w:rsidR="00A609A3" w:rsidRPr="000E6199">
        <w:t>успеваемости -  50% (+3,46%)</w:t>
      </w:r>
      <w:r w:rsidRPr="000E6199">
        <w:t xml:space="preserve">. </w:t>
      </w:r>
    </w:p>
    <w:tbl>
      <w:tblPr>
        <w:tblStyle w:val="TableGrid"/>
        <w:tblW w:w="9657" w:type="dxa"/>
        <w:tblInd w:w="514" w:type="dxa"/>
        <w:tblCellMar>
          <w:top w:w="54" w:type="dxa"/>
          <w:left w:w="108" w:type="dxa"/>
          <w:right w:w="115" w:type="dxa"/>
        </w:tblCellMar>
        <w:tblLook w:val="04A0"/>
      </w:tblPr>
      <w:tblGrid>
        <w:gridCol w:w="2287"/>
        <w:gridCol w:w="2456"/>
        <w:gridCol w:w="2458"/>
        <w:gridCol w:w="2456"/>
      </w:tblGrid>
      <w:tr w:rsidR="00463F35">
        <w:trPr>
          <w:trHeight w:val="593"/>
        </w:trPr>
        <w:tc>
          <w:tcPr>
            <w:tcW w:w="2287" w:type="dxa"/>
            <w:tcBorders>
              <w:top w:val="single" w:sz="4" w:space="0" w:color="000000"/>
              <w:left w:val="single" w:sz="4" w:space="0" w:color="000000"/>
              <w:bottom w:val="single" w:sz="4" w:space="0" w:color="000000"/>
              <w:right w:val="single" w:sz="4" w:space="0" w:color="000000"/>
            </w:tcBorders>
          </w:tcPr>
          <w:p w:rsidR="00463F35" w:rsidRPr="000E6199" w:rsidRDefault="00463F35">
            <w:pPr>
              <w:spacing w:after="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452" w:firstLine="149"/>
              <w:jc w:val="left"/>
            </w:pPr>
            <w:r w:rsidRPr="000E6199">
              <w:t xml:space="preserve">2019-2020  учебный год </w:t>
            </w:r>
          </w:p>
        </w:tc>
        <w:tc>
          <w:tcPr>
            <w:tcW w:w="2458"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157" w:right="32" w:firstLine="0"/>
              <w:jc w:val="center"/>
            </w:pPr>
            <w:r w:rsidRPr="000E6199">
              <w:t xml:space="preserve">2020-2021  учебный год </w:t>
            </w:r>
          </w:p>
        </w:tc>
        <w:tc>
          <w:tcPr>
            <w:tcW w:w="245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55" w:right="92" w:firstLine="0"/>
              <w:jc w:val="center"/>
            </w:pPr>
            <w:r w:rsidRPr="000E6199">
              <w:t>2021-2022 учебный год</w:t>
            </w:r>
          </w:p>
        </w:tc>
      </w:tr>
      <w:tr w:rsidR="00463F35">
        <w:trPr>
          <w:trHeight w:val="302"/>
        </w:trPr>
        <w:tc>
          <w:tcPr>
            <w:tcW w:w="228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Успеваемость  </w:t>
            </w:r>
          </w:p>
        </w:tc>
        <w:tc>
          <w:tcPr>
            <w:tcW w:w="245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6" w:firstLine="0"/>
              <w:jc w:val="center"/>
            </w:pPr>
            <w:r>
              <w:t xml:space="preserve">99,7% </w:t>
            </w:r>
          </w:p>
        </w:tc>
        <w:tc>
          <w:tcPr>
            <w:tcW w:w="2458" w:type="dxa"/>
            <w:tcBorders>
              <w:top w:val="single" w:sz="4" w:space="0" w:color="000000"/>
              <w:left w:val="single" w:sz="4" w:space="0" w:color="000000"/>
              <w:bottom w:val="single" w:sz="4" w:space="0" w:color="000000"/>
              <w:right w:val="single" w:sz="4" w:space="0" w:color="000000"/>
            </w:tcBorders>
          </w:tcPr>
          <w:p w:rsidR="00463F35" w:rsidRDefault="00A609A3">
            <w:pPr>
              <w:spacing w:after="0" w:line="259" w:lineRule="auto"/>
              <w:ind w:left="4" w:firstLine="0"/>
              <w:jc w:val="center"/>
            </w:pPr>
            <w:r>
              <w:t>100</w:t>
            </w:r>
            <w:r w:rsidR="009D2A29">
              <w:t xml:space="preserve">% </w:t>
            </w:r>
          </w:p>
        </w:tc>
        <w:tc>
          <w:tcPr>
            <w:tcW w:w="2456" w:type="dxa"/>
            <w:tcBorders>
              <w:top w:val="single" w:sz="4" w:space="0" w:color="000000"/>
              <w:left w:val="single" w:sz="4" w:space="0" w:color="000000"/>
              <w:bottom w:val="single" w:sz="4" w:space="0" w:color="000000"/>
              <w:right w:val="single" w:sz="4" w:space="0" w:color="000000"/>
            </w:tcBorders>
          </w:tcPr>
          <w:p w:rsidR="00463F35" w:rsidRDefault="00A609A3">
            <w:pPr>
              <w:spacing w:after="0" w:line="259" w:lineRule="auto"/>
              <w:ind w:left="4" w:firstLine="0"/>
              <w:jc w:val="center"/>
            </w:pPr>
            <w:r>
              <w:t>100</w:t>
            </w:r>
            <w:r w:rsidR="009D2A29">
              <w:t xml:space="preserve">% </w:t>
            </w:r>
          </w:p>
        </w:tc>
      </w:tr>
      <w:tr w:rsidR="00463F35">
        <w:trPr>
          <w:trHeight w:val="317"/>
        </w:trPr>
        <w:tc>
          <w:tcPr>
            <w:tcW w:w="228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Качество </w:t>
            </w:r>
          </w:p>
        </w:tc>
        <w:tc>
          <w:tcPr>
            <w:tcW w:w="245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8" w:firstLine="0"/>
              <w:jc w:val="center"/>
            </w:pPr>
            <w:r>
              <w:t xml:space="preserve">62% </w:t>
            </w:r>
          </w:p>
        </w:tc>
        <w:tc>
          <w:tcPr>
            <w:tcW w:w="2458" w:type="dxa"/>
            <w:tcBorders>
              <w:top w:val="single" w:sz="4" w:space="0" w:color="000000"/>
              <w:left w:val="single" w:sz="4" w:space="0" w:color="000000"/>
              <w:bottom w:val="single" w:sz="4" w:space="0" w:color="000000"/>
              <w:right w:val="single" w:sz="4" w:space="0" w:color="000000"/>
            </w:tcBorders>
          </w:tcPr>
          <w:p w:rsidR="00463F35" w:rsidRDefault="00A609A3">
            <w:pPr>
              <w:spacing w:after="0" w:line="259" w:lineRule="auto"/>
              <w:ind w:left="4" w:firstLine="0"/>
              <w:jc w:val="center"/>
            </w:pPr>
            <w:r>
              <w:t>46,5</w:t>
            </w:r>
            <w:r w:rsidR="009D2A29">
              <w:t xml:space="preserve">% </w:t>
            </w:r>
          </w:p>
        </w:tc>
        <w:tc>
          <w:tcPr>
            <w:tcW w:w="2456" w:type="dxa"/>
            <w:tcBorders>
              <w:top w:val="single" w:sz="4" w:space="0" w:color="000000"/>
              <w:left w:val="single" w:sz="4" w:space="0" w:color="000000"/>
              <w:bottom w:val="single" w:sz="4" w:space="0" w:color="000000"/>
              <w:right w:val="single" w:sz="4" w:space="0" w:color="000000"/>
            </w:tcBorders>
          </w:tcPr>
          <w:p w:rsidR="00463F35" w:rsidRDefault="00A609A3">
            <w:pPr>
              <w:spacing w:after="0" w:line="259" w:lineRule="auto"/>
              <w:ind w:left="1" w:firstLine="0"/>
              <w:jc w:val="center"/>
            </w:pPr>
            <w:r>
              <w:t>50</w:t>
            </w:r>
            <w:r w:rsidR="009D2A29">
              <w:t xml:space="preserve">% </w:t>
            </w:r>
          </w:p>
        </w:tc>
      </w:tr>
    </w:tbl>
    <w:p w:rsidR="00463F35" w:rsidRDefault="009D2A29" w:rsidP="00A609A3">
      <w:pPr>
        <w:spacing w:after="10" w:line="249" w:lineRule="auto"/>
        <w:ind w:left="10" w:right="843" w:hanging="10"/>
      </w:pPr>
      <w:r>
        <w:t>Количество отл</w:t>
      </w:r>
      <w:r w:rsidR="00A609A3">
        <w:t>ичников в этом учебном году - 1</w:t>
      </w:r>
      <w:r>
        <w:t xml:space="preserve">.  </w:t>
      </w:r>
    </w:p>
    <w:p w:rsidR="00463F35" w:rsidRDefault="009D2A29">
      <w:pPr>
        <w:ind w:left="766" w:right="841"/>
      </w:pPr>
      <w:r>
        <w:t xml:space="preserve">Процент ударников остается прежним. </w:t>
      </w:r>
    </w:p>
    <w:tbl>
      <w:tblPr>
        <w:tblStyle w:val="TableGrid"/>
        <w:tblW w:w="9676" w:type="dxa"/>
        <w:tblInd w:w="514" w:type="dxa"/>
        <w:tblCellMar>
          <w:top w:w="54" w:type="dxa"/>
          <w:left w:w="108" w:type="dxa"/>
          <w:right w:w="49" w:type="dxa"/>
        </w:tblCellMar>
        <w:tblLook w:val="04A0"/>
      </w:tblPr>
      <w:tblGrid>
        <w:gridCol w:w="1341"/>
        <w:gridCol w:w="1340"/>
        <w:gridCol w:w="1337"/>
        <w:gridCol w:w="1340"/>
        <w:gridCol w:w="1339"/>
        <w:gridCol w:w="1337"/>
        <w:gridCol w:w="1642"/>
      </w:tblGrid>
      <w:tr w:rsidR="00463F35" w:rsidTr="00794F38">
        <w:trPr>
          <w:trHeight w:val="295"/>
        </w:trPr>
        <w:tc>
          <w:tcPr>
            <w:tcW w:w="1341"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firstLine="0"/>
              <w:jc w:val="left"/>
            </w:pPr>
          </w:p>
        </w:tc>
        <w:tc>
          <w:tcPr>
            <w:tcW w:w="2677" w:type="dxa"/>
            <w:gridSpan w:val="2"/>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60" w:firstLine="0"/>
              <w:jc w:val="center"/>
            </w:pPr>
            <w:r>
              <w:rPr>
                <w:b/>
                <w:i/>
              </w:rPr>
              <w:t xml:space="preserve">2019-2020 уч.год </w:t>
            </w:r>
          </w:p>
        </w:tc>
        <w:tc>
          <w:tcPr>
            <w:tcW w:w="2679" w:type="dxa"/>
            <w:gridSpan w:val="2"/>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63" w:firstLine="0"/>
              <w:jc w:val="center"/>
            </w:pPr>
            <w:r>
              <w:rPr>
                <w:b/>
                <w:i/>
              </w:rPr>
              <w:t xml:space="preserve">2020-2021 уч.год </w:t>
            </w:r>
          </w:p>
        </w:tc>
        <w:tc>
          <w:tcPr>
            <w:tcW w:w="2979" w:type="dxa"/>
            <w:gridSpan w:val="2"/>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65" w:firstLine="0"/>
              <w:jc w:val="center"/>
            </w:pPr>
            <w:r>
              <w:rPr>
                <w:b/>
                <w:i/>
              </w:rPr>
              <w:t xml:space="preserve">2021-2022 уч.год </w:t>
            </w:r>
          </w:p>
        </w:tc>
      </w:tr>
      <w:tr w:rsidR="00463F35">
        <w:trPr>
          <w:trHeight w:val="562"/>
        </w:trPr>
        <w:tc>
          <w:tcPr>
            <w:tcW w:w="134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Отличник</w:t>
            </w:r>
          </w:p>
          <w:p w:rsidR="00463F35" w:rsidRDefault="009D2A29">
            <w:pPr>
              <w:spacing w:after="0" w:line="259" w:lineRule="auto"/>
              <w:ind w:left="0" w:firstLine="0"/>
              <w:jc w:val="left"/>
            </w:pPr>
            <w:r>
              <w:t xml:space="preserve">и </w:t>
            </w:r>
          </w:p>
        </w:tc>
        <w:tc>
          <w:tcPr>
            <w:tcW w:w="1340" w:type="dxa"/>
            <w:tcBorders>
              <w:top w:val="single" w:sz="4" w:space="0" w:color="000000"/>
              <w:left w:val="single" w:sz="4" w:space="0" w:color="000000"/>
              <w:bottom w:val="single" w:sz="4" w:space="0" w:color="000000"/>
              <w:right w:val="single" w:sz="4" w:space="0" w:color="000000"/>
            </w:tcBorders>
          </w:tcPr>
          <w:p w:rsidR="00463F35" w:rsidRDefault="002C3F6F">
            <w:pPr>
              <w:spacing w:after="0" w:line="259" w:lineRule="auto"/>
              <w:ind w:left="0" w:right="60" w:firstLine="0"/>
              <w:jc w:val="center"/>
            </w:pPr>
            <w:r>
              <w:t>0</w:t>
            </w:r>
          </w:p>
        </w:tc>
        <w:tc>
          <w:tcPr>
            <w:tcW w:w="1337" w:type="dxa"/>
            <w:tcBorders>
              <w:top w:val="single" w:sz="4" w:space="0" w:color="000000"/>
              <w:left w:val="single" w:sz="4" w:space="0" w:color="000000"/>
              <w:bottom w:val="single" w:sz="4" w:space="0" w:color="000000"/>
              <w:right w:val="single" w:sz="4" w:space="0" w:color="000000"/>
            </w:tcBorders>
          </w:tcPr>
          <w:p w:rsidR="00463F35" w:rsidRDefault="002C3F6F">
            <w:pPr>
              <w:spacing w:after="0" w:line="259" w:lineRule="auto"/>
              <w:ind w:left="0" w:right="63" w:firstLine="0"/>
              <w:jc w:val="center"/>
            </w:pPr>
            <w:r>
              <w:t>0</w:t>
            </w:r>
            <w:r w:rsidR="009D2A29">
              <w:t xml:space="preserve">% </w:t>
            </w:r>
          </w:p>
        </w:tc>
        <w:tc>
          <w:tcPr>
            <w:tcW w:w="1340" w:type="dxa"/>
            <w:tcBorders>
              <w:top w:val="single" w:sz="4" w:space="0" w:color="000000"/>
              <w:left w:val="single" w:sz="4" w:space="0" w:color="000000"/>
              <w:bottom w:val="single" w:sz="4" w:space="0" w:color="000000"/>
              <w:right w:val="single" w:sz="4" w:space="0" w:color="000000"/>
            </w:tcBorders>
          </w:tcPr>
          <w:p w:rsidR="00463F35" w:rsidRDefault="00A609A3">
            <w:pPr>
              <w:spacing w:after="0" w:line="259" w:lineRule="auto"/>
              <w:ind w:left="0" w:right="60" w:firstLine="0"/>
              <w:jc w:val="center"/>
            </w:pPr>
            <w:r>
              <w:t>1</w:t>
            </w:r>
          </w:p>
        </w:tc>
        <w:tc>
          <w:tcPr>
            <w:tcW w:w="133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66" w:firstLine="0"/>
              <w:jc w:val="center"/>
            </w:pPr>
            <w:r>
              <w:t xml:space="preserve">12% </w:t>
            </w:r>
          </w:p>
        </w:tc>
        <w:tc>
          <w:tcPr>
            <w:tcW w:w="1337" w:type="dxa"/>
            <w:tcBorders>
              <w:top w:val="single" w:sz="4" w:space="0" w:color="000000"/>
              <w:left w:val="single" w:sz="4" w:space="0" w:color="000000"/>
              <w:bottom w:val="single" w:sz="4" w:space="0" w:color="000000"/>
              <w:right w:val="single" w:sz="4" w:space="0" w:color="000000"/>
            </w:tcBorders>
          </w:tcPr>
          <w:p w:rsidR="00463F35" w:rsidRDefault="00A609A3">
            <w:pPr>
              <w:spacing w:after="0" w:line="259" w:lineRule="auto"/>
              <w:ind w:left="0" w:right="62" w:firstLine="0"/>
              <w:jc w:val="center"/>
            </w:pPr>
            <w:r>
              <w:t>1</w:t>
            </w:r>
          </w:p>
        </w:tc>
        <w:tc>
          <w:tcPr>
            <w:tcW w:w="1642" w:type="dxa"/>
            <w:tcBorders>
              <w:top w:val="single" w:sz="4" w:space="0" w:color="000000"/>
              <w:left w:val="single" w:sz="4" w:space="0" w:color="000000"/>
              <w:bottom w:val="single" w:sz="4" w:space="0" w:color="000000"/>
              <w:right w:val="single" w:sz="4" w:space="0" w:color="000000"/>
            </w:tcBorders>
          </w:tcPr>
          <w:p w:rsidR="00463F35" w:rsidRDefault="00A609A3">
            <w:pPr>
              <w:spacing w:after="0" w:line="259" w:lineRule="auto"/>
              <w:ind w:left="0" w:right="61" w:firstLine="0"/>
              <w:jc w:val="center"/>
            </w:pPr>
            <w:r>
              <w:t>10</w:t>
            </w:r>
            <w:r w:rsidR="009D2A29">
              <w:t xml:space="preserve">% </w:t>
            </w:r>
          </w:p>
        </w:tc>
      </w:tr>
      <w:tr w:rsidR="00463F35">
        <w:trPr>
          <w:trHeight w:val="288"/>
        </w:trPr>
        <w:tc>
          <w:tcPr>
            <w:tcW w:w="134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Ударники </w:t>
            </w:r>
          </w:p>
        </w:tc>
        <w:tc>
          <w:tcPr>
            <w:tcW w:w="1340" w:type="dxa"/>
            <w:tcBorders>
              <w:top w:val="single" w:sz="4" w:space="0" w:color="000000"/>
              <w:left w:val="single" w:sz="4" w:space="0" w:color="000000"/>
              <w:bottom w:val="single" w:sz="4" w:space="0" w:color="000000"/>
              <w:right w:val="single" w:sz="4" w:space="0" w:color="000000"/>
            </w:tcBorders>
          </w:tcPr>
          <w:p w:rsidR="00463F35" w:rsidRDefault="002C3F6F">
            <w:pPr>
              <w:spacing w:after="0" w:line="259" w:lineRule="auto"/>
              <w:ind w:left="0" w:right="60" w:firstLine="0"/>
              <w:jc w:val="center"/>
            </w:pPr>
            <w:r>
              <w:t>3</w:t>
            </w:r>
          </w:p>
        </w:tc>
        <w:tc>
          <w:tcPr>
            <w:tcW w:w="133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63" w:firstLine="0"/>
              <w:jc w:val="center"/>
            </w:pPr>
            <w:r>
              <w:t xml:space="preserve">54% </w:t>
            </w:r>
          </w:p>
        </w:tc>
        <w:tc>
          <w:tcPr>
            <w:tcW w:w="1340" w:type="dxa"/>
            <w:tcBorders>
              <w:top w:val="single" w:sz="4" w:space="0" w:color="000000"/>
              <w:left w:val="single" w:sz="4" w:space="0" w:color="000000"/>
              <w:bottom w:val="single" w:sz="4" w:space="0" w:color="000000"/>
              <w:right w:val="single" w:sz="4" w:space="0" w:color="000000"/>
            </w:tcBorders>
          </w:tcPr>
          <w:p w:rsidR="00463F35" w:rsidRDefault="002C3F6F">
            <w:pPr>
              <w:spacing w:after="0" w:line="259" w:lineRule="auto"/>
              <w:ind w:left="0" w:right="60" w:firstLine="0"/>
              <w:jc w:val="center"/>
            </w:pPr>
            <w:r>
              <w:t>5</w:t>
            </w:r>
          </w:p>
        </w:tc>
        <w:tc>
          <w:tcPr>
            <w:tcW w:w="133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66" w:firstLine="0"/>
              <w:jc w:val="center"/>
            </w:pPr>
            <w:r>
              <w:t xml:space="preserve">54% </w:t>
            </w:r>
          </w:p>
        </w:tc>
        <w:tc>
          <w:tcPr>
            <w:tcW w:w="1337" w:type="dxa"/>
            <w:tcBorders>
              <w:top w:val="single" w:sz="4" w:space="0" w:color="000000"/>
              <w:left w:val="single" w:sz="4" w:space="0" w:color="000000"/>
              <w:bottom w:val="single" w:sz="4" w:space="0" w:color="000000"/>
              <w:right w:val="single" w:sz="4" w:space="0" w:color="000000"/>
            </w:tcBorders>
          </w:tcPr>
          <w:p w:rsidR="00463F35" w:rsidRDefault="002C3F6F" w:rsidP="002C3F6F">
            <w:pPr>
              <w:spacing w:after="0" w:line="259" w:lineRule="auto"/>
              <w:ind w:left="0" w:right="62" w:firstLine="0"/>
              <w:jc w:val="center"/>
            </w:pPr>
            <w:r>
              <w:t>4</w:t>
            </w:r>
          </w:p>
        </w:tc>
        <w:tc>
          <w:tcPr>
            <w:tcW w:w="1642" w:type="dxa"/>
            <w:tcBorders>
              <w:top w:val="single" w:sz="4" w:space="0" w:color="000000"/>
              <w:left w:val="single" w:sz="4" w:space="0" w:color="000000"/>
              <w:bottom w:val="single" w:sz="4" w:space="0" w:color="000000"/>
              <w:right w:val="single" w:sz="4" w:space="0" w:color="000000"/>
            </w:tcBorders>
          </w:tcPr>
          <w:p w:rsidR="00463F35" w:rsidRDefault="002C3F6F">
            <w:pPr>
              <w:spacing w:after="0" w:line="259" w:lineRule="auto"/>
              <w:ind w:left="0" w:right="61" w:firstLine="0"/>
              <w:jc w:val="center"/>
            </w:pPr>
            <w:r>
              <w:t>40</w:t>
            </w:r>
            <w:r w:rsidR="009D2A29">
              <w:t xml:space="preserve">% </w:t>
            </w:r>
          </w:p>
        </w:tc>
      </w:tr>
      <w:tr w:rsidR="00463F35">
        <w:trPr>
          <w:trHeight w:val="562"/>
        </w:trPr>
        <w:tc>
          <w:tcPr>
            <w:tcW w:w="1342" w:type="dxa"/>
            <w:tcBorders>
              <w:top w:val="single" w:sz="4" w:space="0" w:color="000000"/>
              <w:left w:val="single" w:sz="4" w:space="0" w:color="000000"/>
              <w:bottom w:val="single" w:sz="4" w:space="0" w:color="000000"/>
              <w:right w:val="single" w:sz="4" w:space="0" w:color="000000"/>
            </w:tcBorders>
          </w:tcPr>
          <w:p w:rsidR="00463F35" w:rsidRDefault="009D2A29">
            <w:pPr>
              <w:tabs>
                <w:tab w:val="right" w:pos="1185"/>
              </w:tabs>
              <w:spacing w:after="0" w:line="259" w:lineRule="auto"/>
              <w:ind w:left="0" w:firstLine="0"/>
              <w:jc w:val="left"/>
            </w:pPr>
            <w:r>
              <w:t xml:space="preserve">С </w:t>
            </w:r>
            <w:r>
              <w:tab/>
              <w:t xml:space="preserve">одной </w:t>
            </w:r>
          </w:p>
          <w:p w:rsidR="00463F35" w:rsidRDefault="009D2A29">
            <w:pPr>
              <w:spacing w:after="0" w:line="259" w:lineRule="auto"/>
              <w:ind w:left="0" w:firstLine="0"/>
              <w:jc w:val="left"/>
            </w:pPr>
            <w:r>
              <w:t xml:space="preserve">«3» </w:t>
            </w:r>
          </w:p>
        </w:tc>
        <w:tc>
          <w:tcPr>
            <w:tcW w:w="1340"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0" w:firstLine="0"/>
              <w:jc w:val="center"/>
            </w:pPr>
            <w:r>
              <w:t>-</w:t>
            </w:r>
          </w:p>
        </w:tc>
        <w:tc>
          <w:tcPr>
            <w:tcW w:w="1337"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3" w:firstLine="0"/>
              <w:jc w:val="center"/>
            </w:pPr>
            <w:r>
              <w:t>-</w:t>
            </w:r>
          </w:p>
        </w:tc>
        <w:tc>
          <w:tcPr>
            <w:tcW w:w="1340"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0" w:firstLine="0"/>
              <w:jc w:val="center"/>
            </w:pPr>
            <w:r>
              <w:t>-</w:t>
            </w:r>
          </w:p>
        </w:tc>
        <w:tc>
          <w:tcPr>
            <w:tcW w:w="1339"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6" w:firstLine="0"/>
              <w:jc w:val="center"/>
            </w:pPr>
            <w:r>
              <w:t>-</w:t>
            </w:r>
          </w:p>
        </w:tc>
        <w:tc>
          <w:tcPr>
            <w:tcW w:w="1337"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2" w:firstLine="0"/>
              <w:jc w:val="center"/>
            </w:pPr>
            <w:r>
              <w:t>-</w:t>
            </w:r>
          </w:p>
        </w:tc>
        <w:tc>
          <w:tcPr>
            <w:tcW w:w="1642"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1" w:firstLine="0"/>
              <w:jc w:val="center"/>
            </w:pPr>
            <w:r>
              <w:t>-</w:t>
            </w:r>
          </w:p>
        </w:tc>
      </w:tr>
      <w:tr w:rsidR="00463F35">
        <w:trPr>
          <w:trHeight w:val="706"/>
        </w:trPr>
        <w:tc>
          <w:tcPr>
            <w:tcW w:w="1342" w:type="dxa"/>
            <w:tcBorders>
              <w:top w:val="single" w:sz="4" w:space="0" w:color="000000"/>
              <w:left w:val="single" w:sz="4" w:space="0" w:color="000000"/>
              <w:bottom w:val="single" w:sz="4" w:space="0" w:color="000000"/>
              <w:right w:val="single" w:sz="4" w:space="0" w:color="000000"/>
            </w:tcBorders>
          </w:tcPr>
          <w:p w:rsidR="00463F35" w:rsidRDefault="009D2A29">
            <w:pPr>
              <w:tabs>
                <w:tab w:val="right" w:pos="1185"/>
              </w:tabs>
              <w:spacing w:after="0" w:line="259" w:lineRule="auto"/>
              <w:ind w:left="0" w:firstLine="0"/>
              <w:jc w:val="left"/>
            </w:pPr>
            <w:r>
              <w:t xml:space="preserve">С </w:t>
            </w:r>
            <w:r>
              <w:tab/>
              <w:t xml:space="preserve">одной </w:t>
            </w:r>
          </w:p>
          <w:p w:rsidR="00463F35" w:rsidRDefault="009D2A29">
            <w:pPr>
              <w:spacing w:after="0" w:line="259" w:lineRule="auto"/>
              <w:ind w:left="0" w:firstLine="0"/>
              <w:jc w:val="left"/>
            </w:pPr>
            <w:r>
              <w:t xml:space="preserve">«4» </w:t>
            </w:r>
          </w:p>
        </w:tc>
        <w:tc>
          <w:tcPr>
            <w:tcW w:w="1340"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0" w:firstLine="0"/>
              <w:jc w:val="center"/>
            </w:pPr>
            <w:r>
              <w:t>-</w:t>
            </w:r>
          </w:p>
        </w:tc>
        <w:tc>
          <w:tcPr>
            <w:tcW w:w="1337"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3" w:firstLine="0"/>
              <w:jc w:val="center"/>
            </w:pPr>
            <w:r>
              <w:t>-</w:t>
            </w:r>
          </w:p>
        </w:tc>
        <w:tc>
          <w:tcPr>
            <w:tcW w:w="1340"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0" w:firstLine="0"/>
              <w:jc w:val="center"/>
            </w:pPr>
            <w:r>
              <w:t>-</w:t>
            </w:r>
          </w:p>
        </w:tc>
        <w:tc>
          <w:tcPr>
            <w:tcW w:w="1339"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6" w:firstLine="0"/>
              <w:jc w:val="center"/>
            </w:pPr>
            <w:r>
              <w:t>-</w:t>
            </w:r>
          </w:p>
        </w:tc>
        <w:tc>
          <w:tcPr>
            <w:tcW w:w="1337"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2" w:firstLine="0"/>
              <w:jc w:val="center"/>
            </w:pPr>
            <w:r>
              <w:t>-</w:t>
            </w:r>
          </w:p>
        </w:tc>
        <w:tc>
          <w:tcPr>
            <w:tcW w:w="1642"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61" w:firstLine="0"/>
              <w:jc w:val="center"/>
            </w:pPr>
            <w:r>
              <w:t>-</w:t>
            </w:r>
          </w:p>
        </w:tc>
      </w:tr>
      <w:tr w:rsidR="00463F35">
        <w:trPr>
          <w:trHeight w:val="286"/>
        </w:trPr>
        <w:tc>
          <w:tcPr>
            <w:tcW w:w="134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Качество</w:t>
            </w:r>
          </w:p>
        </w:tc>
        <w:tc>
          <w:tcPr>
            <w:tcW w:w="2677" w:type="dxa"/>
            <w:gridSpan w:val="2"/>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61" w:firstLine="0"/>
              <w:jc w:val="center"/>
            </w:pPr>
            <w:r>
              <w:rPr>
                <w:b/>
              </w:rPr>
              <w:t xml:space="preserve">62% </w:t>
            </w:r>
          </w:p>
        </w:tc>
        <w:tc>
          <w:tcPr>
            <w:tcW w:w="2679" w:type="dxa"/>
            <w:gridSpan w:val="2"/>
            <w:tcBorders>
              <w:top w:val="single" w:sz="4" w:space="0" w:color="000000"/>
              <w:left w:val="single" w:sz="4" w:space="0" w:color="000000"/>
              <w:bottom w:val="single" w:sz="4" w:space="0" w:color="000000"/>
              <w:right w:val="single" w:sz="4" w:space="0" w:color="000000"/>
            </w:tcBorders>
          </w:tcPr>
          <w:p w:rsidR="00463F35" w:rsidRDefault="002C3F6F">
            <w:pPr>
              <w:spacing w:after="0" w:line="259" w:lineRule="auto"/>
              <w:ind w:left="0" w:right="61" w:firstLine="0"/>
              <w:jc w:val="center"/>
            </w:pPr>
            <w:r>
              <w:rPr>
                <w:b/>
              </w:rPr>
              <w:t>46,5</w:t>
            </w:r>
            <w:r w:rsidR="009D2A29">
              <w:rPr>
                <w:b/>
              </w:rPr>
              <w:t xml:space="preserve">% </w:t>
            </w:r>
          </w:p>
        </w:tc>
        <w:tc>
          <w:tcPr>
            <w:tcW w:w="2979" w:type="dxa"/>
            <w:gridSpan w:val="2"/>
            <w:tcBorders>
              <w:top w:val="single" w:sz="4" w:space="0" w:color="000000"/>
              <w:left w:val="single" w:sz="4" w:space="0" w:color="000000"/>
              <w:bottom w:val="single" w:sz="4" w:space="0" w:color="000000"/>
              <w:right w:val="single" w:sz="4" w:space="0" w:color="000000"/>
            </w:tcBorders>
          </w:tcPr>
          <w:p w:rsidR="00463F35" w:rsidRDefault="002C3F6F">
            <w:pPr>
              <w:spacing w:after="0" w:line="259" w:lineRule="auto"/>
              <w:ind w:left="0" w:right="64" w:firstLine="0"/>
              <w:jc w:val="center"/>
            </w:pPr>
            <w:r>
              <w:rPr>
                <w:b/>
              </w:rPr>
              <w:t>50</w:t>
            </w:r>
            <w:r w:rsidR="009D2A29">
              <w:rPr>
                <w:b/>
              </w:rPr>
              <w:t xml:space="preserve">% </w:t>
            </w:r>
          </w:p>
        </w:tc>
      </w:tr>
      <w:tr w:rsidR="00794F38">
        <w:trPr>
          <w:trHeight w:val="569"/>
        </w:trPr>
        <w:tc>
          <w:tcPr>
            <w:tcW w:w="1342" w:type="dxa"/>
            <w:tcBorders>
              <w:top w:val="single" w:sz="4" w:space="0" w:color="000000"/>
              <w:left w:val="single" w:sz="4" w:space="0" w:color="000000"/>
              <w:bottom w:val="single" w:sz="4" w:space="0" w:color="000000"/>
              <w:right w:val="single" w:sz="4" w:space="0" w:color="000000"/>
            </w:tcBorders>
          </w:tcPr>
          <w:p w:rsidR="00794F38" w:rsidRDefault="00794F38" w:rsidP="00794F38">
            <w:pPr>
              <w:spacing w:after="0" w:line="259" w:lineRule="auto"/>
              <w:ind w:left="0" w:firstLine="0"/>
              <w:jc w:val="left"/>
            </w:pPr>
            <w:r>
              <w:t>Успеваемо сть</w:t>
            </w:r>
          </w:p>
        </w:tc>
        <w:tc>
          <w:tcPr>
            <w:tcW w:w="2677" w:type="dxa"/>
            <w:gridSpan w:val="2"/>
            <w:tcBorders>
              <w:top w:val="single" w:sz="4" w:space="0" w:color="000000"/>
              <w:left w:val="single" w:sz="4" w:space="0" w:color="000000"/>
              <w:bottom w:val="single" w:sz="4" w:space="0" w:color="000000"/>
              <w:right w:val="single" w:sz="4" w:space="0" w:color="000000"/>
            </w:tcBorders>
          </w:tcPr>
          <w:p w:rsidR="00794F38" w:rsidRPr="00794F38" w:rsidRDefault="00794F38" w:rsidP="00794F38">
            <w:pPr>
              <w:spacing w:after="0" w:line="259" w:lineRule="auto"/>
              <w:ind w:left="6" w:firstLine="0"/>
              <w:jc w:val="center"/>
              <w:rPr>
                <w:b/>
              </w:rPr>
            </w:pPr>
            <w:r w:rsidRPr="00794F38">
              <w:rPr>
                <w:b/>
              </w:rPr>
              <w:t xml:space="preserve">99,7% </w:t>
            </w:r>
          </w:p>
        </w:tc>
        <w:tc>
          <w:tcPr>
            <w:tcW w:w="2679" w:type="dxa"/>
            <w:gridSpan w:val="2"/>
            <w:tcBorders>
              <w:top w:val="single" w:sz="4" w:space="0" w:color="000000"/>
              <w:left w:val="single" w:sz="4" w:space="0" w:color="000000"/>
              <w:bottom w:val="single" w:sz="4" w:space="0" w:color="000000"/>
              <w:right w:val="single" w:sz="4" w:space="0" w:color="000000"/>
            </w:tcBorders>
          </w:tcPr>
          <w:p w:rsidR="00794F38" w:rsidRPr="00794F38" w:rsidRDefault="00794F38" w:rsidP="00794F38">
            <w:pPr>
              <w:spacing w:after="0" w:line="259" w:lineRule="auto"/>
              <w:ind w:left="4" w:firstLine="0"/>
              <w:jc w:val="center"/>
              <w:rPr>
                <w:b/>
              </w:rPr>
            </w:pPr>
            <w:r w:rsidRPr="00794F38">
              <w:rPr>
                <w:b/>
              </w:rPr>
              <w:t xml:space="preserve">100% </w:t>
            </w:r>
          </w:p>
        </w:tc>
        <w:tc>
          <w:tcPr>
            <w:tcW w:w="2979" w:type="dxa"/>
            <w:gridSpan w:val="2"/>
            <w:tcBorders>
              <w:top w:val="single" w:sz="4" w:space="0" w:color="000000"/>
              <w:left w:val="single" w:sz="4" w:space="0" w:color="000000"/>
              <w:bottom w:val="single" w:sz="4" w:space="0" w:color="000000"/>
              <w:right w:val="single" w:sz="4" w:space="0" w:color="000000"/>
            </w:tcBorders>
          </w:tcPr>
          <w:p w:rsidR="00794F38" w:rsidRPr="00794F38" w:rsidRDefault="00794F38" w:rsidP="00794F38">
            <w:pPr>
              <w:spacing w:after="0" w:line="259" w:lineRule="auto"/>
              <w:ind w:left="4" w:firstLine="0"/>
              <w:jc w:val="center"/>
              <w:rPr>
                <w:b/>
              </w:rPr>
            </w:pPr>
            <w:r w:rsidRPr="00794F38">
              <w:rPr>
                <w:b/>
              </w:rPr>
              <w:t xml:space="preserve">100% </w:t>
            </w:r>
          </w:p>
        </w:tc>
      </w:tr>
    </w:tbl>
    <w:p w:rsidR="00463F35" w:rsidRDefault="009D2A29">
      <w:pPr>
        <w:spacing w:after="11" w:line="249" w:lineRule="auto"/>
        <w:ind w:left="773" w:right="833" w:hanging="10"/>
      </w:pPr>
      <w:r>
        <w:rPr>
          <w:b/>
        </w:rPr>
        <w:t>Сравнительный анализ результатов успеваемости и качества в разрезе систем</w:t>
      </w:r>
      <w:r>
        <w:t xml:space="preserve"> обучения позволяет констатировать: </w:t>
      </w:r>
    </w:p>
    <w:p w:rsidR="00463F35" w:rsidRDefault="009D2A29" w:rsidP="00170A38">
      <w:pPr>
        <w:numPr>
          <w:ilvl w:val="0"/>
          <w:numId w:val="25"/>
        </w:numPr>
        <w:ind w:right="841" w:firstLine="708"/>
      </w:pPr>
      <w:r>
        <w:t xml:space="preserve">факт стабильной успеваемости в </w:t>
      </w:r>
      <w:r w:rsidR="00794F38">
        <w:t>классах: 2,3,4.</w:t>
      </w:r>
    </w:p>
    <w:p w:rsidR="00463F35" w:rsidRDefault="009D2A29" w:rsidP="00170A38">
      <w:pPr>
        <w:numPr>
          <w:ilvl w:val="0"/>
          <w:numId w:val="25"/>
        </w:numPr>
        <w:ind w:right="841" w:firstLine="708"/>
      </w:pPr>
      <w:r>
        <w:t>повышени</w:t>
      </w:r>
      <w:r w:rsidR="00794F38">
        <w:t>е качественной успеваемости: 4.</w:t>
      </w:r>
    </w:p>
    <w:p w:rsidR="00463F35" w:rsidRDefault="009D2A29" w:rsidP="00170A38">
      <w:pPr>
        <w:numPr>
          <w:ilvl w:val="0"/>
          <w:numId w:val="25"/>
        </w:numPr>
        <w:ind w:right="841" w:firstLine="708"/>
      </w:pPr>
      <w:r>
        <w:t xml:space="preserve">спад качественной </w:t>
      </w:r>
      <w:r w:rsidR="00794F38">
        <w:t>успеваемости: -.</w:t>
      </w:r>
    </w:p>
    <w:p w:rsidR="00463F35" w:rsidRDefault="009D2A29">
      <w:pPr>
        <w:ind w:left="763" w:right="841" w:firstLine="708"/>
      </w:pPr>
      <w:r>
        <w:t xml:space="preserve">Необходима целенаправленная работа по осуществлению дифференциации и индивидуализации, по формированию общеучебных умений и навыков, развитию мотивационной составляющей обучения, чтобы это не становилось главной причиной снижения результативности обучения. </w:t>
      </w:r>
    </w:p>
    <w:p w:rsidR="00463F35" w:rsidRDefault="00794F38">
      <w:pPr>
        <w:pStyle w:val="2"/>
        <w:spacing w:after="3" w:line="259" w:lineRule="auto"/>
        <w:ind w:left="4479" w:right="2340" w:hanging="931"/>
        <w:jc w:val="left"/>
      </w:pPr>
      <w:r>
        <w:rPr>
          <w:u w:val="single" w:color="000000"/>
        </w:rPr>
        <w:t>Качество выпускников 4-го класса</w:t>
      </w:r>
      <w:r w:rsidR="009D2A29">
        <w:rPr>
          <w:b w:val="0"/>
        </w:rPr>
        <w:t xml:space="preserve">повысилось на 7 % </w:t>
      </w:r>
    </w:p>
    <w:tbl>
      <w:tblPr>
        <w:tblStyle w:val="TableGrid"/>
        <w:tblW w:w="9614" w:type="dxa"/>
        <w:tblInd w:w="514" w:type="dxa"/>
        <w:tblCellMar>
          <w:top w:w="54" w:type="dxa"/>
          <w:left w:w="108" w:type="dxa"/>
          <w:right w:w="115" w:type="dxa"/>
        </w:tblCellMar>
        <w:tblLook w:val="04A0"/>
      </w:tblPr>
      <w:tblGrid>
        <w:gridCol w:w="3104"/>
        <w:gridCol w:w="3101"/>
        <w:gridCol w:w="3409"/>
      </w:tblGrid>
      <w:tr w:rsidR="00463F35">
        <w:trPr>
          <w:trHeight w:val="286"/>
        </w:trPr>
        <w:tc>
          <w:tcPr>
            <w:tcW w:w="310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Учебный год </w:t>
            </w:r>
          </w:p>
        </w:tc>
        <w:tc>
          <w:tcPr>
            <w:tcW w:w="310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Успеваемость </w:t>
            </w:r>
          </w:p>
        </w:tc>
        <w:tc>
          <w:tcPr>
            <w:tcW w:w="340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Качество  </w:t>
            </w:r>
          </w:p>
        </w:tc>
      </w:tr>
      <w:tr w:rsidR="00463F35">
        <w:trPr>
          <w:trHeight w:val="286"/>
        </w:trPr>
        <w:tc>
          <w:tcPr>
            <w:tcW w:w="310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2019-2020 </w:t>
            </w:r>
          </w:p>
        </w:tc>
        <w:tc>
          <w:tcPr>
            <w:tcW w:w="3101"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firstLine="0"/>
              <w:jc w:val="left"/>
            </w:pPr>
            <w:r>
              <w:t>100</w:t>
            </w:r>
            <w:r w:rsidR="009D2A29">
              <w:t xml:space="preserve">% </w:t>
            </w:r>
          </w:p>
        </w:tc>
        <w:tc>
          <w:tcPr>
            <w:tcW w:w="3409"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firstLine="0"/>
              <w:jc w:val="left"/>
            </w:pPr>
            <w:r>
              <w:t>40</w:t>
            </w:r>
            <w:r w:rsidR="009D2A29">
              <w:t xml:space="preserve">% </w:t>
            </w:r>
          </w:p>
        </w:tc>
      </w:tr>
      <w:tr w:rsidR="00463F35">
        <w:trPr>
          <w:trHeight w:val="286"/>
        </w:trPr>
        <w:tc>
          <w:tcPr>
            <w:tcW w:w="310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2020-2021 </w:t>
            </w:r>
          </w:p>
        </w:tc>
        <w:tc>
          <w:tcPr>
            <w:tcW w:w="310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100% </w:t>
            </w:r>
          </w:p>
        </w:tc>
        <w:tc>
          <w:tcPr>
            <w:tcW w:w="3409"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firstLine="0"/>
              <w:jc w:val="left"/>
            </w:pPr>
            <w:r>
              <w:t>50</w:t>
            </w:r>
            <w:r w:rsidR="009D2A29">
              <w:t xml:space="preserve">% </w:t>
            </w:r>
          </w:p>
        </w:tc>
      </w:tr>
      <w:tr w:rsidR="00463F35">
        <w:trPr>
          <w:trHeight w:val="288"/>
        </w:trPr>
        <w:tc>
          <w:tcPr>
            <w:tcW w:w="310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2021-2022 </w:t>
            </w:r>
          </w:p>
        </w:tc>
        <w:tc>
          <w:tcPr>
            <w:tcW w:w="3101"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firstLine="0"/>
              <w:jc w:val="left"/>
            </w:pPr>
            <w:r>
              <w:t>100</w:t>
            </w:r>
            <w:r w:rsidR="009D2A29">
              <w:t xml:space="preserve">% </w:t>
            </w:r>
          </w:p>
        </w:tc>
        <w:tc>
          <w:tcPr>
            <w:tcW w:w="3409"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firstLine="0"/>
              <w:jc w:val="left"/>
            </w:pPr>
            <w:r>
              <w:t>67</w:t>
            </w:r>
            <w:r w:rsidR="009D2A29">
              <w:t xml:space="preserve">% </w:t>
            </w:r>
          </w:p>
        </w:tc>
      </w:tr>
    </w:tbl>
    <w:p w:rsidR="00463F35" w:rsidRDefault="009D2A29">
      <w:pPr>
        <w:tabs>
          <w:tab w:val="center" w:pos="778"/>
          <w:tab w:val="center" w:pos="5810"/>
        </w:tabs>
        <w:spacing w:after="11" w:line="249" w:lineRule="auto"/>
        <w:ind w:left="0" w:firstLine="0"/>
        <w:jc w:val="left"/>
      </w:pPr>
      <w:r>
        <w:rPr>
          <w:rFonts w:ascii="Calibri" w:eastAsia="Calibri" w:hAnsi="Calibri" w:cs="Calibri"/>
          <w:sz w:val="22"/>
        </w:rPr>
        <w:tab/>
      </w:r>
      <w:r>
        <w:rPr>
          <w:b/>
        </w:rPr>
        <w:tab/>
        <w:t>Об</w:t>
      </w:r>
      <w:r w:rsidR="00794F38">
        <w:rPr>
          <w:b/>
        </w:rPr>
        <w:t>щая успеваемость выпускников 4-го класса</w:t>
      </w:r>
      <w:r>
        <w:rPr>
          <w:b/>
        </w:rPr>
        <w:t xml:space="preserve"> по основным предметам </w:t>
      </w:r>
    </w:p>
    <w:p w:rsidR="00463F35" w:rsidRDefault="009D2A29">
      <w:pPr>
        <w:ind w:left="766" w:right="841"/>
      </w:pPr>
      <w:r>
        <w:rPr>
          <w:b/>
        </w:rPr>
        <w:t xml:space="preserve">федерального компонента учебного плана </w:t>
      </w:r>
      <w:r w:rsidR="00794F38">
        <w:t>составляет 100</w:t>
      </w:r>
      <w:r>
        <w:t xml:space="preserve"> %. Качественная успеваемость    по    русскому языку, окружающему миру, </w:t>
      </w:r>
      <w:r w:rsidR="00794F38">
        <w:t>музыке стала</w:t>
      </w:r>
      <w:r>
        <w:t xml:space="preserve"> выше по сравнению с прошлым годом. </w:t>
      </w:r>
    </w:p>
    <w:p w:rsidR="00794F38" w:rsidRDefault="009D2A29">
      <w:pPr>
        <w:pStyle w:val="3"/>
        <w:ind w:left="660" w:right="726"/>
        <w:rPr>
          <w:b w:val="0"/>
        </w:rPr>
      </w:pPr>
      <w:r>
        <w:rPr>
          <w:b w:val="0"/>
        </w:rPr>
        <w:t xml:space="preserve">Результаты  </w:t>
      </w:r>
      <w:r>
        <w:t xml:space="preserve">   диагностической работы по читательской грамотности</w:t>
      </w:r>
    </w:p>
    <w:p w:rsidR="00463F35" w:rsidRDefault="009D2A29">
      <w:pPr>
        <w:pStyle w:val="3"/>
        <w:ind w:left="660" w:right="726"/>
      </w:pPr>
      <w:r>
        <w:t xml:space="preserve">Читательская грамотность </w:t>
      </w:r>
    </w:p>
    <w:tbl>
      <w:tblPr>
        <w:tblStyle w:val="TableGrid"/>
        <w:tblW w:w="9477" w:type="dxa"/>
        <w:tblInd w:w="778" w:type="dxa"/>
        <w:tblCellMar>
          <w:top w:w="110" w:type="dxa"/>
          <w:left w:w="53" w:type="dxa"/>
        </w:tblCellMar>
        <w:tblLook w:val="04A0"/>
      </w:tblPr>
      <w:tblGrid>
        <w:gridCol w:w="696"/>
        <w:gridCol w:w="838"/>
        <w:gridCol w:w="1532"/>
        <w:gridCol w:w="2230"/>
        <w:gridCol w:w="2091"/>
        <w:gridCol w:w="2090"/>
      </w:tblGrid>
      <w:tr w:rsidR="00463F35">
        <w:trPr>
          <w:trHeight w:val="948"/>
        </w:trPr>
        <w:tc>
          <w:tcPr>
            <w:tcW w:w="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pPr>
            <w:r>
              <w:t xml:space="preserve">класс </w:t>
            </w:r>
          </w:p>
        </w:tc>
        <w:tc>
          <w:tcPr>
            <w:tcW w:w="83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Кол-во в классе  </w:t>
            </w:r>
          </w:p>
        </w:tc>
        <w:tc>
          <w:tcPr>
            <w:tcW w:w="153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38" w:lineRule="auto"/>
              <w:ind w:left="0" w:firstLine="0"/>
              <w:jc w:val="left"/>
            </w:pPr>
            <w:r>
              <w:t>Кол-во выполнявши</w:t>
            </w:r>
          </w:p>
          <w:p w:rsidR="00463F35" w:rsidRDefault="009D2A29">
            <w:pPr>
              <w:spacing w:after="0" w:line="259" w:lineRule="auto"/>
              <w:ind w:left="0" w:firstLine="0"/>
              <w:jc w:val="left"/>
            </w:pPr>
            <w:r>
              <w:t xml:space="preserve">х работу </w:t>
            </w:r>
          </w:p>
        </w:tc>
        <w:tc>
          <w:tcPr>
            <w:tcW w:w="223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Пониженный уровень </w:t>
            </w:r>
          </w:p>
        </w:tc>
        <w:tc>
          <w:tcPr>
            <w:tcW w:w="209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Базовый уровень </w:t>
            </w:r>
          </w:p>
        </w:tc>
        <w:tc>
          <w:tcPr>
            <w:tcW w:w="209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Повышенный уровень </w:t>
            </w:r>
          </w:p>
        </w:tc>
      </w:tr>
      <w:tr w:rsidR="00463F35">
        <w:trPr>
          <w:trHeight w:val="410"/>
        </w:trPr>
        <w:tc>
          <w:tcPr>
            <w:tcW w:w="696"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2" w:firstLine="0"/>
              <w:jc w:val="left"/>
            </w:pPr>
            <w:r>
              <w:t>4</w:t>
            </w:r>
          </w:p>
        </w:tc>
        <w:tc>
          <w:tcPr>
            <w:tcW w:w="838"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2" w:firstLine="0"/>
              <w:jc w:val="left"/>
            </w:pPr>
            <w:r>
              <w:t>3</w:t>
            </w:r>
          </w:p>
        </w:tc>
        <w:tc>
          <w:tcPr>
            <w:tcW w:w="1532"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firstLine="0"/>
              <w:jc w:val="left"/>
            </w:pPr>
            <w:r>
              <w:t>3</w:t>
            </w:r>
          </w:p>
        </w:tc>
        <w:tc>
          <w:tcPr>
            <w:tcW w:w="2230"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2" w:firstLine="0"/>
              <w:jc w:val="left"/>
            </w:pPr>
            <w:r>
              <w:t>0</w:t>
            </w:r>
          </w:p>
        </w:tc>
        <w:tc>
          <w:tcPr>
            <w:tcW w:w="209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t xml:space="preserve">2 </w:t>
            </w:r>
          </w:p>
        </w:tc>
        <w:tc>
          <w:tcPr>
            <w:tcW w:w="2090"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firstLine="0"/>
              <w:jc w:val="left"/>
            </w:pPr>
            <w:r>
              <w:t>1</w:t>
            </w:r>
          </w:p>
        </w:tc>
      </w:tr>
      <w:tr w:rsidR="00463F35">
        <w:trPr>
          <w:trHeight w:val="410"/>
        </w:trPr>
        <w:tc>
          <w:tcPr>
            <w:tcW w:w="1534" w:type="dxa"/>
            <w:gridSpan w:val="2"/>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left"/>
            </w:pPr>
            <w:r>
              <w:lastRenderedPageBreak/>
              <w:t xml:space="preserve">% </w:t>
            </w:r>
          </w:p>
        </w:tc>
        <w:tc>
          <w:tcPr>
            <w:tcW w:w="1532"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55" w:firstLine="0"/>
              <w:jc w:val="right"/>
            </w:pPr>
            <w:r>
              <w:rPr>
                <w:b/>
                <w:i/>
              </w:rPr>
              <w:t>100</w:t>
            </w:r>
          </w:p>
        </w:tc>
        <w:tc>
          <w:tcPr>
            <w:tcW w:w="2230"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58" w:firstLine="0"/>
              <w:jc w:val="right"/>
            </w:pPr>
            <w:r>
              <w:rPr>
                <w:b/>
                <w:i/>
              </w:rPr>
              <w:t>0%</w:t>
            </w:r>
          </w:p>
        </w:tc>
        <w:tc>
          <w:tcPr>
            <w:tcW w:w="2091"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58" w:firstLine="0"/>
              <w:jc w:val="right"/>
            </w:pPr>
            <w:r>
              <w:rPr>
                <w:b/>
                <w:i/>
              </w:rPr>
              <w:t>67%</w:t>
            </w:r>
          </w:p>
        </w:tc>
        <w:tc>
          <w:tcPr>
            <w:tcW w:w="2090" w:type="dxa"/>
            <w:tcBorders>
              <w:top w:val="single" w:sz="4" w:space="0" w:color="000000"/>
              <w:left w:val="single" w:sz="4" w:space="0" w:color="000000"/>
              <w:bottom w:val="single" w:sz="4" w:space="0" w:color="000000"/>
              <w:right w:val="single" w:sz="4" w:space="0" w:color="000000"/>
            </w:tcBorders>
          </w:tcPr>
          <w:p w:rsidR="00463F35" w:rsidRDefault="00794F38">
            <w:pPr>
              <w:spacing w:after="0" w:line="259" w:lineRule="auto"/>
              <w:ind w:left="0" w:right="57" w:firstLine="0"/>
              <w:jc w:val="right"/>
            </w:pPr>
            <w:r>
              <w:rPr>
                <w:b/>
              </w:rPr>
              <w:t>33%</w:t>
            </w:r>
          </w:p>
        </w:tc>
      </w:tr>
    </w:tbl>
    <w:p w:rsidR="00B300CD" w:rsidRDefault="00B300CD" w:rsidP="00B300CD">
      <w:pPr>
        <w:spacing w:after="4"/>
        <w:ind w:left="773" w:right="5704" w:hanging="10"/>
        <w:jc w:val="left"/>
      </w:pPr>
      <w:r>
        <w:rPr>
          <w:b/>
        </w:rPr>
        <w:t>Вывод</w:t>
      </w:r>
      <w:r>
        <w:t xml:space="preserve">: количество выпускников </w:t>
      </w:r>
      <w:r w:rsidR="009D2A29">
        <w:t xml:space="preserve">достигших </w:t>
      </w:r>
      <w:r w:rsidR="009D2A29">
        <w:rPr>
          <w:b/>
        </w:rPr>
        <w:t>базового</w:t>
      </w:r>
      <w:r w:rsidR="009D2A29">
        <w:t xml:space="preserve"> уровня </w:t>
      </w:r>
      <w:r>
        <w:t>не снизилось.</w:t>
      </w:r>
    </w:p>
    <w:p w:rsidR="00463F35" w:rsidRDefault="00463F35" w:rsidP="00B300CD">
      <w:pPr>
        <w:spacing w:after="4"/>
        <w:ind w:left="773" w:right="5704" w:hanging="10"/>
        <w:jc w:val="left"/>
      </w:pPr>
    </w:p>
    <w:p w:rsidR="00463F35" w:rsidRDefault="009D2A29">
      <w:pPr>
        <w:ind w:left="766" w:right="841"/>
      </w:pPr>
      <w:r>
        <w:t xml:space="preserve">РЕКОМЕНДАЦИИ: в 2022-2023 учебном году уделить особое внимание читательской грамотности учащихся начальных классов. Довести результаты до всех учителей начальной школы, провести анализ успешности выполнения заданий по группам умений </w:t>
      </w:r>
    </w:p>
    <w:p w:rsidR="00463F35" w:rsidRDefault="009D2A29">
      <w:pPr>
        <w:ind w:left="766" w:right="841"/>
      </w:pPr>
      <w:r>
        <w:t xml:space="preserve">(1 группа – общее понимание текста, 2 группа - глубокое и детальное понимание содержания и формы текста, 3 группа – использование информации из текста для различных целей). Начиная с 1 класса целенаправленно работать над данными умениями.   </w:t>
      </w:r>
    </w:p>
    <w:p w:rsidR="00463F35" w:rsidRDefault="009D2A29">
      <w:pPr>
        <w:ind w:left="763" w:right="841" w:firstLine="708"/>
      </w:pPr>
      <w:r>
        <w:t xml:space="preserve">Для улучшения результатов </w:t>
      </w:r>
      <w:r w:rsidR="00B300CD">
        <w:t>продолжать мероприятия</w:t>
      </w:r>
      <w:r>
        <w:t xml:space="preserve">, принятые педагогическим коллективом в 2021-2022 учебном году: </w:t>
      </w:r>
    </w:p>
    <w:p w:rsidR="00463F35" w:rsidRDefault="009D2A29" w:rsidP="00170A38">
      <w:pPr>
        <w:numPr>
          <w:ilvl w:val="1"/>
          <w:numId w:val="27"/>
        </w:numPr>
        <w:ind w:right="841" w:hanging="360"/>
      </w:pPr>
      <w:r>
        <w:t xml:space="preserve">Проанализировать итоги контрольных работ в конце года. В сентябре провести входной контроль. </w:t>
      </w:r>
    </w:p>
    <w:p w:rsidR="00463F35" w:rsidRDefault="009D2A29" w:rsidP="00170A38">
      <w:pPr>
        <w:numPr>
          <w:ilvl w:val="1"/>
          <w:numId w:val="27"/>
        </w:numPr>
        <w:ind w:right="841" w:hanging="360"/>
      </w:pPr>
      <w:r>
        <w:t xml:space="preserve">Осуществлять контроль за состоянием преподавания предметов с целью выявления качества работы учителей начальных классов </w:t>
      </w:r>
    </w:p>
    <w:p w:rsidR="00463F35" w:rsidRDefault="009D2A29" w:rsidP="00170A38">
      <w:pPr>
        <w:numPr>
          <w:ilvl w:val="1"/>
          <w:numId w:val="27"/>
        </w:numPr>
        <w:ind w:right="841" w:hanging="360"/>
      </w:pPr>
      <w:r>
        <w:t xml:space="preserve">Продолжать отслеживать уровень обученности выпускников 1 ступени, обучающихся по различным учебно-методическим комплектам. </w:t>
      </w:r>
    </w:p>
    <w:p w:rsidR="00463F35" w:rsidRDefault="009D2A29" w:rsidP="00170A38">
      <w:pPr>
        <w:numPr>
          <w:ilvl w:val="1"/>
          <w:numId w:val="27"/>
        </w:numPr>
        <w:ind w:right="841" w:hanging="360"/>
      </w:pPr>
      <w:r>
        <w:t xml:space="preserve">Осуществлять контроль за реализацией федерального государственного образовательного стандарта начального общего образования (сентябрь 2022, март 2023) </w:t>
      </w:r>
    </w:p>
    <w:p w:rsidR="00B300CD" w:rsidRPr="00B300CD" w:rsidRDefault="009D2A29" w:rsidP="00170A38">
      <w:pPr>
        <w:numPr>
          <w:ilvl w:val="1"/>
          <w:numId w:val="27"/>
        </w:numPr>
        <w:ind w:right="841" w:hanging="360"/>
      </w:pPr>
      <w:r>
        <w:t>Осуществлять контроль за уровнем подготовки учащихся выпускных классов начальной школы (декабрь 2022, март 2023)</w:t>
      </w:r>
    </w:p>
    <w:p w:rsidR="00463F35" w:rsidRDefault="009D2A29" w:rsidP="00B300CD">
      <w:pPr>
        <w:ind w:left="1486" w:right="841" w:firstLine="0"/>
      </w:pPr>
      <w:r>
        <w:rPr>
          <w:b/>
        </w:rPr>
        <w:t xml:space="preserve">Рекомендации: </w:t>
      </w:r>
    </w:p>
    <w:p w:rsidR="00463F35" w:rsidRDefault="00B300CD" w:rsidP="00B300CD">
      <w:pPr>
        <w:ind w:left="1498" w:right="841" w:firstLine="0"/>
      </w:pPr>
      <w:r>
        <w:t xml:space="preserve">- </w:t>
      </w:r>
      <w:r w:rsidR="009D2A29">
        <w:t>Систематически выявлять уровень знаний, умений и навыков, фиксируя его в диагностических картах учащихся. Проводить своевременную коррекционную работу по ликвида</w:t>
      </w:r>
      <w:r>
        <w:t>ции пробелов в знаниях учащихся;</w:t>
      </w:r>
    </w:p>
    <w:p w:rsidR="00463F35" w:rsidRDefault="00B300CD" w:rsidP="00B300CD">
      <w:pPr>
        <w:ind w:left="1498" w:right="841" w:firstLine="0"/>
      </w:pPr>
      <w:r>
        <w:t xml:space="preserve">- </w:t>
      </w:r>
      <w:r w:rsidR="009D2A29">
        <w:t xml:space="preserve">При дальнейшем обучении необходимо планировать уроки восстановления базовых знаний, включая разноуровневую технологию обучения, сопутствующего повторения </w:t>
      </w:r>
      <w:r>
        <w:t>курса начальной</w:t>
      </w:r>
      <w:r w:rsidR="009D2A29">
        <w:t xml:space="preserve"> школы; </w:t>
      </w:r>
    </w:p>
    <w:p w:rsidR="00463F35" w:rsidRDefault="00B300CD" w:rsidP="00B300CD">
      <w:pPr>
        <w:ind w:left="1498" w:right="841" w:firstLine="0"/>
      </w:pPr>
      <w:r>
        <w:t xml:space="preserve">- </w:t>
      </w:r>
      <w:r w:rsidR="009D2A29">
        <w:t xml:space="preserve">Активнее использовать такие формы работы, как уроки-практикумы, </w:t>
      </w:r>
      <w:r>
        <w:t>уроки наблюдения</w:t>
      </w:r>
      <w:r w:rsidR="009D2A29">
        <w:t xml:space="preserve">, уроки исследования, проектные работы по предмету.  </w:t>
      </w:r>
    </w:p>
    <w:p w:rsidR="00463F35" w:rsidRDefault="00463F35">
      <w:pPr>
        <w:spacing w:after="0" w:line="259" w:lineRule="auto"/>
        <w:ind w:left="778" w:firstLine="0"/>
        <w:jc w:val="left"/>
      </w:pPr>
    </w:p>
    <w:p w:rsidR="00463F35" w:rsidRDefault="009D2A29" w:rsidP="000E6199">
      <w:pPr>
        <w:spacing w:after="11" w:line="249" w:lineRule="auto"/>
        <w:ind w:right="1350"/>
      </w:pPr>
      <w:r>
        <w:rPr>
          <w:b/>
        </w:rPr>
        <w:t xml:space="preserve">Анализ результатов государственной итоговой </w:t>
      </w:r>
      <w:r w:rsidR="00B300CD">
        <w:rPr>
          <w:b/>
        </w:rPr>
        <w:t>аттестации учащихся 9-</w:t>
      </w:r>
      <w:r w:rsidR="000E6199">
        <w:rPr>
          <w:b/>
        </w:rPr>
        <w:t>го класса</w:t>
      </w:r>
    </w:p>
    <w:p w:rsidR="00463F35" w:rsidRDefault="00463F35">
      <w:pPr>
        <w:spacing w:after="0" w:line="259" w:lineRule="auto"/>
        <w:ind w:left="0" w:right="442" w:firstLine="0"/>
        <w:jc w:val="center"/>
      </w:pPr>
    </w:p>
    <w:p w:rsidR="00463F35" w:rsidRDefault="009D2A29">
      <w:pPr>
        <w:ind w:left="763" w:right="841" w:firstLine="720"/>
      </w:pPr>
      <w:r>
        <w:t xml:space="preserve">Одним из главных статистических показателей работы всего педагогического коллектива являются результаты государственной итоговой аттестации. </w:t>
      </w:r>
    </w:p>
    <w:p w:rsidR="00463F35" w:rsidRDefault="009D2A29">
      <w:pPr>
        <w:ind w:left="1501" w:right="841"/>
      </w:pPr>
      <w:r>
        <w:t xml:space="preserve">Особенностями ГИА в 2022 году было: </w:t>
      </w:r>
    </w:p>
    <w:p w:rsidR="00463F35" w:rsidRDefault="009D2A29" w:rsidP="00170A38">
      <w:pPr>
        <w:numPr>
          <w:ilvl w:val="1"/>
          <w:numId w:val="26"/>
        </w:numPr>
        <w:ind w:right="841" w:firstLine="720"/>
      </w:pPr>
      <w:r>
        <w:t>выпускники 9-ых классов сдавали 4 обязательных экзамена- математику и русск</w:t>
      </w:r>
      <w:r w:rsidR="00B300CD">
        <w:t>ий язык, два предмета по выбору.</w:t>
      </w:r>
    </w:p>
    <w:p w:rsidR="00463F35" w:rsidRPr="003C6EE7" w:rsidRDefault="009D2A29">
      <w:pPr>
        <w:tabs>
          <w:tab w:val="center" w:pos="778"/>
          <w:tab w:val="center" w:pos="3292"/>
        </w:tabs>
        <w:ind w:left="0" w:firstLine="0"/>
        <w:jc w:val="left"/>
        <w:rPr>
          <w:u w:val="single"/>
        </w:rPr>
      </w:pPr>
      <w:r>
        <w:rPr>
          <w:rFonts w:ascii="Calibri" w:eastAsia="Calibri" w:hAnsi="Calibri" w:cs="Calibri"/>
          <w:sz w:val="22"/>
        </w:rPr>
        <w:tab/>
      </w:r>
      <w:r w:rsidRPr="003C6EE7">
        <w:rPr>
          <w:i/>
          <w:u w:val="single"/>
        </w:rPr>
        <w:tab/>
      </w:r>
      <w:r w:rsidRPr="003C6EE7">
        <w:rPr>
          <w:u w:val="single"/>
        </w:rPr>
        <w:t xml:space="preserve">Аттестация выпускников 9 классов </w:t>
      </w:r>
    </w:p>
    <w:p w:rsidR="00463F35" w:rsidRDefault="003C6EE7">
      <w:pPr>
        <w:ind w:left="766" w:right="841"/>
      </w:pPr>
      <w:r>
        <w:t xml:space="preserve"> В 9-ом классе обучалось 4</w:t>
      </w:r>
      <w:r w:rsidR="009D2A29">
        <w:t xml:space="preserve"> человек</w:t>
      </w:r>
      <w:r>
        <w:t>а</w:t>
      </w:r>
      <w:r w:rsidR="009D2A29">
        <w:t xml:space="preserve">. Государственную итоговую   аттестацию </w:t>
      </w:r>
      <w:r>
        <w:t>прошли все выпускники</w:t>
      </w:r>
      <w:r w:rsidR="009D2A29">
        <w:t xml:space="preserve"> успешно и получили аттестат о</w:t>
      </w:r>
      <w:r>
        <w:t>б основном общем образовании.  1 учащийся сдавалэкзамены в</w:t>
      </w:r>
      <w:r w:rsidR="009D2A29">
        <w:t xml:space="preserve"> сентябрьский дополнительный период</w:t>
      </w:r>
      <w:r>
        <w:t xml:space="preserve">. </w:t>
      </w:r>
    </w:p>
    <w:p w:rsidR="00463F35" w:rsidRDefault="00463F35">
      <w:pPr>
        <w:spacing w:after="0" w:line="259" w:lineRule="auto"/>
        <w:ind w:left="0" w:right="9" w:firstLine="0"/>
        <w:jc w:val="center"/>
      </w:pPr>
    </w:p>
    <w:p w:rsidR="00463F35" w:rsidRPr="003C6EE7" w:rsidRDefault="009D2A29">
      <w:pPr>
        <w:ind w:left="763" w:right="841" w:firstLine="360"/>
        <w:rPr>
          <w:u w:val="single"/>
        </w:rPr>
      </w:pPr>
      <w:r w:rsidRPr="003C6EE7">
        <w:rPr>
          <w:u w:val="single"/>
        </w:rPr>
        <w:t>Достижение образовательных р</w:t>
      </w:r>
      <w:r w:rsidR="003C6EE7" w:rsidRPr="003C6EE7">
        <w:rPr>
          <w:u w:val="single"/>
        </w:rPr>
        <w:t>езультатов выпускниками 4, 9</w:t>
      </w:r>
      <w:r w:rsidRPr="003C6EE7">
        <w:rPr>
          <w:u w:val="single"/>
        </w:rPr>
        <w:t xml:space="preserve"> классов критерием оценки </w:t>
      </w:r>
      <w:r w:rsidR="003C6EE7" w:rsidRPr="003C6EE7">
        <w:rPr>
          <w:u w:val="single"/>
        </w:rPr>
        <w:t>выполнения муниципального</w:t>
      </w:r>
      <w:r w:rsidRPr="003C6EE7">
        <w:rPr>
          <w:u w:val="single"/>
        </w:rPr>
        <w:t xml:space="preserve"> задания на 2022 г.  </w:t>
      </w:r>
    </w:p>
    <w:p w:rsidR="00463F35" w:rsidRDefault="003C6EE7">
      <w:pPr>
        <w:ind w:left="1141" w:right="841"/>
      </w:pPr>
      <w:r>
        <w:t>Показатели, характеризующие качество</w:t>
      </w:r>
      <w:r w:rsidR="009D2A29">
        <w:t xml:space="preserve"> муниципальной услуги: </w:t>
      </w:r>
    </w:p>
    <w:p w:rsidR="003C6EE7" w:rsidRDefault="009D2A29" w:rsidP="00170A38">
      <w:pPr>
        <w:numPr>
          <w:ilvl w:val="0"/>
          <w:numId w:val="28"/>
        </w:numPr>
        <w:spacing w:after="4"/>
        <w:ind w:right="841" w:hanging="360"/>
      </w:pPr>
      <w:r>
        <w:lastRenderedPageBreak/>
        <w:t xml:space="preserve">начальное общее образование (ВПР)- 90,1%; </w:t>
      </w:r>
    </w:p>
    <w:p w:rsidR="00463F35" w:rsidRDefault="009D2A29" w:rsidP="00170A38">
      <w:pPr>
        <w:numPr>
          <w:ilvl w:val="0"/>
          <w:numId w:val="28"/>
        </w:numPr>
        <w:spacing w:after="4"/>
        <w:ind w:right="841" w:hanging="360"/>
      </w:pPr>
      <w:r>
        <w:t>основное об</w:t>
      </w:r>
      <w:r w:rsidR="003C6EE7">
        <w:t>щее образование (ГИА-9) - 100%.</w:t>
      </w:r>
    </w:p>
    <w:p w:rsidR="00463F35" w:rsidRDefault="009D2A29">
      <w:pPr>
        <w:ind w:left="1141" w:right="841"/>
      </w:pPr>
      <w:r>
        <w:t xml:space="preserve">Муниципальное задание исполнено в полном объеме. </w:t>
      </w:r>
    </w:p>
    <w:p w:rsidR="00463F35" w:rsidRDefault="00463F35">
      <w:pPr>
        <w:spacing w:after="0" w:line="259" w:lineRule="auto"/>
        <w:ind w:left="778" w:firstLine="0"/>
        <w:jc w:val="left"/>
      </w:pPr>
    </w:p>
    <w:p w:rsidR="00463F35" w:rsidRDefault="009D2A29">
      <w:pPr>
        <w:spacing w:after="11" w:line="249" w:lineRule="auto"/>
        <w:ind w:left="1914" w:right="833" w:hanging="10"/>
      </w:pPr>
      <w:r>
        <w:rPr>
          <w:b/>
        </w:rPr>
        <w:t xml:space="preserve">Мониторинг качества достижения образовательных результатов </w:t>
      </w:r>
    </w:p>
    <w:p w:rsidR="00463F35" w:rsidRDefault="00463F35">
      <w:pPr>
        <w:spacing w:after="0" w:line="259" w:lineRule="auto"/>
        <w:ind w:left="0" w:right="9" w:firstLine="0"/>
        <w:jc w:val="center"/>
      </w:pPr>
    </w:p>
    <w:p w:rsidR="00463F35" w:rsidRDefault="009D2A29">
      <w:pPr>
        <w:tabs>
          <w:tab w:val="center" w:pos="778"/>
          <w:tab w:val="center" w:pos="3640"/>
        </w:tabs>
        <w:ind w:left="0" w:firstLine="0"/>
        <w:jc w:val="left"/>
      </w:pPr>
      <w:r>
        <w:rPr>
          <w:rFonts w:ascii="Calibri" w:eastAsia="Calibri" w:hAnsi="Calibri" w:cs="Calibri"/>
          <w:sz w:val="22"/>
        </w:rPr>
        <w:tab/>
      </w:r>
      <w:r>
        <w:tab/>
        <w:t xml:space="preserve">В течение учебного года осуществлялись: </w:t>
      </w:r>
    </w:p>
    <w:p w:rsidR="00463F35" w:rsidRDefault="009D2A29" w:rsidP="00170A38">
      <w:pPr>
        <w:numPr>
          <w:ilvl w:val="0"/>
          <w:numId w:val="28"/>
        </w:numPr>
        <w:ind w:right="841" w:hanging="360"/>
      </w:pPr>
      <w:r>
        <w:t xml:space="preserve">тематический контроль по предметам; </w:t>
      </w:r>
    </w:p>
    <w:p w:rsidR="00463F35" w:rsidRDefault="009D2A29" w:rsidP="00170A38">
      <w:pPr>
        <w:numPr>
          <w:ilvl w:val="0"/>
          <w:numId w:val="28"/>
        </w:numPr>
        <w:ind w:right="841" w:hanging="360"/>
      </w:pPr>
      <w:r>
        <w:t xml:space="preserve">отслеживание и анализ качества обучения по классам и ступеням обучения; </w:t>
      </w:r>
    </w:p>
    <w:p w:rsidR="00463F35" w:rsidRDefault="009D2A29" w:rsidP="00170A38">
      <w:pPr>
        <w:numPr>
          <w:ilvl w:val="0"/>
          <w:numId w:val="28"/>
        </w:numPr>
        <w:ind w:right="841" w:hanging="360"/>
      </w:pPr>
      <w:r>
        <w:t>внешний монитор</w:t>
      </w:r>
      <w:r w:rsidR="003C6EE7">
        <w:t>инг учебных достижений (муниципальные контрольные работы</w:t>
      </w:r>
      <w:r>
        <w:t xml:space="preserve">) </w:t>
      </w:r>
    </w:p>
    <w:p w:rsidR="00463F35" w:rsidRDefault="009D2A29" w:rsidP="00170A38">
      <w:pPr>
        <w:numPr>
          <w:ilvl w:val="0"/>
          <w:numId w:val="28"/>
        </w:numPr>
        <w:ind w:right="841" w:hanging="360"/>
      </w:pPr>
      <w:r>
        <w:t xml:space="preserve">ВПР; </w:t>
      </w:r>
    </w:p>
    <w:p w:rsidR="003C6EE7" w:rsidRDefault="009D2A29" w:rsidP="00170A38">
      <w:pPr>
        <w:numPr>
          <w:ilvl w:val="0"/>
          <w:numId w:val="28"/>
        </w:numPr>
        <w:ind w:right="841" w:hanging="360"/>
      </w:pPr>
      <w:r>
        <w:t xml:space="preserve">анализ результатов итоговой аттестации по </w:t>
      </w:r>
      <w:r w:rsidR="003C6EE7">
        <w:t>предметам с</w:t>
      </w:r>
      <w:r>
        <w:t xml:space="preserve"> целью выявления недостатков в работе педколлектива по обучению учащихся и установлению их причин. </w:t>
      </w:r>
    </w:p>
    <w:p w:rsidR="003C6EE7" w:rsidRDefault="003C6EE7" w:rsidP="003C6EE7">
      <w:pPr>
        <w:ind w:left="763" w:right="841" w:firstLine="0"/>
      </w:pPr>
      <w:r>
        <w:t xml:space="preserve">ВПР 2020-2021 уч. года были перенесены на следующий уч. год </w:t>
      </w:r>
    </w:p>
    <w:p w:rsidR="003C6EE7" w:rsidRDefault="003C6EE7" w:rsidP="003C6EE7">
      <w:pPr>
        <w:spacing w:after="11" w:line="249" w:lineRule="auto"/>
        <w:ind w:left="773" w:right="833" w:hanging="10"/>
      </w:pPr>
      <w:r>
        <w:rPr>
          <w:b/>
        </w:rPr>
        <w:t xml:space="preserve">ОСЕНЬ 2022 года </w:t>
      </w:r>
    </w:p>
    <w:p w:rsidR="003C6EE7" w:rsidRDefault="003C6EE7" w:rsidP="00170A38">
      <w:pPr>
        <w:numPr>
          <w:ilvl w:val="0"/>
          <w:numId w:val="29"/>
        </w:numPr>
        <w:ind w:right="841" w:hanging="180"/>
      </w:pPr>
      <w:r>
        <w:t xml:space="preserve">классы – Русский язык, Математика, Окружающий мир </w:t>
      </w:r>
    </w:p>
    <w:p w:rsidR="003C6EE7" w:rsidRDefault="003C6EE7" w:rsidP="00170A38">
      <w:pPr>
        <w:numPr>
          <w:ilvl w:val="0"/>
          <w:numId w:val="29"/>
        </w:numPr>
        <w:ind w:right="841" w:hanging="180"/>
      </w:pPr>
      <w:r>
        <w:t xml:space="preserve">классы – Русский язык, Математика, Биология, История </w:t>
      </w:r>
    </w:p>
    <w:p w:rsidR="003C6EE7" w:rsidRDefault="003C6EE7" w:rsidP="00170A38">
      <w:pPr>
        <w:numPr>
          <w:ilvl w:val="0"/>
          <w:numId w:val="29"/>
        </w:numPr>
        <w:ind w:right="841" w:hanging="180"/>
      </w:pPr>
      <w:r>
        <w:t xml:space="preserve">классы – Русский язык, Математика,  </w:t>
      </w:r>
    </w:p>
    <w:p w:rsidR="003C6EE7" w:rsidRDefault="003C6EE7" w:rsidP="003C6EE7">
      <w:pPr>
        <w:tabs>
          <w:tab w:val="center" w:pos="778"/>
          <w:tab w:val="center" w:pos="5421"/>
        </w:tabs>
        <w:ind w:left="0" w:firstLine="0"/>
        <w:jc w:val="left"/>
      </w:pPr>
      <w:r>
        <w:rPr>
          <w:rFonts w:ascii="Calibri" w:eastAsia="Calibri" w:hAnsi="Calibri" w:cs="Calibri"/>
          <w:sz w:val="22"/>
        </w:rPr>
        <w:tab/>
      </w:r>
      <w:r>
        <w:tab/>
        <w:t xml:space="preserve">             История, Обществознание, Биология, География (случайный выбор) </w:t>
      </w:r>
    </w:p>
    <w:p w:rsidR="003C6EE7" w:rsidRDefault="003C6EE7" w:rsidP="00170A38">
      <w:pPr>
        <w:numPr>
          <w:ilvl w:val="0"/>
          <w:numId w:val="29"/>
        </w:numPr>
        <w:ind w:right="841" w:hanging="180"/>
      </w:pPr>
      <w:r>
        <w:t xml:space="preserve">классы – Русский язык, Математика, Английский язык,  </w:t>
      </w:r>
    </w:p>
    <w:p w:rsidR="003C6EE7" w:rsidRDefault="003C6EE7" w:rsidP="003C6EE7">
      <w:pPr>
        <w:ind w:left="766" w:right="841"/>
      </w:pPr>
      <w:r>
        <w:t xml:space="preserve">Физика, История, Обществознание, Биология, География (случайный выбор) </w:t>
      </w:r>
    </w:p>
    <w:p w:rsidR="003C6EE7" w:rsidRDefault="003C6EE7" w:rsidP="00170A38">
      <w:pPr>
        <w:numPr>
          <w:ilvl w:val="0"/>
          <w:numId w:val="29"/>
        </w:numPr>
        <w:ind w:right="841" w:hanging="180"/>
      </w:pPr>
      <w:r>
        <w:t xml:space="preserve">классы – Русский язык, Математика </w:t>
      </w:r>
    </w:p>
    <w:p w:rsidR="003C6EE7" w:rsidRDefault="003C6EE7" w:rsidP="003C6EE7">
      <w:pPr>
        <w:ind w:left="766" w:right="841"/>
      </w:pPr>
      <w:r>
        <w:t xml:space="preserve">   Физика, История, Обществознание, Биология, География (случайный выбор) </w:t>
      </w:r>
    </w:p>
    <w:p w:rsidR="003C6EE7" w:rsidRDefault="003C6EE7" w:rsidP="003C6EE7">
      <w:pPr>
        <w:ind w:left="766" w:right="841"/>
      </w:pPr>
      <w:r>
        <w:t>Проведение ВПР осенью с 19.09.22 по 25.10.22. Форма традиционная (бланочная).</w:t>
      </w:r>
    </w:p>
    <w:p w:rsidR="003C6EE7" w:rsidRDefault="003C6EE7" w:rsidP="003C6EE7">
      <w:pPr>
        <w:ind w:left="766" w:right="841"/>
      </w:pPr>
    </w:p>
    <w:tbl>
      <w:tblPr>
        <w:tblStyle w:val="a6"/>
        <w:tblpPr w:leftFromText="180" w:rightFromText="180" w:vertAnchor="text" w:horzAnchor="margin" w:tblpY="126"/>
        <w:tblW w:w="0" w:type="auto"/>
        <w:tblLook w:val="04A0"/>
      </w:tblPr>
      <w:tblGrid>
        <w:gridCol w:w="659"/>
        <w:gridCol w:w="1457"/>
        <w:gridCol w:w="693"/>
        <w:gridCol w:w="1063"/>
        <w:gridCol w:w="302"/>
        <w:gridCol w:w="389"/>
        <w:gridCol w:w="389"/>
        <w:gridCol w:w="389"/>
        <w:gridCol w:w="475"/>
        <w:gridCol w:w="475"/>
        <w:gridCol w:w="302"/>
        <w:gridCol w:w="389"/>
        <w:gridCol w:w="389"/>
        <w:gridCol w:w="302"/>
        <w:gridCol w:w="526"/>
        <w:gridCol w:w="518"/>
        <w:gridCol w:w="1194"/>
        <w:gridCol w:w="630"/>
        <w:gridCol w:w="657"/>
      </w:tblGrid>
      <w:tr w:rsidR="003C6EE7" w:rsidRPr="003C6EE7" w:rsidTr="003C6EE7">
        <w:trPr>
          <w:trHeight w:val="228"/>
        </w:trPr>
        <w:tc>
          <w:tcPr>
            <w:tcW w:w="645" w:type="dxa"/>
            <w:vMerge w:val="restart"/>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Класс </w:t>
            </w:r>
          </w:p>
        </w:tc>
        <w:tc>
          <w:tcPr>
            <w:tcW w:w="1417" w:type="dxa"/>
            <w:vMerge w:val="restart"/>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Предмет </w:t>
            </w:r>
          </w:p>
        </w:tc>
        <w:tc>
          <w:tcPr>
            <w:tcW w:w="677" w:type="dxa"/>
            <w:vMerge w:val="restart"/>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Всего в классе</w:t>
            </w:r>
          </w:p>
        </w:tc>
        <w:tc>
          <w:tcPr>
            <w:tcW w:w="800" w:type="dxa"/>
            <w:vMerge w:val="restart"/>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Выполняли </w:t>
            </w:r>
          </w:p>
        </w:tc>
        <w:tc>
          <w:tcPr>
            <w:tcW w:w="2619" w:type="dxa"/>
            <w:gridSpan w:val="6"/>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ВПР</w:t>
            </w:r>
          </w:p>
        </w:tc>
        <w:tc>
          <w:tcPr>
            <w:tcW w:w="2391" w:type="dxa"/>
            <w:gridSpan w:val="6"/>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2021-2022 уч. год</w:t>
            </w:r>
          </w:p>
        </w:tc>
        <w:tc>
          <w:tcPr>
            <w:tcW w:w="2423" w:type="dxa"/>
            <w:gridSpan w:val="3"/>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Динамика, % </w:t>
            </w:r>
          </w:p>
        </w:tc>
      </w:tr>
      <w:tr w:rsidR="003C6EE7" w:rsidRPr="003C6EE7" w:rsidTr="003C6EE7">
        <w:trPr>
          <w:trHeight w:val="576"/>
        </w:trPr>
        <w:tc>
          <w:tcPr>
            <w:tcW w:w="645" w:type="dxa"/>
            <w:vMerge/>
          </w:tcPr>
          <w:p w:rsidR="003C6EE7" w:rsidRPr="003C6EE7" w:rsidRDefault="003C6EE7" w:rsidP="003C6EE7">
            <w:pPr>
              <w:spacing w:after="0" w:line="240" w:lineRule="auto"/>
              <w:ind w:left="0" w:firstLine="0"/>
              <w:jc w:val="left"/>
              <w:rPr>
                <w:rFonts w:eastAsiaTheme="minorHAnsi"/>
                <w:color w:val="auto"/>
                <w:szCs w:val="24"/>
              </w:rPr>
            </w:pPr>
          </w:p>
        </w:tc>
        <w:tc>
          <w:tcPr>
            <w:tcW w:w="1417" w:type="dxa"/>
            <w:vMerge/>
          </w:tcPr>
          <w:p w:rsidR="003C6EE7" w:rsidRPr="003C6EE7" w:rsidRDefault="003C6EE7" w:rsidP="003C6EE7">
            <w:pPr>
              <w:spacing w:after="0" w:line="240" w:lineRule="auto"/>
              <w:ind w:left="0" w:firstLine="0"/>
              <w:jc w:val="left"/>
              <w:rPr>
                <w:rFonts w:eastAsiaTheme="minorHAnsi"/>
                <w:color w:val="auto"/>
                <w:szCs w:val="24"/>
              </w:rPr>
            </w:pPr>
          </w:p>
        </w:tc>
        <w:tc>
          <w:tcPr>
            <w:tcW w:w="677" w:type="dxa"/>
            <w:vMerge/>
          </w:tcPr>
          <w:p w:rsidR="003C6EE7" w:rsidRPr="003C6EE7" w:rsidRDefault="003C6EE7" w:rsidP="003C6EE7">
            <w:pPr>
              <w:spacing w:after="0" w:line="240" w:lineRule="auto"/>
              <w:ind w:left="0" w:firstLine="0"/>
              <w:jc w:val="left"/>
              <w:rPr>
                <w:rFonts w:eastAsiaTheme="minorHAnsi"/>
                <w:color w:val="auto"/>
                <w:szCs w:val="24"/>
              </w:rPr>
            </w:pPr>
          </w:p>
        </w:tc>
        <w:tc>
          <w:tcPr>
            <w:tcW w:w="800" w:type="dxa"/>
            <w:vMerge/>
          </w:tcPr>
          <w:p w:rsidR="003C6EE7" w:rsidRPr="003C6EE7" w:rsidRDefault="003C6EE7" w:rsidP="003C6EE7">
            <w:pPr>
              <w:spacing w:after="0" w:line="240" w:lineRule="auto"/>
              <w:ind w:left="0" w:firstLine="0"/>
              <w:jc w:val="left"/>
              <w:rPr>
                <w:rFonts w:eastAsiaTheme="minorHAnsi"/>
                <w:color w:val="auto"/>
                <w:szCs w:val="24"/>
              </w:rPr>
            </w:pP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У, %</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К, %</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У,%</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К,%</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Подтвердили </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Ниже </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Выше </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Математика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25</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Русский язык</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67</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33</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67</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Окр. мир</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67</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Математика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Русский язык</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История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Биология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Математика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43</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Русский язык</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33</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17</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43</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33</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67</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Биология</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67</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33</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43</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67</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33</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Обществознание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6</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43</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lastRenderedPageBreak/>
              <w:t>8</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Английский язык</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25</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8</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Математика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25</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8</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Русский язык</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25</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8</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Биология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75</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25</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8</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История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9</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Математика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9</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Русский язык</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9</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Обществознание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9</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Физика </w:t>
            </w: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116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100</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0</w:t>
            </w:r>
          </w:p>
        </w:tc>
      </w:tr>
      <w:tr w:rsidR="003C6EE7" w:rsidRPr="003C6EE7" w:rsidTr="003C6EE7">
        <w:tc>
          <w:tcPr>
            <w:tcW w:w="645"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 xml:space="preserve">Итого </w:t>
            </w:r>
          </w:p>
        </w:tc>
        <w:tc>
          <w:tcPr>
            <w:tcW w:w="1417" w:type="dxa"/>
          </w:tcPr>
          <w:p w:rsidR="003C6EE7" w:rsidRPr="003C6EE7" w:rsidRDefault="003C6EE7" w:rsidP="003C6EE7">
            <w:pPr>
              <w:spacing w:after="0" w:line="240" w:lineRule="auto"/>
              <w:ind w:left="0" w:firstLine="0"/>
              <w:jc w:val="left"/>
              <w:rPr>
                <w:rFonts w:eastAsiaTheme="minorHAnsi"/>
                <w:color w:val="auto"/>
                <w:szCs w:val="24"/>
              </w:rPr>
            </w:pPr>
          </w:p>
        </w:tc>
        <w:tc>
          <w:tcPr>
            <w:tcW w:w="677"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18</w:t>
            </w:r>
          </w:p>
        </w:tc>
        <w:tc>
          <w:tcPr>
            <w:tcW w:w="8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16</w:t>
            </w:r>
          </w:p>
        </w:tc>
        <w:tc>
          <w:tcPr>
            <w:tcW w:w="536"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13</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25</w:t>
            </w:r>
          </w:p>
        </w:tc>
        <w:tc>
          <w:tcPr>
            <w:tcW w:w="38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21</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73</w:t>
            </w:r>
          </w:p>
        </w:tc>
        <w:tc>
          <w:tcPr>
            <w:tcW w:w="46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29</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5</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26</w:t>
            </w:r>
          </w:p>
        </w:tc>
        <w:tc>
          <w:tcPr>
            <w:tcW w:w="383"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35</w:t>
            </w:r>
          </w:p>
        </w:tc>
        <w:tc>
          <w:tcPr>
            <w:tcW w:w="300"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2</w:t>
            </w:r>
          </w:p>
        </w:tc>
        <w:tc>
          <w:tcPr>
            <w:tcW w:w="516"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98</w:t>
            </w:r>
          </w:p>
        </w:tc>
        <w:tc>
          <w:tcPr>
            <w:tcW w:w="509" w:type="dxa"/>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47</w:t>
            </w:r>
          </w:p>
        </w:tc>
        <w:tc>
          <w:tcPr>
            <w:tcW w:w="1163" w:type="dxa"/>
            <w:shd w:val="clear" w:color="auto" w:fill="E7E6E6" w:themeFill="background2"/>
          </w:tcPr>
          <w:p w:rsidR="003C6EE7" w:rsidRPr="003C6EE7" w:rsidRDefault="003C6EE7" w:rsidP="003C6EE7">
            <w:pPr>
              <w:spacing w:after="0" w:line="240" w:lineRule="auto"/>
              <w:ind w:left="0" w:firstLine="0"/>
              <w:jc w:val="center"/>
              <w:rPr>
                <w:rFonts w:eastAsiaTheme="minorHAnsi"/>
                <w:color w:val="auto"/>
                <w:szCs w:val="24"/>
              </w:rPr>
            </w:pPr>
            <w:r w:rsidRPr="003C6EE7">
              <w:rPr>
                <w:rFonts w:eastAsiaTheme="minorHAnsi"/>
                <w:color w:val="auto"/>
                <w:szCs w:val="24"/>
              </w:rPr>
              <w:t>62</w:t>
            </w:r>
          </w:p>
        </w:tc>
        <w:tc>
          <w:tcPr>
            <w:tcW w:w="617"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37</w:t>
            </w:r>
          </w:p>
        </w:tc>
        <w:tc>
          <w:tcPr>
            <w:tcW w:w="643" w:type="dxa"/>
            <w:shd w:val="clear" w:color="auto" w:fill="E7E6E6" w:themeFill="background2"/>
          </w:tcPr>
          <w:p w:rsidR="003C6EE7" w:rsidRPr="003C6EE7" w:rsidRDefault="003C6EE7" w:rsidP="003C6EE7">
            <w:pPr>
              <w:spacing w:after="0" w:line="240" w:lineRule="auto"/>
              <w:ind w:left="0" w:firstLine="0"/>
              <w:jc w:val="left"/>
              <w:rPr>
                <w:rFonts w:eastAsiaTheme="minorHAnsi"/>
                <w:color w:val="auto"/>
                <w:szCs w:val="24"/>
              </w:rPr>
            </w:pPr>
            <w:r w:rsidRPr="003C6EE7">
              <w:rPr>
                <w:rFonts w:eastAsiaTheme="minorHAnsi"/>
                <w:color w:val="auto"/>
                <w:szCs w:val="24"/>
              </w:rPr>
              <w:t>1,3</w:t>
            </w:r>
          </w:p>
        </w:tc>
      </w:tr>
    </w:tbl>
    <w:p w:rsidR="00893E68" w:rsidRPr="00893E68" w:rsidRDefault="00893E68" w:rsidP="00893E68">
      <w:pPr>
        <w:spacing w:after="0" w:line="259" w:lineRule="auto"/>
        <w:ind w:left="370" w:hanging="10"/>
        <w:rPr>
          <w:szCs w:val="24"/>
        </w:rPr>
      </w:pPr>
      <w:r w:rsidRPr="00893E68">
        <w:rPr>
          <w:b/>
          <w:szCs w:val="24"/>
          <w:u w:val="single" w:color="000000"/>
        </w:rPr>
        <w:t>Выводы по классам.</w:t>
      </w:r>
    </w:p>
    <w:p w:rsidR="00893E68" w:rsidRPr="00893E68" w:rsidRDefault="00893E68" w:rsidP="00893E68">
      <w:pPr>
        <w:spacing w:after="0" w:line="259" w:lineRule="auto"/>
        <w:ind w:left="360" w:firstLine="0"/>
        <w:jc w:val="left"/>
        <w:rPr>
          <w:szCs w:val="24"/>
        </w:rPr>
      </w:pPr>
    </w:p>
    <w:p w:rsidR="00924D77" w:rsidRDefault="00893E68" w:rsidP="00893E68">
      <w:pPr>
        <w:spacing w:after="4" w:line="250" w:lineRule="auto"/>
        <w:ind w:left="345" w:right="3722" w:firstLine="4680"/>
        <w:jc w:val="left"/>
        <w:rPr>
          <w:b/>
          <w:szCs w:val="24"/>
        </w:rPr>
      </w:pPr>
      <w:r w:rsidRPr="00893E68">
        <w:rPr>
          <w:b/>
          <w:szCs w:val="24"/>
        </w:rPr>
        <w:t>5 класс</w:t>
      </w:r>
    </w:p>
    <w:p w:rsidR="00893E68" w:rsidRPr="00893E68" w:rsidRDefault="00893E68" w:rsidP="00893E68">
      <w:pPr>
        <w:spacing w:after="4" w:line="250" w:lineRule="auto"/>
        <w:ind w:left="345" w:right="3722" w:firstLine="4680"/>
        <w:jc w:val="left"/>
        <w:rPr>
          <w:szCs w:val="24"/>
        </w:rPr>
      </w:pPr>
      <w:r w:rsidRPr="00893E68">
        <w:rPr>
          <w:b/>
          <w:szCs w:val="24"/>
        </w:rPr>
        <w:t xml:space="preserve"> Выводы:</w:t>
      </w: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w:t>
      </w:r>
      <w:r w:rsidRPr="00893E68">
        <w:rPr>
          <w:szCs w:val="24"/>
          <w:u w:val="single" w:color="000000"/>
        </w:rPr>
        <w:t xml:space="preserve">по математике, русскому языку и окружающему миру </w:t>
      </w:r>
      <w:r w:rsidRPr="00893E68">
        <w:rPr>
          <w:szCs w:val="24"/>
        </w:rPr>
        <w:t xml:space="preserve">в 5 классе за курс 4 класса было отмечено среднее качество знаний учащихся, по математике и окружающему миру средний показатель доли выполнения заданий, что свидетельствует о работе учителя по подготовке к ВПР, но не все учащиеся подтвердили свои годовые оценки. </w:t>
      </w:r>
    </w:p>
    <w:p w:rsidR="00893E68" w:rsidRPr="00893E68" w:rsidRDefault="00893E68" w:rsidP="00893E68">
      <w:pPr>
        <w:spacing w:line="249" w:lineRule="auto"/>
        <w:ind w:left="355" w:hanging="10"/>
        <w:jc w:val="left"/>
        <w:rPr>
          <w:szCs w:val="24"/>
        </w:rPr>
      </w:pPr>
      <w:r w:rsidRPr="00893E68">
        <w:rPr>
          <w:szCs w:val="24"/>
        </w:rPr>
        <w:t xml:space="preserve">Выявлены проблемные задания, требующие дополнительной подготовки. </w:t>
      </w:r>
    </w:p>
    <w:p w:rsidR="00893E68" w:rsidRPr="00893E68" w:rsidRDefault="00893E68" w:rsidP="00893E68">
      <w:pPr>
        <w:spacing w:after="200" w:line="276" w:lineRule="auto"/>
        <w:ind w:left="0" w:firstLine="0"/>
        <w:jc w:val="left"/>
        <w:rPr>
          <w:rFonts w:eastAsia="Calibri"/>
          <w:color w:val="auto"/>
          <w:szCs w:val="24"/>
        </w:rPr>
      </w:pPr>
    </w:p>
    <w:p w:rsidR="00893E68" w:rsidRPr="00893E68" w:rsidRDefault="00893E68" w:rsidP="00893E68">
      <w:pPr>
        <w:keepNext/>
        <w:keepLines/>
        <w:spacing w:before="40" w:after="0" w:line="276" w:lineRule="auto"/>
        <w:ind w:left="368" w:firstLine="0"/>
        <w:jc w:val="left"/>
        <w:outlineLvl w:val="2"/>
        <w:rPr>
          <w:b/>
          <w:szCs w:val="24"/>
        </w:rPr>
      </w:pPr>
      <w:r w:rsidRPr="00893E68">
        <w:rPr>
          <w:rFonts w:eastAsia="Calibri"/>
          <w:color w:val="243F60"/>
          <w:szCs w:val="24"/>
        </w:rPr>
        <w:tab/>
      </w:r>
      <w:r w:rsidRPr="00893E68">
        <w:rPr>
          <w:b/>
          <w:szCs w:val="24"/>
        </w:rPr>
        <w:t xml:space="preserve">6 класс </w:t>
      </w:r>
    </w:p>
    <w:p w:rsidR="00893E68" w:rsidRPr="00893E68" w:rsidRDefault="00893E68" w:rsidP="00893E68">
      <w:pPr>
        <w:spacing w:after="0" w:line="259" w:lineRule="auto"/>
        <w:ind w:left="360" w:firstLine="0"/>
        <w:jc w:val="left"/>
        <w:rPr>
          <w:szCs w:val="24"/>
        </w:rPr>
      </w:pPr>
    </w:p>
    <w:p w:rsidR="00893E68" w:rsidRPr="00893E68" w:rsidRDefault="00893E68" w:rsidP="00893E68">
      <w:pPr>
        <w:spacing w:after="4" w:line="250" w:lineRule="auto"/>
        <w:ind w:left="355" w:right="3722" w:hanging="10"/>
        <w:jc w:val="left"/>
        <w:rPr>
          <w:szCs w:val="24"/>
        </w:rPr>
      </w:pPr>
      <w:r w:rsidRPr="00893E68">
        <w:rPr>
          <w:b/>
          <w:szCs w:val="24"/>
        </w:rPr>
        <w:t>Выводы:</w:t>
      </w: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w:t>
      </w:r>
      <w:r w:rsidRPr="00893E68">
        <w:rPr>
          <w:szCs w:val="24"/>
          <w:u w:val="single" w:color="000000"/>
        </w:rPr>
        <w:t>по русскому языку, математике в 6 классе</w:t>
      </w:r>
      <w:r w:rsidRPr="00893E68">
        <w:rPr>
          <w:szCs w:val="24"/>
        </w:rPr>
        <w:t xml:space="preserve"> за курс 5 класса было отмечено среднее качество знаний учащихся. </w:t>
      </w:r>
    </w:p>
    <w:p w:rsidR="00893E68" w:rsidRPr="00893E68" w:rsidRDefault="00893E68" w:rsidP="00893E68">
      <w:pPr>
        <w:spacing w:line="249" w:lineRule="auto"/>
        <w:ind w:left="355" w:hanging="10"/>
        <w:jc w:val="left"/>
        <w:rPr>
          <w:szCs w:val="24"/>
        </w:rPr>
      </w:pPr>
      <w:r w:rsidRPr="00893E68">
        <w:rPr>
          <w:szCs w:val="24"/>
        </w:rPr>
        <w:t xml:space="preserve">Выявлены проблемные задания, требующие дополнительной подготовки. </w:t>
      </w:r>
    </w:p>
    <w:p w:rsidR="00893E68" w:rsidRPr="00893E68" w:rsidRDefault="00893E68" w:rsidP="00893E68">
      <w:pPr>
        <w:spacing w:after="0" w:line="259" w:lineRule="auto"/>
        <w:ind w:left="411" w:firstLine="0"/>
        <w:jc w:val="center"/>
        <w:rPr>
          <w:szCs w:val="24"/>
        </w:rPr>
      </w:pPr>
    </w:p>
    <w:p w:rsidR="00893E68" w:rsidRPr="00893E68" w:rsidRDefault="00893E68" w:rsidP="00893E68">
      <w:pPr>
        <w:spacing w:after="1" w:line="259" w:lineRule="auto"/>
        <w:ind w:left="360" w:firstLine="0"/>
        <w:jc w:val="left"/>
        <w:rPr>
          <w:szCs w:val="24"/>
        </w:rPr>
      </w:pPr>
      <w:r w:rsidRPr="00893E68">
        <w:rPr>
          <w:b/>
          <w:szCs w:val="24"/>
          <w:u w:val="single" w:color="000000"/>
        </w:rPr>
        <w:t>По биологии</w:t>
      </w:r>
      <w:r w:rsidRPr="00893E68">
        <w:rPr>
          <w:szCs w:val="24"/>
          <w:u w:val="single" w:color="000000"/>
        </w:rPr>
        <w:t xml:space="preserve"> учащийся показал средний уровень знаний.</w:t>
      </w:r>
    </w:p>
    <w:p w:rsidR="00893E68" w:rsidRPr="00893E68" w:rsidRDefault="00893E68" w:rsidP="00893E68">
      <w:pPr>
        <w:spacing w:after="14" w:line="259" w:lineRule="auto"/>
        <w:ind w:left="370" w:hanging="10"/>
        <w:jc w:val="left"/>
        <w:rPr>
          <w:szCs w:val="24"/>
        </w:rPr>
      </w:pPr>
      <w:r w:rsidRPr="00893E68">
        <w:rPr>
          <w:b/>
          <w:szCs w:val="24"/>
          <w:u w:val="single" w:color="000000"/>
        </w:rPr>
        <w:t>История</w:t>
      </w:r>
    </w:p>
    <w:p w:rsidR="00893E68" w:rsidRPr="00893E68" w:rsidRDefault="00893E68" w:rsidP="00893E68">
      <w:pPr>
        <w:spacing w:line="249" w:lineRule="auto"/>
        <w:ind w:left="355" w:hanging="10"/>
        <w:jc w:val="left"/>
        <w:rPr>
          <w:szCs w:val="24"/>
        </w:rPr>
      </w:pPr>
      <w:r w:rsidRPr="00893E68">
        <w:rPr>
          <w:szCs w:val="24"/>
        </w:rPr>
        <w:t xml:space="preserve">По истории учащийся показал средний уровень знаний. </w:t>
      </w:r>
    </w:p>
    <w:p w:rsidR="00893E68" w:rsidRPr="00893E68" w:rsidRDefault="00893E68" w:rsidP="00893E68">
      <w:pPr>
        <w:spacing w:after="0" w:line="259" w:lineRule="auto"/>
        <w:ind w:left="360" w:firstLine="0"/>
        <w:jc w:val="left"/>
        <w:rPr>
          <w:szCs w:val="24"/>
        </w:rPr>
      </w:pPr>
    </w:p>
    <w:p w:rsidR="00893E68" w:rsidRPr="00893E68" w:rsidRDefault="00893E68" w:rsidP="00893E68">
      <w:pPr>
        <w:spacing w:after="4" w:line="250" w:lineRule="auto"/>
        <w:ind w:left="345" w:right="3722" w:firstLine="4680"/>
        <w:jc w:val="left"/>
        <w:rPr>
          <w:szCs w:val="24"/>
        </w:rPr>
      </w:pPr>
      <w:r w:rsidRPr="00893E68">
        <w:rPr>
          <w:b/>
          <w:szCs w:val="24"/>
        </w:rPr>
        <w:t>7 класс Выводы:</w:t>
      </w: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по русскому языку в 7 классе за курс 6 класса было отмечено удовлетворительное качество знаний учащихся. </w:t>
      </w:r>
    </w:p>
    <w:p w:rsidR="00893E68" w:rsidRPr="00893E68" w:rsidRDefault="00893E68" w:rsidP="00893E68">
      <w:pPr>
        <w:spacing w:line="249" w:lineRule="auto"/>
        <w:ind w:left="355" w:hanging="10"/>
        <w:jc w:val="left"/>
        <w:rPr>
          <w:szCs w:val="24"/>
        </w:rPr>
      </w:pPr>
      <w:r w:rsidRPr="00893E68">
        <w:rPr>
          <w:b/>
          <w:szCs w:val="24"/>
        </w:rPr>
        <w:t>Анализируя выполнение заданий по математике</w:t>
      </w:r>
      <w:r w:rsidRPr="00893E68">
        <w:rPr>
          <w:szCs w:val="24"/>
        </w:rPr>
        <w:t xml:space="preserve"> можно отметить, что учащиеся 7 класса не обладают достаточными вычислительными навыками при нахождении части числа и числа по его части. При выполнении вычислений расстояния на местности в стандартных ситуациях, при выполнении простейших построений и измерений на местности, необходимых в реальной жизни, при </w:t>
      </w:r>
      <w:r w:rsidRPr="00893E68">
        <w:rPr>
          <w:szCs w:val="24"/>
        </w:rPr>
        <w:lastRenderedPageBreak/>
        <w:t xml:space="preserve">нахождении процента от числа, число по проценту от него, при выполнении вычислений с использованием приемов рациональных вычислений. </w:t>
      </w:r>
    </w:p>
    <w:p w:rsidR="00893E68" w:rsidRPr="00893E68" w:rsidRDefault="00893E68" w:rsidP="00893E68">
      <w:pPr>
        <w:spacing w:after="4" w:line="250" w:lineRule="auto"/>
        <w:ind w:left="355" w:right="3722" w:hanging="10"/>
        <w:jc w:val="left"/>
        <w:rPr>
          <w:szCs w:val="24"/>
        </w:rPr>
      </w:pPr>
      <w:r w:rsidRPr="00893E68">
        <w:rPr>
          <w:b/>
          <w:szCs w:val="24"/>
        </w:rPr>
        <w:t>Выводы:</w:t>
      </w: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по математике в 7 классе были выявлены проблемные задания, требующие дополнительной подготовки. </w:t>
      </w:r>
    </w:p>
    <w:p w:rsidR="00893E68" w:rsidRPr="00893E68" w:rsidRDefault="00893E68" w:rsidP="00893E68">
      <w:pPr>
        <w:spacing w:line="249" w:lineRule="auto"/>
        <w:ind w:left="355" w:hanging="10"/>
        <w:jc w:val="left"/>
        <w:rPr>
          <w:szCs w:val="24"/>
        </w:rPr>
      </w:pPr>
      <w:r w:rsidRPr="00893E68">
        <w:rPr>
          <w:b/>
          <w:szCs w:val="24"/>
        </w:rPr>
        <w:t>Анализируя выполнение заданий по биологии</w:t>
      </w:r>
      <w:r w:rsidRPr="00893E68">
        <w:rPr>
          <w:szCs w:val="24"/>
        </w:rPr>
        <w:t xml:space="preserve"> можно отметить, что обучающиеся 7 класса обладают достаточными умениями: </w:t>
      </w:r>
    </w:p>
    <w:p w:rsidR="00893E68" w:rsidRPr="00893E68" w:rsidRDefault="00893E68" w:rsidP="00170A38">
      <w:pPr>
        <w:numPr>
          <w:ilvl w:val="0"/>
          <w:numId w:val="42"/>
        </w:numPr>
        <w:spacing w:after="200" w:line="249" w:lineRule="auto"/>
        <w:ind w:right="1"/>
        <w:jc w:val="left"/>
        <w:rPr>
          <w:szCs w:val="24"/>
        </w:rPr>
      </w:pPr>
      <w:r w:rsidRPr="00893E68">
        <w:rPr>
          <w:szCs w:val="24"/>
        </w:rPr>
        <w:t xml:space="preserve">соотнесение изображённого объекта с выполняемой функцией; </w:t>
      </w:r>
    </w:p>
    <w:p w:rsidR="00893E68" w:rsidRPr="00893E68" w:rsidRDefault="00893E68" w:rsidP="00170A38">
      <w:pPr>
        <w:numPr>
          <w:ilvl w:val="0"/>
          <w:numId w:val="42"/>
        </w:numPr>
        <w:spacing w:after="200" w:line="249" w:lineRule="auto"/>
        <w:ind w:right="1"/>
        <w:jc w:val="left"/>
        <w:rPr>
          <w:szCs w:val="24"/>
        </w:rPr>
      </w:pPr>
      <w:r w:rsidRPr="00893E68">
        <w:rPr>
          <w:szCs w:val="24"/>
        </w:rPr>
        <w:t xml:space="preserve">понимание основных процессов жизнедеятельности; </w:t>
      </w:r>
    </w:p>
    <w:p w:rsidR="00893E68" w:rsidRPr="00893E68" w:rsidRDefault="00893E68" w:rsidP="00170A38">
      <w:pPr>
        <w:numPr>
          <w:ilvl w:val="0"/>
          <w:numId w:val="42"/>
        </w:numPr>
        <w:spacing w:after="200" w:line="249" w:lineRule="auto"/>
        <w:ind w:right="1"/>
        <w:jc w:val="left"/>
        <w:rPr>
          <w:szCs w:val="24"/>
        </w:rPr>
      </w:pPr>
      <w:r w:rsidRPr="00893E68">
        <w:rPr>
          <w:szCs w:val="24"/>
        </w:rPr>
        <w:t xml:space="preserve">освоение элементарных представлений о практической значимости биологических объектов для человека. </w:t>
      </w:r>
    </w:p>
    <w:p w:rsidR="00893E68" w:rsidRPr="00893E68" w:rsidRDefault="00893E68" w:rsidP="00893E68">
      <w:pPr>
        <w:spacing w:after="4" w:line="250" w:lineRule="auto"/>
        <w:ind w:left="355" w:right="3722" w:hanging="10"/>
        <w:jc w:val="left"/>
        <w:rPr>
          <w:szCs w:val="24"/>
        </w:rPr>
      </w:pPr>
      <w:r w:rsidRPr="00893E68">
        <w:rPr>
          <w:b/>
          <w:szCs w:val="24"/>
        </w:rPr>
        <w:t>Выводы:</w:t>
      </w: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по биологии в 7 классе был отмечен достаточный уровень знаний, что свидетельствует о достаточном уровне подготовки к ВПР. </w:t>
      </w:r>
    </w:p>
    <w:p w:rsidR="00893E68" w:rsidRPr="00893E68" w:rsidRDefault="00893E68" w:rsidP="00893E68">
      <w:pPr>
        <w:spacing w:line="249" w:lineRule="auto"/>
        <w:ind w:left="355" w:hanging="10"/>
        <w:jc w:val="left"/>
        <w:rPr>
          <w:szCs w:val="24"/>
        </w:rPr>
      </w:pPr>
      <w:r w:rsidRPr="00893E68">
        <w:rPr>
          <w:b/>
          <w:szCs w:val="24"/>
        </w:rPr>
        <w:t>Анализируя выполнение заданий по обществознанию</w:t>
      </w:r>
      <w:r w:rsidRPr="00893E68">
        <w:rPr>
          <w:szCs w:val="24"/>
        </w:rPr>
        <w:t xml:space="preserve"> можно отметить, что обучающиеся 7 класса обладают достаточными умениями: </w:t>
      </w:r>
    </w:p>
    <w:p w:rsidR="00893E68" w:rsidRPr="00893E68" w:rsidRDefault="00893E68" w:rsidP="00170A38">
      <w:pPr>
        <w:numPr>
          <w:ilvl w:val="0"/>
          <w:numId w:val="42"/>
        </w:numPr>
        <w:spacing w:after="200" w:line="249" w:lineRule="auto"/>
        <w:ind w:right="1"/>
        <w:jc w:val="left"/>
        <w:rPr>
          <w:szCs w:val="24"/>
        </w:rPr>
      </w:pPr>
      <w:r w:rsidRPr="00893E68">
        <w:rPr>
          <w:szCs w:val="24"/>
        </w:rPr>
        <w:t xml:space="preserve">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893E68" w:rsidRPr="00893E68" w:rsidRDefault="00893E68" w:rsidP="00170A38">
      <w:pPr>
        <w:numPr>
          <w:ilvl w:val="0"/>
          <w:numId w:val="42"/>
        </w:numPr>
        <w:spacing w:after="200" w:line="249" w:lineRule="auto"/>
        <w:ind w:right="1"/>
        <w:jc w:val="left"/>
        <w:rPr>
          <w:szCs w:val="24"/>
        </w:rPr>
      </w:pPr>
      <w:r w:rsidRPr="00893E68">
        <w:rPr>
          <w:szCs w:val="24"/>
        </w:rPr>
        <w:t xml:space="preserve">Объяснение значения отдельных слов, словосочетаний  </w:t>
      </w:r>
    </w:p>
    <w:p w:rsidR="00893E68" w:rsidRPr="00893E68" w:rsidRDefault="00893E68" w:rsidP="00170A38">
      <w:pPr>
        <w:numPr>
          <w:ilvl w:val="0"/>
          <w:numId w:val="42"/>
        </w:numPr>
        <w:spacing w:after="200" w:line="249" w:lineRule="auto"/>
        <w:ind w:right="1"/>
        <w:jc w:val="left"/>
        <w:rPr>
          <w:szCs w:val="24"/>
        </w:rPr>
      </w:pPr>
      <w:r w:rsidRPr="00893E68">
        <w:rPr>
          <w:szCs w:val="24"/>
        </w:rPr>
        <w:t xml:space="preserve">Анализ предложенной информации, определение наиболее/наименее популярного мнения по заданной тематике и высказывание предположения о причинах соответствующего выбора опрошенных  </w:t>
      </w:r>
    </w:p>
    <w:p w:rsidR="00893E68" w:rsidRPr="00893E68" w:rsidRDefault="00893E68" w:rsidP="00893E68">
      <w:pPr>
        <w:spacing w:line="249" w:lineRule="auto"/>
        <w:ind w:left="527" w:right="1" w:firstLine="0"/>
        <w:jc w:val="left"/>
        <w:rPr>
          <w:szCs w:val="24"/>
        </w:rPr>
      </w:pPr>
      <w:r w:rsidRPr="00893E68">
        <w:rPr>
          <w:b/>
          <w:szCs w:val="24"/>
        </w:rPr>
        <w:t xml:space="preserve">8 класс </w:t>
      </w:r>
    </w:p>
    <w:p w:rsidR="00893E68" w:rsidRPr="00893E68" w:rsidRDefault="00893E68" w:rsidP="00893E68">
      <w:pPr>
        <w:spacing w:after="4" w:line="250" w:lineRule="auto"/>
        <w:ind w:left="355" w:right="3722" w:hanging="10"/>
        <w:jc w:val="left"/>
        <w:rPr>
          <w:szCs w:val="24"/>
        </w:rPr>
      </w:pPr>
      <w:r w:rsidRPr="00893E68">
        <w:rPr>
          <w:b/>
          <w:szCs w:val="24"/>
        </w:rPr>
        <w:t>Выводы:</w:t>
      </w: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w:t>
      </w:r>
      <w:r w:rsidRPr="00893E68">
        <w:rPr>
          <w:b/>
          <w:szCs w:val="24"/>
        </w:rPr>
        <w:t>по русскому языку</w:t>
      </w:r>
      <w:r w:rsidRPr="00893E68">
        <w:rPr>
          <w:szCs w:val="24"/>
        </w:rPr>
        <w:t xml:space="preserve"> в 8 классе за курс 7 класса было отмечено отсутствие качества знаний учащихся. </w:t>
      </w:r>
    </w:p>
    <w:p w:rsidR="00893E68" w:rsidRPr="00893E68" w:rsidRDefault="00893E68" w:rsidP="00893E68">
      <w:pPr>
        <w:spacing w:after="0" w:line="259" w:lineRule="auto"/>
        <w:ind w:left="360" w:firstLine="0"/>
        <w:jc w:val="left"/>
        <w:rPr>
          <w:szCs w:val="24"/>
        </w:rPr>
      </w:pP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w:t>
      </w:r>
      <w:r w:rsidRPr="00893E68">
        <w:rPr>
          <w:b/>
          <w:szCs w:val="24"/>
        </w:rPr>
        <w:t>по математике</w:t>
      </w:r>
      <w:r w:rsidRPr="00893E68">
        <w:rPr>
          <w:szCs w:val="24"/>
        </w:rPr>
        <w:t xml:space="preserve"> в 8 классе были выявлены проблемные задания, требующие дополнительной подготовки, качество отсутствует.  </w:t>
      </w:r>
    </w:p>
    <w:p w:rsidR="00893E68" w:rsidRPr="00893E68" w:rsidRDefault="00893E68" w:rsidP="00893E68">
      <w:pPr>
        <w:spacing w:after="0" w:line="259" w:lineRule="auto"/>
        <w:ind w:left="360" w:firstLine="0"/>
        <w:jc w:val="left"/>
        <w:rPr>
          <w:szCs w:val="24"/>
        </w:rPr>
      </w:pPr>
    </w:p>
    <w:p w:rsidR="00893E68" w:rsidRPr="00893E68" w:rsidRDefault="00893E68" w:rsidP="00893E68">
      <w:pPr>
        <w:spacing w:line="249" w:lineRule="auto"/>
        <w:ind w:left="355" w:hanging="10"/>
        <w:jc w:val="left"/>
        <w:rPr>
          <w:szCs w:val="24"/>
        </w:rPr>
      </w:pPr>
      <w:r w:rsidRPr="00893E68">
        <w:rPr>
          <w:szCs w:val="24"/>
        </w:rPr>
        <w:t xml:space="preserve"> В ходе анализа показателей ВПР </w:t>
      </w:r>
      <w:r w:rsidRPr="00893E68">
        <w:rPr>
          <w:b/>
          <w:szCs w:val="24"/>
        </w:rPr>
        <w:t>по истории</w:t>
      </w:r>
      <w:r w:rsidRPr="00893E68">
        <w:rPr>
          <w:szCs w:val="24"/>
        </w:rPr>
        <w:t xml:space="preserve"> в 8 классе было отмечено среднее качество знаний учащихся, средний показатель доли выполнения заданий, что свидетельствует о низком уровне подготовки к ВПР. Выявлены проблемные задания, требующие дополнительной подготовки. </w:t>
      </w:r>
    </w:p>
    <w:p w:rsidR="00893E68" w:rsidRPr="00893E68" w:rsidRDefault="00893E68" w:rsidP="00893E68">
      <w:pPr>
        <w:spacing w:after="0" w:line="259" w:lineRule="auto"/>
        <w:ind w:left="360" w:firstLine="0"/>
        <w:jc w:val="left"/>
        <w:rPr>
          <w:szCs w:val="24"/>
        </w:rPr>
      </w:pP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w:t>
      </w:r>
      <w:r w:rsidRPr="00893E68">
        <w:rPr>
          <w:b/>
          <w:szCs w:val="24"/>
        </w:rPr>
        <w:t>по биологии</w:t>
      </w:r>
      <w:r w:rsidRPr="00893E68">
        <w:rPr>
          <w:szCs w:val="24"/>
        </w:rPr>
        <w:t xml:space="preserve"> в 8 классе был отмечен средний уровень знаний, что свидетельствует о низком уровне подготовки к ВПР. </w:t>
      </w:r>
    </w:p>
    <w:p w:rsidR="00893E68" w:rsidRPr="00893E68" w:rsidRDefault="00893E68" w:rsidP="00893E68">
      <w:pPr>
        <w:spacing w:after="0" w:line="259" w:lineRule="auto"/>
        <w:ind w:left="360" w:firstLine="0"/>
        <w:jc w:val="left"/>
        <w:rPr>
          <w:szCs w:val="24"/>
        </w:rPr>
      </w:pPr>
    </w:p>
    <w:p w:rsidR="00893E68" w:rsidRPr="00893E68" w:rsidRDefault="00893E68" w:rsidP="00893E68">
      <w:pPr>
        <w:spacing w:line="249" w:lineRule="auto"/>
        <w:ind w:left="355" w:hanging="10"/>
        <w:jc w:val="left"/>
        <w:rPr>
          <w:szCs w:val="24"/>
        </w:rPr>
      </w:pPr>
      <w:r w:rsidRPr="00893E68">
        <w:rPr>
          <w:szCs w:val="24"/>
        </w:rPr>
        <w:t xml:space="preserve">Анализируя выполнение заданий </w:t>
      </w:r>
      <w:r w:rsidRPr="00893E68">
        <w:rPr>
          <w:b/>
          <w:szCs w:val="24"/>
        </w:rPr>
        <w:t xml:space="preserve">по английскому языку </w:t>
      </w:r>
      <w:r w:rsidRPr="00893E68">
        <w:rPr>
          <w:szCs w:val="24"/>
        </w:rPr>
        <w:t xml:space="preserve">можно отметить, что учащиеся 8 класса не обладают достаточными навыками в работе с заданиями: </w:t>
      </w:r>
    </w:p>
    <w:p w:rsidR="00893E68" w:rsidRPr="00893E68" w:rsidRDefault="00893E68" w:rsidP="00170A38">
      <w:pPr>
        <w:numPr>
          <w:ilvl w:val="0"/>
          <w:numId w:val="43"/>
        </w:numPr>
        <w:spacing w:after="200" w:line="249" w:lineRule="auto"/>
        <w:ind w:right="1"/>
        <w:jc w:val="left"/>
        <w:rPr>
          <w:szCs w:val="24"/>
        </w:rPr>
      </w:pPr>
      <w:r w:rsidRPr="00893E68">
        <w:rPr>
          <w:szCs w:val="24"/>
        </w:rPr>
        <w:t xml:space="preserve">задания на установление соответствия позиций; </w:t>
      </w:r>
    </w:p>
    <w:p w:rsidR="00893E68" w:rsidRPr="00893E68" w:rsidRDefault="00893E68" w:rsidP="00170A38">
      <w:pPr>
        <w:numPr>
          <w:ilvl w:val="0"/>
          <w:numId w:val="43"/>
        </w:numPr>
        <w:spacing w:after="200" w:line="249" w:lineRule="auto"/>
        <w:ind w:right="1"/>
        <w:jc w:val="left"/>
        <w:rPr>
          <w:szCs w:val="24"/>
        </w:rPr>
      </w:pPr>
      <w:r w:rsidRPr="00893E68">
        <w:rPr>
          <w:szCs w:val="24"/>
        </w:rPr>
        <w:t xml:space="preserve">задания на заполнение пропуска в связном тексте путем преобразования предложенной начальной формы слова в нужную грамматическую форму; </w:t>
      </w:r>
    </w:p>
    <w:p w:rsidR="00893E68" w:rsidRPr="00893E68" w:rsidRDefault="00893E68" w:rsidP="00170A38">
      <w:pPr>
        <w:numPr>
          <w:ilvl w:val="0"/>
          <w:numId w:val="43"/>
        </w:numPr>
        <w:spacing w:after="200" w:line="249" w:lineRule="auto"/>
        <w:ind w:right="1"/>
        <w:jc w:val="left"/>
        <w:rPr>
          <w:szCs w:val="24"/>
        </w:rPr>
      </w:pPr>
      <w:r w:rsidRPr="00893E68">
        <w:rPr>
          <w:szCs w:val="24"/>
        </w:rPr>
        <w:lastRenderedPageBreak/>
        <w:t xml:space="preserve">задания на заполнение пропуска в связном тексте путем подбора предложенной формы слова; - употребление в речи наиболее распространенные устойчивые словосочетания. Выявлены проблемные задания, требуют дополнительной подготовки. </w:t>
      </w:r>
    </w:p>
    <w:p w:rsidR="00893E68" w:rsidRPr="00893E68" w:rsidRDefault="00893E68" w:rsidP="00893E68">
      <w:pPr>
        <w:spacing w:after="0" w:line="259" w:lineRule="auto"/>
        <w:ind w:left="360" w:firstLine="0"/>
        <w:jc w:val="left"/>
        <w:rPr>
          <w:szCs w:val="24"/>
        </w:rPr>
      </w:pPr>
    </w:p>
    <w:p w:rsidR="00893E68" w:rsidRPr="00893E68" w:rsidRDefault="00893E68" w:rsidP="00893E68">
      <w:pPr>
        <w:keepNext/>
        <w:keepLines/>
        <w:spacing w:after="0" w:line="259" w:lineRule="auto"/>
        <w:ind w:left="368" w:right="2" w:hanging="10"/>
        <w:jc w:val="center"/>
        <w:outlineLvl w:val="0"/>
        <w:rPr>
          <w:b/>
          <w:szCs w:val="24"/>
        </w:rPr>
      </w:pPr>
      <w:r w:rsidRPr="00893E68">
        <w:rPr>
          <w:b/>
          <w:szCs w:val="24"/>
        </w:rPr>
        <w:t xml:space="preserve">9 класс </w:t>
      </w:r>
    </w:p>
    <w:p w:rsidR="00893E68" w:rsidRPr="00893E68" w:rsidRDefault="00893E68" w:rsidP="00893E68">
      <w:pPr>
        <w:spacing w:line="249" w:lineRule="auto"/>
        <w:ind w:left="355" w:hanging="10"/>
        <w:jc w:val="left"/>
        <w:rPr>
          <w:szCs w:val="24"/>
        </w:rPr>
      </w:pPr>
      <w:r w:rsidRPr="00893E68">
        <w:rPr>
          <w:szCs w:val="24"/>
        </w:rPr>
        <w:t xml:space="preserve">Анализируя выполнение заданий </w:t>
      </w:r>
      <w:r w:rsidRPr="00893E68">
        <w:rPr>
          <w:b/>
          <w:szCs w:val="24"/>
        </w:rPr>
        <w:t>по русскому языку</w:t>
      </w:r>
      <w:r w:rsidRPr="00893E68">
        <w:rPr>
          <w:szCs w:val="24"/>
        </w:rPr>
        <w:t xml:space="preserve"> можно отметить, что учащаяся 9 класса удовлетворительно справились с работой за курс 8 класса. </w:t>
      </w:r>
    </w:p>
    <w:p w:rsidR="00893E68" w:rsidRPr="00893E68" w:rsidRDefault="00893E68" w:rsidP="00893E68">
      <w:pPr>
        <w:spacing w:after="0" w:line="259" w:lineRule="auto"/>
        <w:ind w:left="411" w:firstLine="0"/>
        <w:jc w:val="center"/>
        <w:rPr>
          <w:szCs w:val="24"/>
        </w:rPr>
      </w:pPr>
    </w:p>
    <w:p w:rsidR="00893E68" w:rsidRPr="00893E68" w:rsidRDefault="00893E68" w:rsidP="00893E68">
      <w:pPr>
        <w:spacing w:line="249" w:lineRule="auto"/>
        <w:ind w:left="355" w:hanging="10"/>
        <w:jc w:val="left"/>
        <w:rPr>
          <w:szCs w:val="24"/>
        </w:rPr>
      </w:pPr>
      <w:r w:rsidRPr="00893E68">
        <w:rPr>
          <w:szCs w:val="24"/>
        </w:rPr>
        <w:t xml:space="preserve">Анализируя выполнение заданий </w:t>
      </w:r>
      <w:r w:rsidRPr="00893E68">
        <w:rPr>
          <w:b/>
          <w:szCs w:val="24"/>
        </w:rPr>
        <w:t>по математике</w:t>
      </w:r>
      <w:r w:rsidRPr="00893E68">
        <w:rPr>
          <w:szCs w:val="24"/>
        </w:rPr>
        <w:t xml:space="preserve"> можно отметить, что учащаяся 9 класса показала неудовлетворительные знания по предмету. </w:t>
      </w:r>
    </w:p>
    <w:p w:rsidR="00893E68" w:rsidRPr="00893E68" w:rsidRDefault="00893E68" w:rsidP="00893E68">
      <w:pPr>
        <w:spacing w:after="0" w:line="259" w:lineRule="auto"/>
        <w:ind w:left="360" w:firstLine="0"/>
        <w:jc w:val="left"/>
        <w:rPr>
          <w:szCs w:val="24"/>
        </w:rPr>
      </w:pPr>
    </w:p>
    <w:p w:rsidR="00893E68" w:rsidRPr="00893E68" w:rsidRDefault="00893E68" w:rsidP="00893E68">
      <w:pPr>
        <w:spacing w:line="249" w:lineRule="auto"/>
        <w:ind w:left="355" w:hanging="10"/>
        <w:jc w:val="left"/>
        <w:rPr>
          <w:szCs w:val="24"/>
        </w:rPr>
      </w:pPr>
      <w:r w:rsidRPr="00893E68">
        <w:rPr>
          <w:szCs w:val="24"/>
        </w:rPr>
        <w:t xml:space="preserve">Анализируя выполнение заданий </w:t>
      </w:r>
      <w:r w:rsidRPr="00893E68">
        <w:rPr>
          <w:b/>
          <w:szCs w:val="24"/>
        </w:rPr>
        <w:t xml:space="preserve">по физике </w:t>
      </w:r>
      <w:r w:rsidRPr="00893E68">
        <w:rPr>
          <w:szCs w:val="24"/>
        </w:rPr>
        <w:t xml:space="preserve">можно отметить, что учащаяся 9 класса не обладает достаточными знаниями. </w:t>
      </w:r>
    </w:p>
    <w:p w:rsidR="00893E68" w:rsidRPr="00893E68" w:rsidRDefault="00893E68" w:rsidP="00893E68">
      <w:pPr>
        <w:spacing w:after="0" w:line="259" w:lineRule="auto"/>
        <w:ind w:left="360" w:firstLine="0"/>
        <w:jc w:val="left"/>
        <w:rPr>
          <w:szCs w:val="24"/>
        </w:rPr>
      </w:pPr>
    </w:p>
    <w:p w:rsidR="00893E68" w:rsidRPr="00893E68" w:rsidRDefault="00893E68" w:rsidP="00893E68">
      <w:pPr>
        <w:spacing w:line="249" w:lineRule="auto"/>
        <w:ind w:left="355" w:hanging="10"/>
        <w:jc w:val="left"/>
        <w:rPr>
          <w:szCs w:val="24"/>
        </w:rPr>
      </w:pPr>
      <w:r w:rsidRPr="00893E68">
        <w:rPr>
          <w:szCs w:val="24"/>
        </w:rPr>
        <w:t xml:space="preserve">В ходе анализа показателей ВПР </w:t>
      </w:r>
      <w:r w:rsidRPr="00893E68">
        <w:rPr>
          <w:b/>
          <w:szCs w:val="24"/>
        </w:rPr>
        <w:t xml:space="preserve">обществознанию </w:t>
      </w:r>
      <w:r w:rsidRPr="00893E68">
        <w:rPr>
          <w:szCs w:val="24"/>
        </w:rPr>
        <w:t xml:space="preserve">в 9 классе было отмечено среднее качество знаний учащихся, средний показатель доли выполнения заданий, что свидетельствует о недостаточном уровне подготовки к ВПР. Выявлены проблемные задания, требующие дополнительной подготовки. </w:t>
      </w:r>
    </w:p>
    <w:p w:rsidR="00893E68" w:rsidRPr="00893E68" w:rsidRDefault="00893E68" w:rsidP="00893E68">
      <w:pPr>
        <w:spacing w:after="0" w:line="259" w:lineRule="auto"/>
        <w:ind w:left="0" w:firstLine="0"/>
        <w:jc w:val="left"/>
        <w:rPr>
          <w:rFonts w:eastAsia="Calibri"/>
          <w:color w:val="auto"/>
          <w:szCs w:val="24"/>
          <w:lang w:eastAsia="en-US"/>
        </w:rPr>
      </w:pPr>
    </w:p>
    <w:p w:rsidR="003C6EE7" w:rsidRDefault="00893E68" w:rsidP="003C6EE7">
      <w:pPr>
        <w:ind w:left="1123" w:right="841" w:firstLine="0"/>
      </w:pPr>
      <w:r>
        <w:t>Рекомендации:</w:t>
      </w:r>
    </w:p>
    <w:p w:rsidR="00893E68" w:rsidRPr="00893E68" w:rsidRDefault="00893E68" w:rsidP="00170A38">
      <w:pPr>
        <w:numPr>
          <w:ilvl w:val="0"/>
          <w:numId w:val="44"/>
        </w:numPr>
        <w:spacing w:after="4" w:line="250" w:lineRule="auto"/>
        <w:ind w:right="1861"/>
        <w:jc w:val="left"/>
        <w:rPr>
          <w:rFonts w:eastAsia="Calibri"/>
          <w:color w:val="auto"/>
          <w:szCs w:val="24"/>
          <w:lang w:eastAsia="en-US"/>
        </w:rPr>
      </w:pPr>
      <w:r w:rsidRPr="00893E68">
        <w:rPr>
          <w:b/>
          <w:color w:val="auto"/>
          <w:szCs w:val="24"/>
          <w:lang w:eastAsia="en-US"/>
        </w:rPr>
        <w:t xml:space="preserve">Учителям начальных классов:  </w:t>
      </w:r>
    </w:p>
    <w:p w:rsidR="00893E68" w:rsidRPr="00893E68" w:rsidRDefault="00893E68" w:rsidP="00893E68">
      <w:pPr>
        <w:spacing w:after="200" w:line="276" w:lineRule="auto"/>
        <w:ind w:left="0" w:firstLine="0"/>
        <w:jc w:val="left"/>
        <w:rPr>
          <w:rFonts w:eastAsia="Calibri"/>
          <w:color w:val="auto"/>
          <w:szCs w:val="24"/>
          <w:lang w:eastAsia="en-US"/>
        </w:rPr>
      </w:pPr>
      <w:r w:rsidRPr="00893E68">
        <w:rPr>
          <w:rFonts w:eastAsia="Calibri"/>
          <w:color w:val="auto"/>
          <w:szCs w:val="24"/>
          <w:lang w:eastAsia="en-US"/>
        </w:rPr>
        <w:t>обратитьвниманиенаформирование</w:t>
      </w:r>
      <w:r w:rsidRPr="00893E68">
        <w:rPr>
          <w:color w:val="auto"/>
          <w:szCs w:val="24"/>
          <w:lang w:eastAsia="en-US"/>
        </w:rPr>
        <w:t xml:space="preserve">: </w:t>
      </w:r>
    </w:p>
    <w:p w:rsidR="00893E68" w:rsidRPr="00893E68" w:rsidRDefault="00893E68" w:rsidP="00893E68">
      <w:pPr>
        <w:spacing w:after="200" w:line="276" w:lineRule="auto"/>
        <w:ind w:left="0" w:firstLine="0"/>
        <w:jc w:val="left"/>
        <w:rPr>
          <w:rFonts w:eastAsia="Calibri"/>
          <w:color w:val="auto"/>
          <w:szCs w:val="24"/>
          <w:lang w:eastAsia="en-US"/>
        </w:rPr>
      </w:pPr>
      <w:r w:rsidRPr="00893E68">
        <w:rPr>
          <w:color w:val="auto"/>
          <w:szCs w:val="24"/>
          <w:lang w:eastAsia="en-US"/>
        </w:rPr>
        <w:t>–</w:t>
      </w:r>
      <w:r w:rsidRPr="00893E68">
        <w:rPr>
          <w:b/>
          <w:color w:val="auto"/>
          <w:szCs w:val="24"/>
          <w:lang w:eastAsia="en-US"/>
        </w:rPr>
        <w:t>регулятивных УУД</w:t>
      </w:r>
      <w:r w:rsidRPr="00893E68">
        <w:rPr>
          <w:color w:val="auto"/>
          <w:szCs w:val="24"/>
          <w:lang w:eastAsia="en-US"/>
        </w:rPr>
        <w:t xml:space="preserve">: </w:t>
      </w:r>
      <w:r w:rsidRPr="00893E68">
        <w:rPr>
          <w:rFonts w:eastAsia="Calibri"/>
          <w:color w:val="auto"/>
          <w:szCs w:val="24"/>
          <w:lang w:eastAsia="en-US"/>
        </w:rPr>
        <w:t>контрольикоррекциянаписанного</w:t>
      </w:r>
      <w:r w:rsidRPr="00893E68">
        <w:rPr>
          <w:color w:val="auto"/>
          <w:szCs w:val="24"/>
          <w:lang w:eastAsia="en-US"/>
        </w:rPr>
        <w:t xml:space="preserve">; </w:t>
      </w:r>
    </w:p>
    <w:p w:rsidR="00893E68" w:rsidRPr="00893E68" w:rsidRDefault="00893E68" w:rsidP="00893E68">
      <w:pPr>
        <w:spacing w:after="200" w:line="276" w:lineRule="auto"/>
        <w:ind w:left="0" w:firstLine="0"/>
        <w:jc w:val="left"/>
        <w:rPr>
          <w:rFonts w:eastAsia="Calibri"/>
          <w:color w:val="auto"/>
          <w:szCs w:val="24"/>
          <w:lang w:eastAsia="en-US"/>
        </w:rPr>
      </w:pPr>
      <w:r w:rsidRPr="00893E68">
        <w:rPr>
          <w:b/>
          <w:color w:val="auto"/>
          <w:szCs w:val="24"/>
          <w:lang w:eastAsia="en-US"/>
        </w:rPr>
        <w:t>-общеучебных УУД</w:t>
      </w:r>
      <w:r w:rsidRPr="00893E68">
        <w:rPr>
          <w:color w:val="auto"/>
          <w:szCs w:val="24"/>
          <w:lang w:eastAsia="en-US"/>
        </w:rPr>
        <w:t xml:space="preserve">: </w:t>
      </w:r>
      <w:r w:rsidRPr="00893E68">
        <w:rPr>
          <w:rFonts w:eastAsia="Calibri"/>
          <w:color w:val="auto"/>
          <w:szCs w:val="24"/>
          <w:lang w:eastAsia="en-US"/>
        </w:rPr>
        <w:t>поискивыделениенеобходимойинформации</w:t>
      </w:r>
      <w:r w:rsidRPr="00893E68">
        <w:rPr>
          <w:color w:val="auto"/>
          <w:szCs w:val="24"/>
          <w:lang w:eastAsia="en-US"/>
        </w:rPr>
        <w:t xml:space="preserve">; </w:t>
      </w:r>
      <w:r w:rsidRPr="00893E68">
        <w:rPr>
          <w:rFonts w:eastAsia="Calibri"/>
          <w:color w:val="auto"/>
          <w:szCs w:val="24"/>
          <w:lang w:eastAsia="en-US"/>
        </w:rPr>
        <w:t>структурированиезнаний</w:t>
      </w:r>
      <w:r w:rsidRPr="00893E68">
        <w:rPr>
          <w:color w:val="auto"/>
          <w:szCs w:val="24"/>
          <w:lang w:eastAsia="en-US"/>
        </w:rPr>
        <w:t xml:space="preserve">; </w:t>
      </w:r>
      <w:r w:rsidRPr="00893E68">
        <w:rPr>
          <w:rFonts w:eastAsia="Calibri"/>
          <w:color w:val="auto"/>
          <w:szCs w:val="24"/>
          <w:lang w:eastAsia="en-US"/>
        </w:rPr>
        <w:t>рефлексияспособовиусловийдействия</w:t>
      </w:r>
      <w:r w:rsidRPr="00893E68">
        <w:rPr>
          <w:color w:val="auto"/>
          <w:szCs w:val="24"/>
          <w:lang w:eastAsia="en-US"/>
        </w:rPr>
        <w:t xml:space="preserve">, </w:t>
      </w:r>
      <w:r w:rsidRPr="00893E68">
        <w:rPr>
          <w:rFonts w:eastAsia="Calibri"/>
          <w:color w:val="auto"/>
          <w:szCs w:val="24"/>
          <w:lang w:eastAsia="en-US"/>
        </w:rPr>
        <w:t>контрольиоценкапроцессаирезультатовдеятельностиобучающихся</w:t>
      </w:r>
      <w:r w:rsidRPr="00893E68">
        <w:rPr>
          <w:color w:val="auto"/>
          <w:szCs w:val="24"/>
          <w:lang w:eastAsia="en-US"/>
        </w:rPr>
        <w:t>; –</w:t>
      </w:r>
      <w:r w:rsidRPr="00893E68">
        <w:rPr>
          <w:b/>
          <w:color w:val="auto"/>
          <w:szCs w:val="24"/>
          <w:lang w:eastAsia="en-US"/>
        </w:rPr>
        <w:t>коммуникативных УУД:</w:t>
      </w:r>
      <w:r w:rsidRPr="00893E68">
        <w:rPr>
          <w:rFonts w:eastAsia="Calibri"/>
          <w:color w:val="auto"/>
          <w:szCs w:val="24"/>
          <w:lang w:eastAsia="en-US"/>
        </w:rPr>
        <w:t>соблюдениеиоцениваниенормрусскоголитературногоязыкавсобственнойречи</w:t>
      </w:r>
    </w:p>
    <w:p w:rsidR="00893E68" w:rsidRPr="00893E68" w:rsidRDefault="00893E68" w:rsidP="00893E68">
      <w:pPr>
        <w:spacing w:after="200" w:line="276" w:lineRule="auto"/>
        <w:ind w:left="0" w:firstLine="0"/>
        <w:jc w:val="left"/>
        <w:rPr>
          <w:rFonts w:eastAsia="Calibri"/>
          <w:color w:val="auto"/>
          <w:szCs w:val="24"/>
          <w:lang w:eastAsia="en-US"/>
        </w:rPr>
      </w:pPr>
      <w:r w:rsidRPr="00893E68">
        <w:rPr>
          <w:rFonts w:eastAsia="Calibri"/>
          <w:color w:val="auto"/>
          <w:szCs w:val="24"/>
          <w:lang w:eastAsia="en-US"/>
        </w:rPr>
        <w:t>Необходимонаурокахуделятьбольшевниманиязаданиям</w:t>
      </w:r>
      <w:r w:rsidRPr="00893E68">
        <w:rPr>
          <w:color w:val="auto"/>
          <w:szCs w:val="24"/>
          <w:lang w:eastAsia="en-US"/>
        </w:rPr>
        <w:t xml:space="preserve">, </w:t>
      </w:r>
      <w:r w:rsidRPr="00893E68">
        <w:rPr>
          <w:rFonts w:eastAsia="Calibri"/>
          <w:color w:val="auto"/>
          <w:szCs w:val="24"/>
          <w:lang w:eastAsia="en-US"/>
        </w:rPr>
        <w:t>требующимлогическихрассуждений</w:t>
      </w:r>
      <w:r w:rsidRPr="00893E68">
        <w:rPr>
          <w:color w:val="auto"/>
          <w:szCs w:val="24"/>
          <w:lang w:eastAsia="en-US"/>
        </w:rPr>
        <w:t xml:space="preserve">, </w:t>
      </w:r>
      <w:r w:rsidRPr="00893E68">
        <w:rPr>
          <w:rFonts w:eastAsia="Calibri"/>
          <w:color w:val="auto"/>
          <w:szCs w:val="24"/>
          <w:lang w:eastAsia="en-US"/>
        </w:rPr>
        <w:t>доказательств</w:t>
      </w:r>
      <w:r w:rsidRPr="00893E68">
        <w:rPr>
          <w:color w:val="auto"/>
          <w:szCs w:val="24"/>
          <w:lang w:eastAsia="en-US"/>
        </w:rPr>
        <w:t xml:space="preserve">, </w:t>
      </w:r>
      <w:r w:rsidRPr="00893E68">
        <w:rPr>
          <w:rFonts w:eastAsia="Calibri"/>
          <w:color w:val="auto"/>
          <w:szCs w:val="24"/>
          <w:lang w:eastAsia="en-US"/>
        </w:rPr>
        <w:t>обоснований</w:t>
      </w:r>
      <w:r w:rsidRPr="00893E68">
        <w:rPr>
          <w:color w:val="auto"/>
          <w:szCs w:val="24"/>
          <w:lang w:eastAsia="en-US"/>
        </w:rPr>
        <w:t xml:space="preserve">, </w:t>
      </w:r>
      <w:r w:rsidRPr="00893E68">
        <w:rPr>
          <w:rFonts w:eastAsia="Calibri"/>
          <w:color w:val="auto"/>
          <w:szCs w:val="24"/>
          <w:lang w:eastAsia="en-US"/>
        </w:rPr>
        <w:t>атакжезаданиям</w:t>
      </w:r>
      <w:r w:rsidRPr="00893E68">
        <w:rPr>
          <w:color w:val="auto"/>
          <w:szCs w:val="24"/>
          <w:lang w:eastAsia="en-US"/>
        </w:rPr>
        <w:t xml:space="preserve">, </w:t>
      </w:r>
      <w:r w:rsidRPr="00893E68">
        <w:rPr>
          <w:rFonts w:eastAsia="Calibri"/>
          <w:color w:val="auto"/>
          <w:szCs w:val="24"/>
          <w:lang w:eastAsia="en-US"/>
        </w:rPr>
        <w:t>направленнымнасравнение</w:t>
      </w:r>
      <w:r w:rsidRPr="00893E68">
        <w:rPr>
          <w:color w:val="auto"/>
          <w:szCs w:val="24"/>
          <w:lang w:eastAsia="en-US"/>
        </w:rPr>
        <w:t xml:space="preserve">, </w:t>
      </w:r>
      <w:r w:rsidRPr="00893E68">
        <w:rPr>
          <w:rFonts w:eastAsia="Calibri"/>
          <w:color w:val="auto"/>
          <w:szCs w:val="24"/>
          <w:lang w:eastAsia="en-US"/>
        </w:rPr>
        <w:t>обобщение</w:t>
      </w:r>
      <w:r w:rsidRPr="00893E68">
        <w:rPr>
          <w:color w:val="auto"/>
          <w:szCs w:val="24"/>
          <w:lang w:eastAsia="en-US"/>
        </w:rPr>
        <w:t xml:space="preserve">, </w:t>
      </w:r>
      <w:r w:rsidRPr="00893E68">
        <w:rPr>
          <w:rFonts w:eastAsia="Calibri"/>
          <w:color w:val="auto"/>
          <w:szCs w:val="24"/>
          <w:lang w:eastAsia="en-US"/>
        </w:rPr>
        <w:t>формирующимумениеделатьвыводыипрогнозы</w:t>
      </w:r>
      <w:r w:rsidRPr="00893E68">
        <w:rPr>
          <w:color w:val="auto"/>
          <w:szCs w:val="24"/>
          <w:lang w:eastAsia="en-US"/>
        </w:rPr>
        <w:t xml:space="preserve">, </w:t>
      </w:r>
      <w:r w:rsidRPr="00893E68">
        <w:rPr>
          <w:rFonts w:eastAsia="Calibri"/>
          <w:color w:val="auto"/>
          <w:szCs w:val="24"/>
          <w:lang w:eastAsia="en-US"/>
        </w:rPr>
        <w:t>работестекстомиопределениемглавноймысливтексте</w:t>
      </w:r>
      <w:r w:rsidRPr="00893E68">
        <w:rPr>
          <w:color w:val="auto"/>
          <w:szCs w:val="24"/>
          <w:lang w:eastAsia="en-US"/>
        </w:rPr>
        <w:t xml:space="preserve">. </w:t>
      </w:r>
    </w:p>
    <w:p w:rsidR="00893E68" w:rsidRPr="00893E68" w:rsidRDefault="00893E68" w:rsidP="00893E68">
      <w:pPr>
        <w:spacing w:after="66" w:line="259" w:lineRule="auto"/>
        <w:ind w:left="0" w:firstLine="0"/>
        <w:jc w:val="left"/>
        <w:rPr>
          <w:rFonts w:eastAsia="Calibri"/>
          <w:color w:val="auto"/>
          <w:szCs w:val="24"/>
          <w:lang w:eastAsia="en-US"/>
        </w:rPr>
      </w:pPr>
    </w:p>
    <w:p w:rsidR="00893E68" w:rsidRPr="00893E68" w:rsidRDefault="00893E68" w:rsidP="00170A38">
      <w:pPr>
        <w:numPr>
          <w:ilvl w:val="0"/>
          <w:numId w:val="44"/>
        </w:numPr>
        <w:spacing w:after="80" w:line="259" w:lineRule="auto"/>
        <w:ind w:right="1861"/>
        <w:jc w:val="left"/>
        <w:rPr>
          <w:rFonts w:eastAsia="Calibri"/>
          <w:color w:val="auto"/>
          <w:szCs w:val="24"/>
          <w:lang w:eastAsia="en-US"/>
        </w:rPr>
      </w:pPr>
      <w:r w:rsidRPr="00893E68">
        <w:rPr>
          <w:b/>
          <w:color w:val="auto"/>
          <w:szCs w:val="24"/>
          <w:u w:val="single" w:color="000000"/>
          <w:lang w:eastAsia="en-US"/>
        </w:rPr>
        <w:t>Учителям математики:</w:t>
      </w:r>
    </w:p>
    <w:p w:rsidR="00893E68" w:rsidRPr="00893E68" w:rsidRDefault="00893E68" w:rsidP="00893E68">
      <w:pPr>
        <w:spacing w:after="200"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Порезультатаманализаспланироватькоррекционнуюработупоустранениювыявленныхпробелов</w:t>
      </w:r>
      <w:r w:rsidRPr="00893E68">
        <w:rPr>
          <w:color w:val="auto"/>
          <w:szCs w:val="24"/>
          <w:lang w:eastAsia="en-US"/>
        </w:rPr>
        <w:t xml:space="preserve">: </w:t>
      </w:r>
    </w:p>
    <w:p w:rsidR="00893E68" w:rsidRPr="00893E68" w:rsidRDefault="00893E68" w:rsidP="00893E68">
      <w:pPr>
        <w:spacing w:after="87" w:line="276" w:lineRule="auto"/>
        <w:ind w:left="0" w:firstLine="0"/>
        <w:jc w:val="left"/>
        <w:rPr>
          <w:rFonts w:eastAsia="Calibri"/>
          <w:color w:val="auto"/>
          <w:szCs w:val="24"/>
          <w:lang w:eastAsia="en-US"/>
        </w:rPr>
      </w:pPr>
      <w:r w:rsidRPr="00893E68">
        <w:rPr>
          <w:rFonts w:eastAsia="Calibri"/>
          <w:color w:val="auto"/>
          <w:szCs w:val="24"/>
          <w:lang w:eastAsia="en-US"/>
        </w:rPr>
        <w:t>организоватьсопутствующееповторениенауроках</w:t>
      </w:r>
      <w:r w:rsidRPr="00893E68">
        <w:rPr>
          <w:color w:val="auto"/>
          <w:szCs w:val="24"/>
          <w:lang w:eastAsia="en-US"/>
        </w:rPr>
        <w:t xml:space="preserve">, </w:t>
      </w:r>
      <w:r w:rsidRPr="00893E68">
        <w:rPr>
          <w:rFonts w:eastAsia="Calibri"/>
          <w:color w:val="auto"/>
          <w:szCs w:val="24"/>
          <w:lang w:eastAsia="en-US"/>
        </w:rPr>
        <w:t>ввестивпланурокапроведениеиндивидуальныхтренировочныхупражненийдляотдельныхучащихся</w:t>
      </w:r>
      <w:r w:rsidRPr="00893E68">
        <w:rPr>
          <w:color w:val="auto"/>
          <w:szCs w:val="24"/>
          <w:lang w:eastAsia="en-US"/>
        </w:rPr>
        <w:t xml:space="preserve">; </w:t>
      </w:r>
    </w:p>
    <w:p w:rsidR="00893E68" w:rsidRPr="00893E68" w:rsidRDefault="00893E68" w:rsidP="00893E68">
      <w:pPr>
        <w:spacing w:after="8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Использоватьтренинговыезаданиядляформированияустойчивыхнавыковрешениязаданий</w:t>
      </w:r>
      <w:r w:rsidRPr="00893E68">
        <w:rPr>
          <w:color w:val="auto"/>
          <w:szCs w:val="24"/>
          <w:lang w:eastAsia="en-US"/>
        </w:rPr>
        <w:t xml:space="preserve">, </w:t>
      </w:r>
      <w:r w:rsidRPr="00893E68">
        <w:rPr>
          <w:rFonts w:eastAsia="Calibri"/>
          <w:color w:val="auto"/>
          <w:szCs w:val="24"/>
          <w:lang w:eastAsia="en-US"/>
        </w:rPr>
        <w:t>систематическиотрабатыватьнавыкипреобразованияалгебраическихвыражений</w:t>
      </w:r>
      <w:r w:rsidRPr="00893E68">
        <w:rPr>
          <w:color w:val="auto"/>
          <w:szCs w:val="24"/>
          <w:lang w:eastAsia="en-US"/>
        </w:rPr>
        <w:t xml:space="preserve">, </w:t>
      </w:r>
      <w:r w:rsidRPr="00893E68">
        <w:rPr>
          <w:rFonts w:eastAsia="Calibri"/>
          <w:color w:val="auto"/>
          <w:szCs w:val="24"/>
          <w:lang w:eastAsia="en-US"/>
        </w:rPr>
        <w:t>развиватьстойкиевычислительныенавыкичерезсистемуразноуровневыхупражнений</w:t>
      </w:r>
      <w:r w:rsidRPr="00893E68">
        <w:rPr>
          <w:color w:val="auto"/>
          <w:szCs w:val="24"/>
          <w:lang w:eastAsia="en-US"/>
        </w:rPr>
        <w:t xml:space="preserve">; </w:t>
      </w:r>
    </w:p>
    <w:p w:rsidR="00893E68" w:rsidRPr="00893E68" w:rsidRDefault="00893E68" w:rsidP="00893E68">
      <w:pPr>
        <w:spacing w:after="8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Сформироватьпланиндивидуальнойработысучащимисяслабомотивированныминаучебнуюдеятельность</w:t>
      </w:r>
      <w:r w:rsidRPr="00893E68">
        <w:rPr>
          <w:color w:val="auto"/>
          <w:szCs w:val="24"/>
          <w:lang w:eastAsia="en-US"/>
        </w:rPr>
        <w:t xml:space="preserve">. </w:t>
      </w:r>
    </w:p>
    <w:p w:rsidR="00893E68" w:rsidRPr="00893E68" w:rsidRDefault="00893E68" w:rsidP="00893E68">
      <w:pPr>
        <w:spacing w:after="89"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Провестиработунадошибками</w:t>
      </w:r>
      <w:r w:rsidRPr="00893E68">
        <w:rPr>
          <w:color w:val="auto"/>
          <w:szCs w:val="24"/>
          <w:lang w:eastAsia="en-US"/>
        </w:rPr>
        <w:t xml:space="preserve"> (</w:t>
      </w:r>
      <w:r w:rsidRPr="00893E68">
        <w:rPr>
          <w:rFonts w:eastAsia="Calibri"/>
          <w:color w:val="auto"/>
          <w:szCs w:val="24"/>
          <w:lang w:eastAsia="en-US"/>
        </w:rPr>
        <w:t>фронтальнуюииндивидуальную</w:t>
      </w:r>
      <w:r w:rsidRPr="00893E68">
        <w:rPr>
          <w:color w:val="auto"/>
          <w:szCs w:val="24"/>
          <w:lang w:eastAsia="en-US"/>
        </w:rPr>
        <w:t xml:space="preserve">), </w:t>
      </w:r>
      <w:r w:rsidRPr="00893E68">
        <w:rPr>
          <w:rFonts w:eastAsia="Calibri"/>
          <w:color w:val="auto"/>
          <w:szCs w:val="24"/>
          <w:lang w:eastAsia="en-US"/>
        </w:rPr>
        <w:t>рассматриваядваспособарешениязадач</w:t>
      </w:r>
      <w:r w:rsidRPr="00893E68">
        <w:rPr>
          <w:color w:val="auto"/>
          <w:szCs w:val="24"/>
          <w:lang w:eastAsia="en-US"/>
        </w:rPr>
        <w:t xml:space="preserve">. </w:t>
      </w:r>
      <w:r w:rsidRPr="00893E68">
        <w:rPr>
          <w:rFonts w:eastAsia="Calibri"/>
          <w:color w:val="auto"/>
          <w:szCs w:val="24"/>
          <w:lang w:eastAsia="en-US"/>
        </w:rPr>
        <w:lastRenderedPageBreak/>
        <w:t>Конкретизироватьсоставныечастизадачисправиламиееоформления</w:t>
      </w:r>
      <w:r w:rsidRPr="00893E68">
        <w:rPr>
          <w:color w:val="auto"/>
          <w:szCs w:val="24"/>
          <w:lang w:eastAsia="en-US"/>
        </w:rPr>
        <w:t xml:space="preserve">, </w:t>
      </w:r>
      <w:r w:rsidRPr="00893E68">
        <w:rPr>
          <w:rFonts w:eastAsia="Calibri"/>
          <w:color w:val="auto"/>
          <w:szCs w:val="24"/>
          <w:lang w:eastAsia="en-US"/>
        </w:rPr>
        <w:t>гдезаписьответадолжнастрогосоответствоватьпостановкевопросазадачи</w:t>
      </w:r>
      <w:r w:rsidRPr="00893E68">
        <w:rPr>
          <w:color w:val="auto"/>
          <w:szCs w:val="24"/>
          <w:lang w:eastAsia="en-US"/>
        </w:rPr>
        <w:t xml:space="preserve">. </w:t>
      </w:r>
    </w:p>
    <w:p w:rsidR="00893E68" w:rsidRPr="00893E68" w:rsidRDefault="00893E68" w:rsidP="00893E68">
      <w:pPr>
        <w:spacing w:after="8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УсилениеработыпоформированиюУУДприменятьизученныепонятия</w:t>
      </w:r>
      <w:r w:rsidRPr="00893E68">
        <w:rPr>
          <w:color w:val="auto"/>
          <w:szCs w:val="24"/>
          <w:lang w:eastAsia="en-US"/>
        </w:rPr>
        <w:t xml:space="preserve">, </w:t>
      </w:r>
      <w:r w:rsidRPr="00893E68">
        <w:rPr>
          <w:rFonts w:eastAsia="Calibri"/>
          <w:color w:val="auto"/>
          <w:szCs w:val="24"/>
          <w:lang w:eastAsia="en-US"/>
        </w:rPr>
        <w:t>результаты</w:t>
      </w:r>
      <w:r w:rsidRPr="00893E68">
        <w:rPr>
          <w:color w:val="auto"/>
          <w:szCs w:val="24"/>
          <w:lang w:eastAsia="en-US"/>
        </w:rPr>
        <w:t xml:space="preserve">, </w:t>
      </w:r>
      <w:r w:rsidRPr="00893E68">
        <w:rPr>
          <w:rFonts w:eastAsia="Calibri"/>
          <w:color w:val="auto"/>
          <w:szCs w:val="24"/>
          <w:lang w:eastAsia="en-US"/>
        </w:rPr>
        <w:t>методыдлярешениязадачпрактическогохарактераизадачизсмежныхдисциплин</w:t>
      </w:r>
      <w:r w:rsidRPr="00893E68">
        <w:rPr>
          <w:color w:val="auto"/>
          <w:szCs w:val="24"/>
          <w:lang w:eastAsia="en-US"/>
        </w:rPr>
        <w:t xml:space="preserve">; </w:t>
      </w:r>
    </w:p>
    <w:p w:rsidR="00893E68" w:rsidRPr="00893E68" w:rsidRDefault="00893E68" w:rsidP="00893E68">
      <w:pPr>
        <w:spacing w:after="57"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Глубокоеитщательноеизучениетрудныхдляпониманияучащихсятемматематики</w:t>
      </w:r>
      <w:r w:rsidRPr="00893E68">
        <w:rPr>
          <w:color w:val="auto"/>
          <w:szCs w:val="24"/>
          <w:lang w:eastAsia="en-US"/>
        </w:rPr>
        <w:t xml:space="preserve">. </w:t>
      </w:r>
    </w:p>
    <w:p w:rsidR="00893E68" w:rsidRPr="00893E68" w:rsidRDefault="00893E68" w:rsidP="00893E68">
      <w:pPr>
        <w:spacing w:after="8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Совершенствованиеуменийнаходитьпроцентотчисла</w:t>
      </w:r>
      <w:r w:rsidRPr="00893E68">
        <w:rPr>
          <w:color w:val="auto"/>
          <w:szCs w:val="24"/>
          <w:lang w:eastAsia="en-US"/>
        </w:rPr>
        <w:t xml:space="preserve">, </w:t>
      </w:r>
      <w:r w:rsidRPr="00893E68">
        <w:rPr>
          <w:rFonts w:eastAsia="Calibri"/>
          <w:color w:val="auto"/>
          <w:szCs w:val="24"/>
          <w:lang w:eastAsia="en-US"/>
        </w:rPr>
        <w:t>числопоегопроценту</w:t>
      </w:r>
      <w:r w:rsidRPr="00893E68">
        <w:rPr>
          <w:color w:val="auto"/>
          <w:szCs w:val="24"/>
          <w:lang w:eastAsia="en-US"/>
        </w:rPr>
        <w:t xml:space="preserve">; </w:t>
      </w:r>
      <w:r w:rsidRPr="00893E68">
        <w:rPr>
          <w:rFonts w:eastAsia="Calibri"/>
          <w:color w:val="auto"/>
          <w:szCs w:val="24"/>
          <w:lang w:eastAsia="en-US"/>
        </w:rPr>
        <w:t>находитьпроцентноеотношениедвухчисел</w:t>
      </w:r>
      <w:r w:rsidRPr="00893E68">
        <w:rPr>
          <w:color w:val="auto"/>
          <w:szCs w:val="24"/>
          <w:lang w:eastAsia="en-US"/>
        </w:rPr>
        <w:t xml:space="preserve">; </w:t>
      </w:r>
      <w:r w:rsidRPr="00893E68">
        <w:rPr>
          <w:rFonts w:eastAsia="Calibri"/>
          <w:color w:val="auto"/>
          <w:szCs w:val="24"/>
          <w:lang w:eastAsia="en-US"/>
        </w:rPr>
        <w:t>находитьпроцентноеснижениеилипроцентноеповышениевеличины</w:t>
      </w:r>
      <w:r w:rsidRPr="00893E68">
        <w:rPr>
          <w:color w:val="auto"/>
          <w:szCs w:val="24"/>
          <w:lang w:eastAsia="en-US"/>
        </w:rPr>
        <w:t xml:space="preserve">, </w:t>
      </w:r>
      <w:r w:rsidRPr="00893E68">
        <w:rPr>
          <w:rFonts w:eastAsia="Calibri"/>
          <w:color w:val="auto"/>
          <w:szCs w:val="24"/>
          <w:lang w:eastAsia="en-US"/>
        </w:rPr>
        <w:t>развитиякоммуникативныхипознавательныхУУД</w:t>
      </w:r>
    </w:p>
    <w:p w:rsidR="00893E68" w:rsidRPr="00893E68" w:rsidRDefault="00893E68" w:rsidP="00893E68">
      <w:pPr>
        <w:spacing w:after="8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Обратитьособоевниманиенаповторение</w:t>
      </w:r>
      <w:r w:rsidRPr="00893E68">
        <w:rPr>
          <w:color w:val="auto"/>
          <w:szCs w:val="24"/>
          <w:lang w:eastAsia="en-US"/>
        </w:rPr>
        <w:t xml:space="preserve">, </w:t>
      </w:r>
      <w:r w:rsidRPr="00893E68">
        <w:rPr>
          <w:rFonts w:eastAsia="Calibri"/>
          <w:color w:val="auto"/>
          <w:szCs w:val="24"/>
          <w:lang w:eastAsia="en-US"/>
        </w:rPr>
        <w:t>закреплениеинавыполнениедомашнихзаданийпотемам</w:t>
      </w:r>
      <w:r w:rsidRPr="00893E68">
        <w:rPr>
          <w:color w:val="auto"/>
          <w:szCs w:val="24"/>
          <w:lang w:eastAsia="en-US"/>
        </w:rPr>
        <w:t xml:space="preserve"> «</w:t>
      </w:r>
      <w:r w:rsidRPr="00893E68">
        <w:rPr>
          <w:rFonts w:eastAsia="Calibri"/>
          <w:color w:val="auto"/>
          <w:szCs w:val="24"/>
          <w:lang w:eastAsia="en-US"/>
        </w:rPr>
        <w:t>Функции</w:t>
      </w:r>
      <w:r w:rsidRPr="00893E68">
        <w:rPr>
          <w:color w:val="auto"/>
          <w:szCs w:val="24"/>
          <w:lang w:eastAsia="en-US"/>
        </w:rPr>
        <w:t>», «</w:t>
      </w:r>
      <w:r w:rsidRPr="00893E68">
        <w:rPr>
          <w:rFonts w:eastAsia="Calibri"/>
          <w:color w:val="auto"/>
          <w:szCs w:val="24"/>
          <w:lang w:eastAsia="en-US"/>
        </w:rPr>
        <w:t>Формулысокращенногоумножения</w:t>
      </w:r>
      <w:r w:rsidRPr="00893E68">
        <w:rPr>
          <w:color w:val="auto"/>
          <w:szCs w:val="24"/>
          <w:lang w:eastAsia="en-US"/>
        </w:rPr>
        <w:t xml:space="preserve">», </w:t>
      </w:r>
      <w:r w:rsidRPr="00893E68">
        <w:rPr>
          <w:rFonts w:eastAsia="Calibri"/>
          <w:color w:val="auto"/>
          <w:szCs w:val="24"/>
          <w:lang w:eastAsia="en-US"/>
        </w:rPr>
        <w:t>работасчисловымивыраженияминавычисления</w:t>
      </w:r>
      <w:r w:rsidRPr="00893E68">
        <w:rPr>
          <w:color w:val="auto"/>
          <w:szCs w:val="24"/>
          <w:lang w:eastAsia="en-US"/>
        </w:rPr>
        <w:t xml:space="preserve">, </w:t>
      </w:r>
      <w:r w:rsidRPr="00893E68">
        <w:rPr>
          <w:rFonts w:eastAsia="Calibri"/>
          <w:color w:val="auto"/>
          <w:szCs w:val="24"/>
          <w:lang w:eastAsia="en-US"/>
        </w:rPr>
        <w:t>сравнения</w:t>
      </w:r>
      <w:r w:rsidRPr="00893E68">
        <w:rPr>
          <w:color w:val="auto"/>
          <w:szCs w:val="24"/>
          <w:lang w:eastAsia="en-US"/>
        </w:rPr>
        <w:t xml:space="preserve">. </w:t>
      </w:r>
    </w:p>
    <w:p w:rsidR="00893E68" w:rsidRPr="00893E68" w:rsidRDefault="00893E68" w:rsidP="00893E68">
      <w:pPr>
        <w:spacing w:after="8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Формироватьуобучающихсяумениеиспользоватьграфическуюинтерпретациюинформации</w:t>
      </w:r>
      <w:r w:rsidRPr="00893E68">
        <w:rPr>
          <w:color w:val="auto"/>
          <w:szCs w:val="24"/>
          <w:lang w:eastAsia="en-US"/>
        </w:rPr>
        <w:t xml:space="preserve">, </w:t>
      </w:r>
      <w:r w:rsidRPr="00893E68">
        <w:rPr>
          <w:rFonts w:eastAsia="Calibri"/>
          <w:color w:val="auto"/>
          <w:szCs w:val="24"/>
          <w:lang w:eastAsia="en-US"/>
        </w:rPr>
        <w:t>учитьизвлекатьнеобходимуюинформация</w:t>
      </w:r>
      <w:r w:rsidRPr="00893E68">
        <w:rPr>
          <w:color w:val="auto"/>
          <w:szCs w:val="24"/>
          <w:lang w:eastAsia="en-US"/>
        </w:rPr>
        <w:t xml:space="preserve">. </w:t>
      </w:r>
    </w:p>
    <w:p w:rsidR="00893E68" w:rsidRPr="00893E68" w:rsidRDefault="00893E68" w:rsidP="00893E68">
      <w:pPr>
        <w:spacing w:after="8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Продолжитьотрабатыватьнаурокахидополнительныхзанятияхтехнологиювыполнениязаданийпогеометрии</w:t>
      </w:r>
      <w:r w:rsidRPr="00893E68">
        <w:rPr>
          <w:color w:val="auto"/>
          <w:szCs w:val="24"/>
          <w:lang w:eastAsia="en-US"/>
        </w:rPr>
        <w:t xml:space="preserve">. </w:t>
      </w:r>
    </w:p>
    <w:p w:rsidR="00893E68" w:rsidRPr="00893E68" w:rsidRDefault="00893E68" w:rsidP="00893E68">
      <w:pPr>
        <w:spacing w:after="88"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Регулярнопроводитьарифметическиеразминки</w:t>
      </w:r>
      <w:r w:rsidRPr="00893E68">
        <w:rPr>
          <w:color w:val="auto"/>
          <w:szCs w:val="24"/>
          <w:lang w:eastAsia="en-US"/>
        </w:rPr>
        <w:t xml:space="preserve">, </w:t>
      </w:r>
      <w:r w:rsidRPr="00893E68">
        <w:rPr>
          <w:rFonts w:eastAsia="Calibri"/>
          <w:color w:val="auto"/>
          <w:szCs w:val="24"/>
          <w:lang w:eastAsia="en-US"/>
        </w:rPr>
        <w:t>наповторениеправилработысобыкновеннымидробямиисмешаннымичислами</w:t>
      </w:r>
      <w:r w:rsidRPr="00893E68">
        <w:rPr>
          <w:color w:val="auto"/>
          <w:szCs w:val="24"/>
          <w:lang w:eastAsia="en-US"/>
        </w:rPr>
        <w:t xml:space="preserve">. </w:t>
      </w:r>
    </w:p>
    <w:p w:rsidR="00893E68" w:rsidRPr="00893E68" w:rsidRDefault="00893E68" w:rsidP="00893E68">
      <w:pPr>
        <w:spacing w:after="5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Систематическиповторятьключевыемоменты</w:t>
      </w:r>
      <w:r w:rsidRPr="00893E68">
        <w:rPr>
          <w:color w:val="auto"/>
          <w:szCs w:val="24"/>
          <w:lang w:eastAsia="en-US"/>
        </w:rPr>
        <w:t xml:space="preserve"> (</w:t>
      </w:r>
      <w:r w:rsidRPr="00893E68">
        <w:rPr>
          <w:rFonts w:eastAsia="Calibri"/>
          <w:color w:val="auto"/>
          <w:szCs w:val="24"/>
          <w:lang w:eastAsia="en-US"/>
        </w:rPr>
        <w:t>формулы</w:t>
      </w:r>
      <w:r w:rsidRPr="00893E68">
        <w:rPr>
          <w:color w:val="auto"/>
          <w:szCs w:val="24"/>
          <w:lang w:eastAsia="en-US"/>
        </w:rPr>
        <w:t xml:space="preserve">, </w:t>
      </w:r>
      <w:r w:rsidRPr="00893E68">
        <w:rPr>
          <w:rFonts w:eastAsia="Calibri"/>
          <w:color w:val="auto"/>
          <w:szCs w:val="24"/>
          <w:lang w:eastAsia="en-US"/>
        </w:rPr>
        <w:t>навыкирешенияпростейшихуравненийит</w:t>
      </w:r>
      <w:r w:rsidRPr="00893E68">
        <w:rPr>
          <w:color w:val="auto"/>
          <w:szCs w:val="24"/>
          <w:lang w:eastAsia="en-US"/>
        </w:rPr>
        <w:t>.</w:t>
      </w:r>
      <w:r w:rsidRPr="00893E68">
        <w:rPr>
          <w:rFonts w:eastAsia="Calibri"/>
          <w:color w:val="auto"/>
          <w:szCs w:val="24"/>
          <w:lang w:eastAsia="en-US"/>
        </w:rPr>
        <w:t>д</w:t>
      </w:r>
      <w:r w:rsidRPr="00893E68">
        <w:rPr>
          <w:color w:val="auto"/>
          <w:szCs w:val="24"/>
          <w:lang w:eastAsia="en-US"/>
        </w:rPr>
        <w:t xml:space="preserve">.). </w:t>
      </w:r>
    </w:p>
    <w:p w:rsidR="00893E68" w:rsidRPr="00893E68" w:rsidRDefault="00893E68" w:rsidP="00893E68">
      <w:pPr>
        <w:spacing w:after="200"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Систематическиповторятьключевыемоменты</w:t>
      </w:r>
      <w:r w:rsidRPr="00893E68">
        <w:rPr>
          <w:color w:val="auto"/>
          <w:szCs w:val="24"/>
          <w:lang w:eastAsia="en-US"/>
        </w:rPr>
        <w:t xml:space="preserve"> (</w:t>
      </w:r>
      <w:r w:rsidRPr="00893E68">
        <w:rPr>
          <w:rFonts w:eastAsia="Calibri"/>
          <w:color w:val="auto"/>
          <w:szCs w:val="24"/>
          <w:lang w:eastAsia="en-US"/>
        </w:rPr>
        <w:t>совершенствоватьвычислительныенавыки</w:t>
      </w:r>
      <w:r w:rsidRPr="00893E68">
        <w:rPr>
          <w:color w:val="auto"/>
          <w:szCs w:val="24"/>
          <w:lang w:eastAsia="en-US"/>
        </w:rPr>
        <w:t xml:space="preserve">, </w:t>
      </w:r>
      <w:r w:rsidRPr="00893E68">
        <w:rPr>
          <w:rFonts w:eastAsia="Calibri"/>
          <w:color w:val="auto"/>
          <w:szCs w:val="24"/>
          <w:lang w:eastAsia="en-US"/>
        </w:rPr>
        <w:t>повторятьправилаарифметическихдействийсобыкновеннымиидесятичнымидробями</w:t>
      </w:r>
      <w:r w:rsidRPr="00893E68">
        <w:rPr>
          <w:color w:val="auto"/>
          <w:szCs w:val="24"/>
          <w:lang w:eastAsia="en-US"/>
        </w:rPr>
        <w:t xml:space="preserve">, </w:t>
      </w:r>
      <w:r w:rsidRPr="00893E68">
        <w:rPr>
          <w:rFonts w:eastAsia="Calibri"/>
          <w:color w:val="auto"/>
          <w:szCs w:val="24"/>
          <w:lang w:eastAsia="en-US"/>
        </w:rPr>
        <w:t>разминкинаприменениесвойствгеометрическихфигур</w:t>
      </w:r>
      <w:r w:rsidRPr="00893E68">
        <w:rPr>
          <w:color w:val="auto"/>
          <w:szCs w:val="24"/>
          <w:lang w:eastAsia="en-US"/>
        </w:rPr>
        <w:t xml:space="preserve">, </w:t>
      </w:r>
      <w:r w:rsidRPr="00893E68">
        <w:rPr>
          <w:rFonts w:eastAsia="Calibri"/>
          <w:color w:val="auto"/>
          <w:szCs w:val="24"/>
          <w:lang w:eastAsia="en-US"/>
        </w:rPr>
        <w:t>чтениедиаграммиграфиков</w:t>
      </w:r>
      <w:r w:rsidRPr="00893E68">
        <w:rPr>
          <w:color w:val="auto"/>
          <w:szCs w:val="24"/>
          <w:lang w:eastAsia="en-US"/>
        </w:rPr>
        <w:t xml:space="preserve">). </w:t>
      </w:r>
    </w:p>
    <w:p w:rsidR="00893E68" w:rsidRPr="00893E68" w:rsidRDefault="00893E68" w:rsidP="00893E68">
      <w:pPr>
        <w:spacing w:after="80" w:line="259" w:lineRule="auto"/>
        <w:ind w:left="0" w:firstLine="0"/>
        <w:jc w:val="left"/>
        <w:rPr>
          <w:rFonts w:eastAsia="Calibri"/>
          <w:color w:val="auto"/>
          <w:szCs w:val="24"/>
          <w:lang w:eastAsia="en-US"/>
        </w:rPr>
      </w:pPr>
      <w:r w:rsidRPr="00893E68">
        <w:rPr>
          <w:b/>
          <w:color w:val="auto"/>
          <w:szCs w:val="24"/>
          <w:lang w:eastAsia="en-US"/>
        </w:rPr>
        <w:t>3.</w:t>
      </w:r>
      <w:r w:rsidRPr="00893E68">
        <w:rPr>
          <w:b/>
          <w:color w:val="auto"/>
          <w:szCs w:val="24"/>
          <w:u w:val="single" w:color="000000"/>
          <w:lang w:eastAsia="en-US"/>
        </w:rPr>
        <w:t>Учителям русского языка:</w:t>
      </w:r>
    </w:p>
    <w:p w:rsidR="00893E68" w:rsidRPr="00893E68" w:rsidRDefault="00893E68" w:rsidP="00893E68">
      <w:pPr>
        <w:spacing w:after="8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Учителямрусскогоязыкаилитературыпродолжитьсистемнуюработу</w:t>
      </w:r>
      <w:r w:rsidRPr="00893E68">
        <w:rPr>
          <w:color w:val="auto"/>
          <w:szCs w:val="24"/>
          <w:lang w:eastAsia="en-US"/>
        </w:rPr>
        <w:t xml:space="preserve">, </w:t>
      </w:r>
      <w:r w:rsidRPr="00893E68">
        <w:rPr>
          <w:rFonts w:eastAsia="Calibri"/>
          <w:color w:val="auto"/>
          <w:szCs w:val="24"/>
          <w:lang w:eastAsia="en-US"/>
        </w:rPr>
        <w:t>ориентированнуюнакачественныйконечныйрезультатпоподготовкекитоговойаттестацииобучающихся</w:t>
      </w:r>
      <w:r w:rsidRPr="00893E68">
        <w:rPr>
          <w:color w:val="auto"/>
          <w:szCs w:val="24"/>
          <w:lang w:eastAsia="en-US"/>
        </w:rPr>
        <w:t xml:space="preserve">.  </w:t>
      </w:r>
    </w:p>
    <w:p w:rsidR="00893E68" w:rsidRPr="00893E68" w:rsidRDefault="00893E68" w:rsidP="00893E68">
      <w:pPr>
        <w:spacing w:after="200"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Скорректироватьработуполиквидациипробеловвзнанияхобучающихся</w:t>
      </w:r>
      <w:r w:rsidRPr="00893E68">
        <w:rPr>
          <w:color w:val="auto"/>
          <w:szCs w:val="24"/>
          <w:lang w:eastAsia="en-US"/>
        </w:rPr>
        <w:t xml:space="preserve">, </w:t>
      </w:r>
      <w:r w:rsidRPr="00893E68">
        <w:rPr>
          <w:rFonts w:eastAsia="Calibri"/>
          <w:color w:val="auto"/>
          <w:szCs w:val="24"/>
          <w:lang w:eastAsia="en-US"/>
        </w:rPr>
        <w:t>отрабатыватьнаурокахнавыкипримененияправилпотемам</w:t>
      </w:r>
      <w:r w:rsidRPr="00893E68">
        <w:rPr>
          <w:color w:val="auto"/>
          <w:szCs w:val="24"/>
          <w:lang w:eastAsia="en-US"/>
        </w:rPr>
        <w:t xml:space="preserve">, </w:t>
      </w:r>
      <w:r w:rsidRPr="00893E68">
        <w:rPr>
          <w:rFonts w:eastAsia="Calibri"/>
          <w:color w:val="auto"/>
          <w:szCs w:val="24"/>
          <w:lang w:eastAsia="en-US"/>
        </w:rPr>
        <w:t>покоторымобучающиесяпоказалинизкийуровенькачествазнаний</w:t>
      </w:r>
      <w:r w:rsidRPr="00893E68">
        <w:rPr>
          <w:color w:val="auto"/>
          <w:szCs w:val="24"/>
          <w:lang w:eastAsia="en-US"/>
        </w:rPr>
        <w:t xml:space="preserve">. </w:t>
      </w:r>
    </w:p>
    <w:p w:rsidR="00893E68" w:rsidRPr="00893E68" w:rsidRDefault="00893E68" w:rsidP="00893E68">
      <w:pPr>
        <w:spacing w:after="8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Науроках</w:t>
      </w:r>
      <w:r w:rsidRPr="00893E68">
        <w:rPr>
          <w:color w:val="auto"/>
          <w:szCs w:val="24"/>
          <w:lang w:eastAsia="en-US"/>
        </w:rPr>
        <w:t xml:space="preserve">, </w:t>
      </w:r>
      <w:r w:rsidRPr="00893E68">
        <w:rPr>
          <w:rFonts w:eastAsia="Calibri"/>
          <w:color w:val="auto"/>
          <w:szCs w:val="24"/>
          <w:lang w:eastAsia="en-US"/>
        </w:rPr>
        <w:t>вовнеурочноевремяособоевниманиеобратитьна умениераспознаватьзначениеслова</w:t>
      </w:r>
      <w:r w:rsidRPr="00893E68">
        <w:rPr>
          <w:color w:val="auto"/>
          <w:szCs w:val="24"/>
          <w:lang w:eastAsia="en-US"/>
        </w:rPr>
        <w:t xml:space="preserve">, </w:t>
      </w:r>
      <w:r w:rsidRPr="00893E68">
        <w:rPr>
          <w:rFonts w:eastAsia="Calibri"/>
          <w:color w:val="auto"/>
          <w:szCs w:val="24"/>
          <w:lang w:eastAsia="en-US"/>
        </w:rPr>
        <w:t>умениеподбиратьсинонимы</w:t>
      </w:r>
      <w:r w:rsidRPr="00893E68">
        <w:rPr>
          <w:color w:val="auto"/>
          <w:szCs w:val="24"/>
          <w:lang w:eastAsia="en-US"/>
        </w:rPr>
        <w:t xml:space="preserve">, </w:t>
      </w:r>
      <w:r w:rsidRPr="00893E68">
        <w:rPr>
          <w:rFonts w:eastAsia="Calibri"/>
          <w:color w:val="auto"/>
          <w:szCs w:val="24"/>
          <w:lang w:eastAsia="en-US"/>
        </w:rPr>
        <w:t>составитьрассказпопословице</w:t>
      </w:r>
      <w:r w:rsidRPr="00893E68">
        <w:rPr>
          <w:color w:val="auto"/>
          <w:szCs w:val="24"/>
          <w:lang w:eastAsia="en-US"/>
        </w:rPr>
        <w:t xml:space="preserve">, </w:t>
      </w:r>
      <w:r w:rsidRPr="00893E68">
        <w:rPr>
          <w:rFonts w:eastAsia="Calibri"/>
          <w:color w:val="auto"/>
          <w:szCs w:val="24"/>
          <w:lang w:eastAsia="en-US"/>
        </w:rPr>
        <w:t>соблюдаяорфографическиеипунктуационныенормы</w:t>
      </w:r>
    </w:p>
    <w:p w:rsidR="00893E68" w:rsidRPr="00893E68" w:rsidRDefault="00893E68" w:rsidP="00893E68">
      <w:pPr>
        <w:spacing w:after="89"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Наурокахразвитияречиилитературыуделятьбольшевниманияответамнавопросыпотекстуиправильностиформулированияосновноймыслитекста</w:t>
      </w:r>
      <w:r w:rsidRPr="00893E68">
        <w:rPr>
          <w:color w:val="auto"/>
          <w:szCs w:val="24"/>
          <w:lang w:eastAsia="en-US"/>
        </w:rPr>
        <w:t xml:space="preserve">. </w:t>
      </w:r>
      <w:r w:rsidRPr="00893E68">
        <w:rPr>
          <w:rFonts w:eastAsia="Calibri"/>
          <w:color w:val="auto"/>
          <w:szCs w:val="24"/>
          <w:lang w:eastAsia="en-US"/>
        </w:rPr>
        <w:t>Выделятьотдельноевремядляработыпоопределениютипатекста</w:t>
      </w:r>
      <w:r w:rsidRPr="00893E68">
        <w:rPr>
          <w:color w:val="auto"/>
          <w:szCs w:val="24"/>
          <w:lang w:eastAsia="en-US"/>
        </w:rPr>
        <w:t xml:space="preserve">. </w:t>
      </w:r>
    </w:p>
    <w:p w:rsidR="00893E68" w:rsidRPr="00893E68" w:rsidRDefault="00893E68" w:rsidP="00893E68">
      <w:pPr>
        <w:spacing w:after="89"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Наурокахразвитияречиуделятьбольшевниманияопределениюглавноймыслитекста</w:t>
      </w:r>
      <w:r w:rsidRPr="00893E68">
        <w:rPr>
          <w:color w:val="auto"/>
          <w:szCs w:val="24"/>
          <w:lang w:eastAsia="en-US"/>
        </w:rPr>
        <w:t xml:space="preserve">, </w:t>
      </w:r>
      <w:r w:rsidRPr="00893E68">
        <w:rPr>
          <w:rFonts w:eastAsia="Calibri"/>
          <w:color w:val="auto"/>
          <w:szCs w:val="24"/>
          <w:lang w:eastAsia="en-US"/>
        </w:rPr>
        <w:t>ответамнавопросыпотекстуисоставлениюпланатекста</w:t>
      </w:r>
      <w:r w:rsidRPr="00893E68">
        <w:rPr>
          <w:color w:val="auto"/>
          <w:szCs w:val="24"/>
          <w:lang w:eastAsia="en-US"/>
        </w:rPr>
        <w:t xml:space="preserve">, </w:t>
      </w:r>
      <w:r w:rsidRPr="00893E68">
        <w:rPr>
          <w:rFonts w:eastAsia="Calibri"/>
          <w:color w:val="auto"/>
          <w:szCs w:val="24"/>
          <w:lang w:eastAsia="en-US"/>
        </w:rPr>
        <w:t>определениюлексическогозначенияслова</w:t>
      </w:r>
      <w:r w:rsidRPr="00893E68">
        <w:rPr>
          <w:color w:val="auto"/>
          <w:szCs w:val="24"/>
          <w:lang w:eastAsia="en-US"/>
        </w:rPr>
        <w:t xml:space="preserve">. </w:t>
      </w:r>
      <w:r w:rsidRPr="00893E68">
        <w:rPr>
          <w:rFonts w:eastAsia="Calibri"/>
          <w:color w:val="auto"/>
          <w:szCs w:val="24"/>
          <w:lang w:eastAsia="en-US"/>
        </w:rPr>
        <w:t>Выделятьотдельноевремядляработыпоопределениюстилистическойокраскитекста</w:t>
      </w:r>
      <w:r w:rsidRPr="00893E68">
        <w:rPr>
          <w:color w:val="auto"/>
          <w:szCs w:val="24"/>
          <w:lang w:eastAsia="en-US"/>
        </w:rPr>
        <w:t xml:space="preserve">, </w:t>
      </w:r>
      <w:r w:rsidRPr="00893E68">
        <w:rPr>
          <w:rFonts w:eastAsia="Calibri"/>
          <w:color w:val="auto"/>
          <w:szCs w:val="24"/>
          <w:lang w:eastAsia="en-US"/>
        </w:rPr>
        <w:t>подборусинонимов</w:t>
      </w:r>
      <w:r w:rsidRPr="00893E68">
        <w:rPr>
          <w:color w:val="auto"/>
          <w:szCs w:val="24"/>
          <w:lang w:eastAsia="en-US"/>
        </w:rPr>
        <w:t xml:space="preserve">. </w:t>
      </w:r>
      <w:r w:rsidRPr="00893E68">
        <w:rPr>
          <w:rFonts w:eastAsia="Calibri"/>
          <w:color w:val="auto"/>
          <w:szCs w:val="24"/>
          <w:lang w:eastAsia="en-US"/>
        </w:rPr>
        <w:t>Даватьиндивидуальныезаданияпофразеологическомусловарю</w:t>
      </w:r>
      <w:r w:rsidRPr="00893E68">
        <w:rPr>
          <w:color w:val="auto"/>
          <w:szCs w:val="24"/>
          <w:lang w:eastAsia="en-US"/>
        </w:rPr>
        <w:t xml:space="preserve">. </w:t>
      </w:r>
    </w:p>
    <w:p w:rsidR="00893E68" w:rsidRDefault="00893E68" w:rsidP="00893E68">
      <w:pPr>
        <w:spacing w:after="77" w:line="249" w:lineRule="auto"/>
        <w:ind w:left="360" w:firstLine="0"/>
        <w:jc w:val="left"/>
        <w:rPr>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Наурокахразвитияречиилитературыуделятьбольшевниманияопределениюглавноймыслитекста</w:t>
      </w:r>
      <w:r w:rsidRPr="00893E68">
        <w:rPr>
          <w:color w:val="auto"/>
          <w:szCs w:val="24"/>
          <w:lang w:eastAsia="en-US"/>
        </w:rPr>
        <w:t xml:space="preserve">, </w:t>
      </w:r>
      <w:r w:rsidRPr="00893E68">
        <w:rPr>
          <w:rFonts w:eastAsia="Calibri"/>
          <w:color w:val="auto"/>
          <w:szCs w:val="24"/>
          <w:lang w:eastAsia="en-US"/>
        </w:rPr>
        <w:t>ответамнавопросыпотексту</w:t>
      </w:r>
      <w:r w:rsidRPr="00893E68">
        <w:rPr>
          <w:color w:val="auto"/>
          <w:szCs w:val="24"/>
          <w:lang w:eastAsia="en-US"/>
        </w:rPr>
        <w:t xml:space="preserve">. </w:t>
      </w:r>
      <w:r w:rsidRPr="00893E68">
        <w:rPr>
          <w:rFonts w:eastAsia="Calibri"/>
          <w:color w:val="auto"/>
          <w:szCs w:val="24"/>
          <w:lang w:eastAsia="en-US"/>
        </w:rPr>
        <w:lastRenderedPageBreak/>
        <w:t>Выделятьотдельноевремядляотработкинавыкапунктуационногоразборапредложенийспричастными</w:t>
      </w:r>
      <w:r w:rsidRPr="00893E68">
        <w:rPr>
          <w:color w:val="auto"/>
          <w:szCs w:val="24"/>
          <w:lang w:eastAsia="en-US"/>
        </w:rPr>
        <w:t xml:space="preserve">, </w:t>
      </w:r>
      <w:r w:rsidRPr="00893E68">
        <w:rPr>
          <w:rFonts w:eastAsia="Calibri"/>
          <w:color w:val="auto"/>
          <w:szCs w:val="24"/>
          <w:lang w:eastAsia="en-US"/>
        </w:rPr>
        <w:t>деепричастнымиоборотами</w:t>
      </w:r>
      <w:r w:rsidRPr="00893E68">
        <w:rPr>
          <w:color w:val="auto"/>
          <w:szCs w:val="24"/>
          <w:lang w:eastAsia="en-US"/>
        </w:rPr>
        <w:t xml:space="preserve">. </w:t>
      </w:r>
    </w:p>
    <w:p w:rsidR="00893E68" w:rsidRPr="00893E68" w:rsidRDefault="00893E68" w:rsidP="00893E68">
      <w:pPr>
        <w:spacing w:after="77" w:line="249" w:lineRule="auto"/>
        <w:ind w:left="360" w:firstLine="0"/>
        <w:jc w:val="left"/>
        <w:rPr>
          <w:rFonts w:eastAsia="Calibri"/>
          <w:color w:val="auto"/>
          <w:szCs w:val="24"/>
          <w:lang w:eastAsia="en-US"/>
        </w:rPr>
      </w:pPr>
    </w:p>
    <w:p w:rsidR="00893E68" w:rsidRPr="00893E68" w:rsidRDefault="00893E68" w:rsidP="00893E68">
      <w:pPr>
        <w:spacing w:after="4" w:line="250" w:lineRule="auto"/>
        <w:ind w:left="0" w:right="3722" w:firstLine="0"/>
        <w:jc w:val="left"/>
        <w:rPr>
          <w:rFonts w:eastAsia="Calibri"/>
          <w:color w:val="auto"/>
          <w:szCs w:val="24"/>
          <w:lang w:eastAsia="en-US"/>
        </w:rPr>
      </w:pPr>
      <w:r w:rsidRPr="00893E68">
        <w:rPr>
          <w:b/>
          <w:color w:val="auto"/>
          <w:szCs w:val="24"/>
          <w:lang w:eastAsia="en-US"/>
        </w:rPr>
        <w:t xml:space="preserve">4.Учителю английского языка: </w:t>
      </w:r>
    </w:p>
    <w:p w:rsidR="00893E68" w:rsidRPr="00893E68" w:rsidRDefault="00893E68" w:rsidP="00893E68">
      <w:pPr>
        <w:spacing w:after="72" w:line="276" w:lineRule="auto"/>
        <w:ind w:left="0" w:firstLine="0"/>
        <w:jc w:val="left"/>
        <w:rPr>
          <w:rFonts w:eastAsia="Calibri"/>
          <w:color w:val="auto"/>
          <w:szCs w:val="24"/>
          <w:lang w:eastAsia="en-US"/>
        </w:rPr>
      </w:pPr>
      <w:r w:rsidRPr="00893E68">
        <w:rPr>
          <w:rFonts w:eastAsia="Calibri"/>
          <w:color w:val="auto"/>
          <w:szCs w:val="24"/>
          <w:lang w:eastAsia="en-US"/>
        </w:rPr>
        <w:t>Обратитьсерьезноевниманиенаформированиеуобучающихсятакихуменийкак</w:t>
      </w:r>
      <w:r w:rsidRPr="00893E68">
        <w:rPr>
          <w:color w:val="auto"/>
          <w:szCs w:val="24"/>
          <w:lang w:eastAsia="en-US"/>
        </w:rPr>
        <w:t xml:space="preserve">: </w:t>
      </w:r>
    </w:p>
    <w:p w:rsidR="00893E68" w:rsidRPr="00893E68" w:rsidRDefault="00893E68" w:rsidP="00893E68">
      <w:pPr>
        <w:spacing w:after="3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Умениенаходитьнеобходимуюинформациюизразличныхаудиотекстовсоответствующейтематики</w:t>
      </w:r>
      <w:r w:rsidRPr="00893E68">
        <w:rPr>
          <w:color w:val="auto"/>
          <w:szCs w:val="24"/>
          <w:lang w:eastAsia="en-US"/>
        </w:rPr>
        <w:t xml:space="preserve">. </w:t>
      </w:r>
    </w:p>
    <w:p w:rsidR="00893E68" w:rsidRPr="00893E68" w:rsidRDefault="00893E68" w:rsidP="00893E68">
      <w:pPr>
        <w:spacing w:after="34"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Использованиезнанийиуменийвпрактическойдеятельностииповседневнойжизни</w:t>
      </w:r>
      <w:r w:rsidRPr="00893E68">
        <w:rPr>
          <w:color w:val="auto"/>
          <w:szCs w:val="24"/>
          <w:lang w:eastAsia="en-US"/>
        </w:rPr>
        <w:t xml:space="preserve">. </w:t>
      </w:r>
    </w:p>
    <w:p w:rsidR="00893E68" w:rsidRPr="00893E68" w:rsidRDefault="00893E68" w:rsidP="00893E68">
      <w:pPr>
        <w:spacing w:after="3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Владенияязыковыминавыками</w:t>
      </w:r>
      <w:r w:rsidRPr="00893E68">
        <w:rPr>
          <w:color w:val="auto"/>
          <w:szCs w:val="24"/>
          <w:lang w:eastAsia="en-US"/>
        </w:rPr>
        <w:t xml:space="preserve">. </w:t>
      </w:r>
    </w:p>
    <w:p w:rsidR="00893E68" w:rsidRPr="00893E68" w:rsidRDefault="00893E68" w:rsidP="00893E68">
      <w:pPr>
        <w:spacing w:after="76" w:line="276"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Умениеанализироватьинформацию</w:t>
      </w:r>
      <w:r w:rsidRPr="00893E68">
        <w:rPr>
          <w:color w:val="auto"/>
          <w:szCs w:val="24"/>
          <w:lang w:eastAsia="en-US"/>
        </w:rPr>
        <w:t xml:space="preserve">, </w:t>
      </w:r>
      <w:r w:rsidRPr="00893E68">
        <w:rPr>
          <w:rFonts w:eastAsia="Calibri"/>
          <w:color w:val="auto"/>
          <w:szCs w:val="24"/>
          <w:lang w:eastAsia="en-US"/>
        </w:rPr>
        <w:t>представленнуювразличныхформах</w:t>
      </w:r>
      <w:r w:rsidRPr="00893E68">
        <w:rPr>
          <w:color w:val="auto"/>
          <w:szCs w:val="24"/>
          <w:lang w:eastAsia="en-US"/>
        </w:rPr>
        <w:t xml:space="preserve">, </w:t>
      </w:r>
      <w:r w:rsidRPr="00893E68">
        <w:rPr>
          <w:rFonts w:eastAsia="Calibri"/>
          <w:color w:val="auto"/>
          <w:szCs w:val="24"/>
          <w:lang w:eastAsia="en-US"/>
        </w:rPr>
        <w:t>способностьприменятьполученныевшколезнанияпоанглийскомуязыкудляобъясненияразличныхсобытийиявленийвповседневнойжизни</w:t>
      </w:r>
      <w:r w:rsidRPr="00893E68">
        <w:rPr>
          <w:color w:val="auto"/>
          <w:szCs w:val="24"/>
          <w:lang w:eastAsia="en-US"/>
        </w:rPr>
        <w:t xml:space="preserve">. </w:t>
      </w:r>
    </w:p>
    <w:p w:rsidR="00893E68" w:rsidRPr="00893E68" w:rsidRDefault="00893E68" w:rsidP="00893E68">
      <w:pPr>
        <w:spacing w:after="72"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Вдальнейшейработенеобходимопродолжитьиспользованиеметодовиприемовпоовладениюлексикограмматическойстороныречи</w:t>
      </w:r>
      <w:r w:rsidRPr="00893E68">
        <w:rPr>
          <w:color w:val="auto"/>
          <w:szCs w:val="24"/>
          <w:lang w:eastAsia="en-US"/>
        </w:rPr>
        <w:t xml:space="preserve">, отработке </w:t>
      </w:r>
      <w:r w:rsidRPr="00893E68">
        <w:rPr>
          <w:rFonts w:eastAsia="Calibri"/>
          <w:color w:val="auto"/>
          <w:szCs w:val="24"/>
          <w:lang w:eastAsia="en-US"/>
        </w:rPr>
        <w:t>навыковработысзаданиямипоаудированиюичтению</w:t>
      </w:r>
      <w:r w:rsidRPr="00893E68">
        <w:rPr>
          <w:color w:val="auto"/>
          <w:szCs w:val="24"/>
          <w:lang w:eastAsia="en-US"/>
        </w:rPr>
        <w:t xml:space="preserve">.  </w:t>
      </w:r>
    </w:p>
    <w:p w:rsidR="00893E68" w:rsidRPr="00893E68" w:rsidRDefault="00893E68" w:rsidP="00893E68">
      <w:pPr>
        <w:spacing w:after="7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Наурокахследуетуделятьбольшевниманияграмматическимзаданиям</w:t>
      </w:r>
      <w:r w:rsidRPr="00893E68">
        <w:rPr>
          <w:color w:val="auto"/>
          <w:szCs w:val="24"/>
          <w:lang w:eastAsia="en-US"/>
        </w:rPr>
        <w:t xml:space="preserve">, </w:t>
      </w:r>
      <w:r w:rsidRPr="00893E68">
        <w:rPr>
          <w:rFonts w:eastAsia="Calibri"/>
          <w:color w:val="auto"/>
          <w:szCs w:val="24"/>
          <w:lang w:eastAsia="en-US"/>
        </w:rPr>
        <w:t>основаннымнасвязныхтекстах</w:t>
      </w:r>
      <w:r w:rsidRPr="00893E68">
        <w:rPr>
          <w:color w:val="auto"/>
          <w:szCs w:val="24"/>
          <w:lang w:eastAsia="en-US"/>
        </w:rPr>
        <w:t xml:space="preserve">, </w:t>
      </w:r>
      <w:r w:rsidRPr="00893E68">
        <w:rPr>
          <w:rFonts w:eastAsia="Calibri"/>
          <w:color w:val="auto"/>
          <w:szCs w:val="24"/>
          <w:lang w:eastAsia="en-US"/>
        </w:rPr>
        <w:t>причемдобиватьсяпониманияихобщегосодержанияифункцийизучаемыхграмматическихформ</w:t>
      </w:r>
      <w:r w:rsidRPr="00893E68">
        <w:rPr>
          <w:color w:val="auto"/>
          <w:szCs w:val="24"/>
          <w:lang w:eastAsia="en-US"/>
        </w:rPr>
        <w:t xml:space="preserve">, </w:t>
      </w:r>
      <w:r w:rsidRPr="00893E68">
        <w:rPr>
          <w:rFonts w:eastAsia="Calibri"/>
          <w:color w:val="auto"/>
          <w:szCs w:val="24"/>
          <w:lang w:eastAsia="en-US"/>
        </w:rPr>
        <w:t>анепростомеханическойихподстановкибезвниманиякконтексту</w:t>
      </w:r>
      <w:r w:rsidRPr="00893E68">
        <w:rPr>
          <w:color w:val="auto"/>
          <w:szCs w:val="24"/>
          <w:lang w:eastAsia="en-US"/>
        </w:rPr>
        <w:t xml:space="preserve">. </w:t>
      </w:r>
      <w:r w:rsidRPr="00893E68">
        <w:rPr>
          <w:rFonts w:eastAsia="Calibri"/>
          <w:color w:val="auto"/>
          <w:szCs w:val="24"/>
          <w:lang w:eastAsia="en-US"/>
        </w:rPr>
        <w:t>Регулярноповторятьосновныеправилачтенияслов</w:t>
      </w:r>
      <w:r w:rsidRPr="00893E68">
        <w:rPr>
          <w:color w:val="auto"/>
          <w:szCs w:val="24"/>
          <w:lang w:eastAsia="en-US"/>
        </w:rPr>
        <w:t xml:space="preserve">; </w:t>
      </w:r>
      <w:r w:rsidRPr="00893E68">
        <w:rPr>
          <w:rFonts w:eastAsia="Calibri"/>
          <w:color w:val="auto"/>
          <w:szCs w:val="24"/>
          <w:lang w:eastAsia="en-US"/>
        </w:rPr>
        <w:t>постоянноработатьнадпроизношением</w:t>
      </w:r>
      <w:r w:rsidRPr="00893E68">
        <w:rPr>
          <w:color w:val="auto"/>
          <w:szCs w:val="24"/>
          <w:lang w:eastAsia="en-US"/>
        </w:rPr>
        <w:t xml:space="preserve">. </w:t>
      </w:r>
      <w:r w:rsidRPr="00893E68">
        <w:rPr>
          <w:rFonts w:eastAsia="Calibri"/>
          <w:color w:val="auto"/>
          <w:szCs w:val="24"/>
          <w:lang w:eastAsia="en-US"/>
        </w:rPr>
        <w:t>Уделятьбольшевниманиязаучиваниюитренировкеупотреблениясловосочетаний</w:t>
      </w:r>
      <w:r w:rsidRPr="00893E68">
        <w:rPr>
          <w:color w:val="auto"/>
          <w:szCs w:val="24"/>
          <w:lang w:eastAsia="en-US"/>
        </w:rPr>
        <w:t xml:space="preserve"> (</w:t>
      </w:r>
      <w:r w:rsidRPr="00893E68">
        <w:rPr>
          <w:rFonts w:eastAsia="Calibri"/>
          <w:color w:val="auto"/>
          <w:szCs w:val="24"/>
          <w:lang w:eastAsia="en-US"/>
        </w:rPr>
        <w:t>анеотдельныхслов</w:t>
      </w:r>
      <w:r w:rsidRPr="00893E68">
        <w:rPr>
          <w:color w:val="auto"/>
          <w:szCs w:val="24"/>
          <w:lang w:eastAsia="en-US"/>
        </w:rPr>
        <w:t xml:space="preserve">).  </w:t>
      </w:r>
    </w:p>
    <w:p w:rsidR="00893E68" w:rsidRPr="00893E68" w:rsidRDefault="00893E68" w:rsidP="00893E68">
      <w:pPr>
        <w:spacing w:after="200"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Особоевниманиенеобходимоуделитьразвитиюустнойречиипополнениюсловарногозапаса</w:t>
      </w:r>
      <w:r w:rsidRPr="00893E68">
        <w:rPr>
          <w:color w:val="auto"/>
          <w:szCs w:val="24"/>
          <w:lang w:eastAsia="en-US"/>
        </w:rPr>
        <w:t xml:space="preserve">. </w:t>
      </w:r>
    </w:p>
    <w:p w:rsidR="00893E68" w:rsidRPr="00893E68" w:rsidRDefault="00893E68" w:rsidP="00893E68">
      <w:pPr>
        <w:spacing w:after="86" w:line="250" w:lineRule="auto"/>
        <w:ind w:left="0" w:right="3722" w:firstLine="0"/>
        <w:jc w:val="left"/>
        <w:rPr>
          <w:rFonts w:eastAsia="Calibri"/>
          <w:color w:val="auto"/>
          <w:szCs w:val="24"/>
          <w:lang w:eastAsia="en-US"/>
        </w:rPr>
      </w:pPr>
      <w:r w:rsidRPr="00893E68">
        <w:rPr>
          <w:b/>
          <w:color w:val="auto"/>
          <w:szCs w:val="24"/>
          <w:lang w:eastAsia="en-US"/>
        </w:rPr>
        <w:t xml:space="preserve">5.Учителям истории и обществознания: </w:t>
      </w:r>
    </w:p>
    <w:p w:rsidR="00893E68" w:rsidRPr="00893E68" w:rsidRDefault="00893E68" w:rsidP="00893E68">
      <w:pPr>
        <w:spacing w:after="8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Продолжитьформированиеуменийинавыковопределятьисторическиетерминыидаватьимисчерпывающие</w:t>
      </w:r>
      <w:r w:rsidRPr="00893E68">
        <w:rPr>
          <w:color w:val="auto"/>
          <w:szCs w:val="24"/>
          <w:lang w:eastAsia="en-US"/>
        </w:rPr>
        <w:t xml:space="preserve">, </w:t>
      </w:r>
      <w:r w:rsidRPr="00893E68">
        <w:rPr>
          <w:rFonts w:eastAsia="Calibri"/>
          <w:color w:val="auto"/>
          <w:szCs w:val="24"/>
          <w:lang w:eastAsia="en-US"/>
        </w:rPr>
        <w:t>точныеопределения</w:t>
      </w:r>
      <w:r w:rsidRPr="00893E68">
        <w:rPr>
          <w:color w:val="auto"/>
          <w:szCs w:val="24"/>
          <w:lang w:eastAsia="en-US"/>
        </w:rPr>
        <w:t xml:space="preserve">. </w:t>
      </w:r>
    </w:p>
    <w:p w:rsidR="00893E68" w:rsidRPr="00893E68" w:rsidRDefault="00893E68" w:rsidP="00893E68">
      <w:pPr>
        <w:spacing w:after="8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Способствоватьформированиюуменийвыделятьглавноевтексте</w:t>
      </w:r>
      <w:r w:rsidRPr="00893E68">
        <w:rPr>
          <w:color w:val="auto"/>
          <w:szCs w:val="24"/>
          <w:lang w:eastAsia="en-US"/>
        </w:rPr>
        <w:t xml:space="preserve">, </w:t>
      </w:r>
      <w:r w:rsidRPr="00893E68">
        <w:rPr>
          <w:rFonts w:eastAsia="Calibri"/>
          <w:color w:val="auto"/>
          <w:szCs w:val="24"/>
          <w:lang w:eastAsia="en-US"/>
        </w:rPr>
        <w:t>составлятьграмотныйписьменныйответнавопрос</w:t>
      </w:r>
      <w:r w:rsidRPr="00893E68">
        <w:rPr>
          <w:color w:val="auto"/>
          <w:szCs w:val="24"/>
          <w:lang w:eastAsia="en-US"/>
        </w:rPr>
        <w:t xml:space="preserve">. </w:t>
      </w:r>
    </w:p>
    <w:p w:rsidR="00893E68" w:rsidRPr="00893E68" w:rsidRDefault="00893E68" w:rsidP="00893E68">
      <w:pPr>
        <w:spacing w:after="57"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Чащедаватьучащимсяписьменныезаданияразвернутогохарактера</w:t>
      </w:r>
    </w:p>
    <w:p w:rsidR="00893E68" w:rsidRPr="00893E68" w:rsidRDefault="00893E68" w:rsidP="00893E68">
      <w:pPr>
        <w:spacing w:after="5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Продолжитьработупоразвитиюуменийработатьсучебнымматериалом</w:t>
      </w:r>
      <w:r w:rsidRPr="00893E68">
        <w:rPr>
          <w:color w:val="auto"/>
          <w:szCs w:val="24"/>
          <w:lang w:eastAsia="en-US"/>
        </w:rPr>
        <w:t xml:space="preserve">. </w:t>
      </w:r>
    </w:p>
    <w:p w:rsidR="00893E68" w:rsidRPr="00893E68" w:rsidRDefault="00893E68" w:rsidP="00893E68">
      <w:pPr>
        <w:spacing w:after="89"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Нацелитьучащихсяназапоминаниеисторическихтерминов</w:t>
      </w:r>
      <w:r w:rsidRPr="00893E68">
        <w:rPr>
          <w:color w:val="auto"/>
          <w:szCs w:val="24"/>
          <w:lang w:eastAsia="en-US"/>
        </w:rPr>
        <w:t xml:space="preserve">, </w:t>
      </w:r>
      <w:r w:rsidRPr="00893E68">
        <w:rPr>
          <w:rFonts w:eastAsia="Calibri"/>
          <w:color w:val="auto"/>
          <w:szCs w:val="24"/>
          <w:lang w:eastAsia="en-US"/>
        </w:rPr>
        <w:t>дат</w:t>
      </w:r>
      <w:r w:rsidRPr="00893E68">
        <w:rPr>
          <w:color w:val="auto"/>
          <w:szCs w:val="24"/>
          <w:lang w:eastAsia="en-US"/>
        </w:rPr>
        <w:t xml:space="preserve">, </w:t>
      </w:r>
      <w:r w:rsidRPr="00893E68">
        <w:rPr>
          <w:rFonts w:eastAsia="Calibri"/>
          <w:color w:val="auto"/>
          <w:szCs w:val="24"/>
          <w:lang w:eastAsia="en-US"/>
        </w:rPr>
        <w:t>персоналий</w:t>
      </w:r>
      <w:r w:rsidRPr="00893E68">
        <w:rPr>
          <w:color w:val="auto"/>
          <w:szCs w:val="24"/>
          <w:lang w:eastAsia="en-US"/>
        </w:rPr>
        <w:t xml:space="preserve">. </w:t>
      </w:r>
      <w:r w:rsidRPr="00893E68">
        <w:rPr>
          <w:rFonts w:eastAsia="Calibri"/>
          <w:color w:val="auto"/>
          <w:szCs w:val="24"/>
          <w:lang w:eastAsia="en-US"/>
        </w:rPr>
        <w:t>Здесьпомогутразнообразныевнеурочныемероприятия</w:t>
      </w:r>
      <w:r w:rsidRPr="00893E68">
        <w:rPr>
          <w:color w:val="auto"/>
          <w:szCs w:val="24"/>
          <w:lang w:eastAsia="en-US"/>
        </w:rPr>
        <w:t xml:space="preserve">: </w:t>
      </w:r>
      <w:r w:rsidRPr="00893E68">
        <w:rPr>
          <w:rFonts w:eastAsia="Calibri"/>
          <w:color w:val="auto"/>
          <w:szCs w:val="24"/>
          <w:lang w:eastAsia="en-US"/>
        </w:rPr>
        <w:t>викторины</w:t>
      </w:r>
      <w:r w:rsidRPr="00893E68">
        <w:rPr>
          <w:color w:val="auto"/>
          <w:szCs w:val="24"/>
          <w:lang w:eastAsia="en-US"/>
        </w:rPr>
        <w:t xml:space="preserve">, </w:t>
      </w:r>
      <w:r w:rsidRPr="00893E68">
        <w:rPr>
          <w:rFonts w:eastAsia="Calibri"/>
          <w:color w:val="auto"/>
          <w:szCs w:val="24"/>
          <w:lang w:eastAsia="en-US"/>
        </w:rPr>
        <w:t>ребусы</w:t>
      </w:r>
      <w:r w:rsidRPr="00893E68">
        <w:rPr>
          <w:color w:val="auto"/>
          <w:szCs w:val="24"/>
          <w:lang w:eastAsia="en-US"/>
        </w:rPr>
        <w:t xml:space="preserve">, </w:t>
      </w:r>
      <w:r w:rsidRPr="00893E68">
        <w:rPr>
          <w:rFonts w:eastAsia="Calibri"/>
          <w:color w:val="auto"/>
          <w:szCs w:val="24"/>
          <w:lang w:eastAsia="en-US"/>
        </w:rPr>
        <w:t>кроссворды</w:t>
      </w:r>
      <w:r w:rsidRPr="00893E68">
        <w:rPr>
          <w:color w:val="auto"/>
          <w:szCs w:val="24"/>
          <w:lang w:eastAsia="en-US"/>
        </w:rPr>
        <w:t xml:space="preserve">, </w:t>
      </w:r>
      <w:r w:rsidRPr="00893E68">
        <w:rPr>
          <w:rFonts w:eastAsia="Calibri"/>
          <w:color w:val="auto"/>
          <w:szCs w:val="24"/>
          <w:lang w:eastAsia="en-US"/>
        </w:rPr>
        <w:t>интерактивныеигры</w:t>
      </w:r>
      <w:r w:rsidRPr="00893E68">
        <w:rPr>
          <w:color w:val="auto"/>
          <w:szCs w:val="24"/>
          <w:lang w:eastAsia="en-US"/>
        </w:rPr>
        <w:t xml:space="preserve">, </w:t>
      </w:r>
      <w:r w:rsidRPr="00893E68">
        <w:rPr>
          <w:rFonts w:eastAsia="Calibri"/>
          <w:color w:val="auto"/>
          <w:szCs w:val="24"/>
          <w:lang w:eastAsia="en-US"/>
        </w:rPr>
        <w:t>синквейны</w:t>
      </w:r>
      <w:r w:rsidRPr="00893E68">
        <w:rPr>
          <w:color w:val="auto"/>
          <w:szCs w:val="24"/>
          <w:lang w:eastAsia="en-US"/>
        </w:rPr>
        <w:t xml:space="preserve">. </w:t>
      </w:r>
    </w:p>
    <w:p w:rsidR="00893E68" w:rsidRPr="00893E68" w:rsidRDefault="00893E68" w:rsidP="00893E68">
      <w:pPr>
        <w:spacing w:after="88"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Использоватьнаурокахчащетестовыйматериалсповышеннымуровнемсложностисцельюразвитиянавыковиуменийработатьстестовымизаданиями</w:t>
      </w:r>
      <w:r w:rsidRPr="00893E68">
        <w:rPr>
          <w:color w:val="auto"/>
          <w:szCs w:val="24"/>
          <w:lang w:eastAsia="en-US"/>
        </w:rPr>
        <w:t xml:space="preserve">. </w:t>
      </w:r>
    </w:p>
    <w:p w:rsidR="00893E68" w:rsidRPr="00893E68" w:rsidRDefault="00893E68" w:rsidP="00893E68">
      <w:pPr>
        <w:spacing w:after="77"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Наурокахорганизоватьнадостаточномуровнеработустекстовойинформацией</w:t>
      </w:r>
      <w:r w:rsidRPr="00893E68">
        <w:rPr>
          <w:color w:val="auto"/>
          <w:szCs w:val="24"/>
          <w:lang w:eastAsia="en-US"/>
        </w:rPr>
        <w:t xml:space="preserve">, </w:t>
      </w:r>
      <w:r w:rsidRPr="00893E68">
        <w:rPr>
          <w:rFonts w:eastAsia="Calibri"/>
          <w:color w:val="auto"/>
          <w:szCs w:val="24"/>
          <w:lang w:eastAsia="en-US"/>
        </w:rPr>
        <w:t>чтодолжнообеспечитьформированиекоммуникативнойкомпетентностишкольника</w:t>
      </w:r>
      <w:r w:rsidRPr="00893E68">
        <w:rPr>
          <w:color w:val="auto"/>
          <w:szCs w:val="24"/>
          <w:lang w:eastAsia="en-US"/>
        </w:rPr>
        <w:t>: «</w:t>
      </w:r>
      <w:r w:rsidRPr="00893E68">
        <w:rPr>
          <w:rFonts w:eastAsia="Calibri"/>
          <w:color w:val="auto"/>
          <w:szCs w:val="24"/>
          <w:lang w:eastAsia="en-US"/>
        </w:rPr>
        <w:t>погружаясьвтекст</w:t>
      </w:r>
      <w:r w:rsidRPr="00893E68">
        <w:rPr>
          <w:color w:val="auto"/>
          <w:szCs w:val="24"/>
          <w:lang w:eastAsia="en-US"/>
        </w:rPr>
        <w:t xml:space="preserve">», </w:t>
      </w:r>
      <w:r w:rsidRPr="00893E68">
        <w:rPr>
          <w:rFonts w:eastAsia="Calibri"/>
          <w:color w:val="auto"/>
          <w:szCs w:val="24"/>
          <w:lang w:eastAsia="en-US"/>
        </w:rPr>
        <w:t>грамотноегоинтерпретировать</w:t>
      </w:r>
      <w:r w:rsidRPr="00893E68">
        <w:rPr>
          <w:color w:val="auto"/>
          <w:szCs w:val="24"/>
          <w:lang w:eastAsia="en-US"/>
        </w:rPr>
        <w:t xml:space="preserve">, </w:t>
      </w:r>
      <w:r w:rsidRPr="00893E68">
        <w:rPr>
          <w:rFonts w:eastAsia="Calibri"/>
          <w:color w:val="auto"/>
          <w:szCs w:val="24"/>
          <w:lang w:eastAsia="en-US"/>
        </w:rPr>
        <w:t>выделятьразныевидыинформацииииспользоватьеёвсвоейработе</w:t>
      </w:r>
      <w:r w:rsidRPr="00893E68">
        <w:rPr>
          <w:color w:val="auto"/>
          <w:szCs w:val="24"/>
          <w:lang w:eastAsia="en-US"/>
        </w:rPr>
        <w:t xml:space="preserve">. </w:t>
      </w:r>
    </w:p>
    <w:p w:rsidR="00893E68" w:rsidRPr="00893E68" w:rsidRDefault="00893E68" w:rsidP="00893E68">
      <w:pPr>
        <w:spacing w:after="88" w:line="250" w:lineRule="auto"/>
        <w:ind w:left="0" w:right="3722" w:firstLine="0"/>
        <w:jc w:val="left"/>
        <w:rPr>
          <w:rFonts w:eastAsia="Calibri"/>
          <w:color w:val="auto"/>
          <w:szCs w:val="24"/>
          <w:lang w:eastAsia="en-US"/>
        </w:rPr>
      </w:pPr>
      <w:r w:rsidRPr="00893E68">
        <w:rPr>
          <w:b/>
          <w:color w:val="auto"/>
          <w:szCs w:val="24"/>
          <w:lang w:eastAsia="en-US"/>
        </w:rPr>
        <w:t xml:space="preserve">6.Учителю биологии: </w:t>
      </w:r>
    </w:p>
    <w:p w:rsidR="00893E68" w:rsidRPr="00893E68" w:rsidRDefault="00893E68" w:rsidP="00893E68">
      <w:pPr>
        <w:spacing w:after="88"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Формированиепервоначальныхсистематизированныхпредставленийобиологическихобъектах</w:t>
      </w:r>
      <w:r w:rsidRPr="00893E68">
        <w:rPr>
          <w:color w:val="auto"/>
          <w:szCs w:val="24"/>
          <w:lang w:eastAsia="en-US"/>
        </w:rPr>
        <w:t xml:space="preserve">, </w:t>
      </w:r>
      <w:r w:rsidRPr="00893E68">
        <w:rPr>
          <w:rFonts w:eastAsia="Calibri"/>
          <w:color w:val="auto"/>
          <w:szCs w:val="24"/>
          <w:lang w:eastAsia="en-US"/>
        </w:rPr>
        <w:t>процессах</w:t>
      </w:r>
      <w:r w:rsidRPr="00893E68">
        <w:rPr>
          <w:color w:val="auto"/>
          <w:szCs w:val="24"/>
          <w:lang w:eastAsia="en-US"/>
        </w:rPr>
        <w:t xml:space="preserve">, </w:t>
      </w:r>
      <w:r w:rsidRPr="00893E68">
        <w:rPr>
          <w:rFonts w:eastAsia="Calibri"/>
          <w:color w:val="auto"/>
          <w:szCs w:val="24"/>
          <w:lang w:eastAsia="en-US"/>
        </w:rPr>
        <w:t>явлениях</w:t>
      </w:r>
      <w:r w:rsidRPr="00893E68">
        <w:rPr>
          <w:color w:val="auto"/>
          <w:szCs w:val="24"/>
          <w:lang w:eastAsia="en-US"/>
        </w:rPr>
        <w:t xml:space="preserve">, </w:t>
      </w:r>
      <w:r w:rsidRPr="00893E68">
        <w:rPr>
          <w:rFonts w:eastAsia="Calibri"/>
          <w:color w:val="auto"/>
          <w:szCs w:val="24"/>
          <w:lang w:eastAsia="en-US"/>
        </w:rPr>
        <w:t>закономерностях</w:t>
      </w:r>
      <w:r w:rsidRPr="00893E68">
        <w:rPr>
          <w:color w:val="auto"/>
          <w:szCs w:val="24"/>
          <w:lang w:eastAsia="en-US"/>
        </w:rPr>
        <w:t xml:space="preserve">, </w:t>
      </w:r>
      <w:r w:rsidRPr="00893E68">
        <w:rPr>
          <w:rFonts w:eastAsia="Calibri"/>
          <w:color w:val="auto"/>
          <w:szCs w:val="24"/>
          <w:lang w:eastAsia="en-US"/>
        </w:rPr>
        <w:t>овзаимосвязиживогоинеживоговбиосфере</w:t>
      </w:r>
      <w:r w:rsidRPr="00893E68">
        <w:rPr>
          <w:color w:val="auto"/>
          <w:szCs w:val="24"/>
          <w:lang w:eastAsia="en-US"/>
        </w:rPr>
        <w:t xml:space="preserve">, </w:t>
      </w:r>
    </w:p>
    <w:p w:rsidR="00893E68" w:rsidRPr="00893E68" w:rsidRDefault="00893E68" w:rsidP="00893E68">
      <w:pPr>
        <w:spacing w:after="88" w:line="249" w:lineRule="auto"/>
        <w:ind w:left="360" w:firstLine="0"/>
        <w:jc w:val="left"/>
        <w:rPr>
          <w:rFonts w:eastAsia="Calibri"/>
          <w:color w:val="auto"/>
          <w:szCs w:val="24"/>
          <w:lang w:eastAsia="en-US"/>
        </w:rPr>
      </w:pPr>
      <w:r>
        <w:rPr>
          <w:rFonts w:eastAsia="Calibri"/>
          <w:color w:val="auto"/>
          <w:szCs w:val="24"/>
          <w:lang w:eastAsia="en-US"/>
        </w:rPr>
        <w:t>- О</w:t>
      </w:r>
      <w:r w:rsidRPr="00893E68">
        <w:rPr>
          <w:rFonts w:eastAsia="Calibri"/>
          <w:color w:val="auto"/>
          <w:szCs w:val="24"/>
          <w:lang w:eastAsia="en-US"/>
        </w:rPr>
        <w:t>владениепонятийнымаппаратомбиологии</w:t>
      </w:r>
      <w:r w:rsidRPr="00893E68">
        <w:rPr>
          <w:color w:val="auto"/>
          <w:szCs w:val="24"/>
          <w:lang w:eastAsia="en-US"/>
        </w:rPr>
        <w:t xml:space="preserve">. </w:t>
      </w:r>
      <w:r w:rsidRPr="00893E68">
        <w:rPr>
          <w:rFonts w:eastAsia="Calibri"/>
          <w:color w:val="auto"/>
          <w:szCs w:val="24"/>
          <w:lang w:eastAsia="en-US"/>
        </w:rPr>
        <w:t>Выделятьсущественныепризнакибиологическихобъектов</w:t>
      </w:r>
      <w:r w:rsidRPr="00893E68">
        <w:rPr>
          <w:color w:val="auto"/>
          <w:szCs w:val="24"/>
          <w:lang w:eastAsia="en-US"/>
        </w:rPr>
        <w:t xml:space="preserve"> (</w:t>
      </w:r>
      <w:r w:rsidRPr="00893E68">
        <w:rPr>
          <w:rFonts w:eastAsia="Calibri"/>
          <w:color w:val="auto"/>
          <w:szCs w:val="24"/>
          <w:lang w:eastAsia="en-US"/>
        </w:rPr>
        <w:t>клетокиорганизмоврастений</w:t>
      </w:r>
      <w:r w:rsidRPr="00893E68">
        <w:rPr>
          <w:color w:val="auto"/>
          <w:szCs w:val="24"/>
          <w:lang w:eastAsia="en-US"/>
        </w:rPr>
        <w:t xml:space="preserve">, </w:t>
      </w:r>
      <w:r w:rsidRPr="00893E68">
        <w:rPr>
          <w:rFonts w:eastAsia="Calibri"/>
          <w:color w:val="auto"/>
          <w:szCs w:val="24"/>
          <w:lang w:eastAsia="en-US"/>
        </w:rPr>
        <w:t>животных</w:t>
      </w:r>
      <w:r w:rsidRPr="00893E68">
        <w:rPr>
          <w:color w:val="auto"/>
          <w:szCs w:val="24"/>
          <w:lang w:eastAsia="en-US"/>
        </w:rPr>
        <w:t xml:space="preserve">) </w:t>
      </w:r>
      <w:r w:rsidRPr="00893E68">
        <w:rPr>
          <w:rFonts w:eastAsia="Calibri"/>
          <w:color w:val="auto"/>
          <w:szCs w:val="24"/>
          <w:lang w:eastAsia="en-US"/>
        </w:rPr>
        <w:t>ипроцессов</w:t>
      </w:r>
      <w:r w:rsidRPr="00893E68">
        <w:rPr>
          <w:color w:val="auto"/>
          <w:szCs w:val="24"/>
          <w:lang w:eastAsia="en-US"/>
        </w:rPr>
        <w:t xml:space="preserve">, </w:t>
      </w:r>
      <w:r w:rsidRPr="00893E68">
        <w:rPr>
          <w:rFonts w:eastAsia="Calibri"/>
          <w:color w:val="auto"/>
          <w:szCs w:val="24"/>
          <w:lang w:eastAsia="en-US"/>
        </w:rPr>
        <w:t>характерныхдляживыхорганизмов</w:t>
      </w:r>
      <w:r w:rsidRPr="00893E68">
        <w:rPr>
          <w:color w:val="auto"/>
          <w:szCs w:val="24"/>
          <w:lang w:eastAsia="en-US"/>
        </w:rPr>
        <w:t xml:space="preserve">. </w:t>
      </w:r>
    </w:p>
    <w:p w:rsidR="00893E68" w:rsidRPr="00893E68" w:rsidRDefault="00893E68" w:rsidP="00893E68">
      <w:pPr>
        <w:spacing w:after="200" w:line="249" w:lineRule="auto"/>
        <w:ind w:left="360" w:firstLine="0"/>
        <w:jc w:val="left"/>
        <w:rPr>
          <w:rFonts w:eastAsia="Calibri"/>
          <w:color w:val="auto"/>
          <w:szCs w:val="24"/>
          <w:lang w:eastAsia="en-US"/>
        </w:rPr>
      </w:pPr>
      <w:r>
        <w:rPr>
          <w:color w:val="auto"/>
          <w:szCs w:val="24"/>
          <w:lang w:eastAsia="en-US"/>
        </w:rPr>
        <w:lastRenderedPageBreak/>
        <w:t xml:space="preserve">- </w:t>
      </w:r>
      <w:r w:rsidRPr="00893E68">
        <w:rPr>
          <w:rFonts w:eastAsia="Calibri"/>
          <w:color w:val="auto"/>
          <w:szCs w:val="24"/>
          <w:lang w:eastAsia="en-US"/>
        </w:rPr>
        <w:t>Приобретениеопытаиспользованияметодовбиологическойнаукиипроведениянесложныхбиологическихэкспериментовдляизученияживыхорганизмовичеловека</w:t>
      </w:r>
      <w:r w:rsidRPr="00893E68">
        <w:rPr>
          <w:color w:val="auto"/>
          <w:szCs w:val="24"/>
          <w:lang w:eastAsia="en-US"/>
        </w:rPr>
        <w:t xml:space="preserve">, </w:t>
      </w:r>
      <w:r w:rsidRPr="00893E68">
        <w:rPr>
          <w:rFonts w:eastAsia="Calibri"/>
          <w:color w:val="auto"/>
          <w:szCs w:val="24"/>
          <w:lang w:eastAsia="en-US"/>
        </w:rPr>
        <w:t>проведенияэкологическогомониторингавокружающейсреде</w:t>
      </w:r>
    </w:p>
    <w:p w:rsidR="00893E68" w:rsidRPr="00893E68" w:rsidRDefault="00893E68" w:rsidP="00893E68">
      <w:pPr>
        <w:spacing w:after="88"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Формированиепредставленийозначениибиологическихнаукврешениипроблемнеобходимостирациональногоприродопользования</w:t>
      </w:r>
      <w:r w:rsidRPr="00893E68">
        <w:rPr>
          <w:color w:val="auto"/>
          <w:szCs w:val="24"/>
          <w:lang w:eastAsia="en-US"/>
        </w:rPr>
        <w:t xml:space="preserve">. </w:t>
      </w:r>
    </w:p>
    <w:p w:rsidR="00893E68" w:rsidRPr="00893E68" w:rsidRDefault="00893E68" w:rsidP="00893E68">
      <w:pPr>
        <w:spacing w:after="8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Умениеосознанноиспользоватьречевыесредствавсоответствиисзадачейкоммуникации</w:t>
      </w:r>
      <w:r w:rsidRPr="00893E68">
        <w:rPr>
          <w:color w:val="auto"/>
          <w:szCs w:val="24"/>
          <w:lang w:eastAsia="en-US"/>
        </w:rPr>
        <w:t xml:space="preserve">; </w:t>
      </w:r>
      <w:r w:rsidRPr="00893E68">
        <w:rPr>
          <w:rFonts w:eastAsia="Calibri"/>
          <w:color w:val="auto"/>
          <w:szCs w:val="24"/>
          <w:lang w:eastAsia="en-US"/>
        </w:rPr>
        <w:t>планированиеирегуляциясвоейдеятельности</w:t>
      </w:r>
      <w:r w:rsidRPr="00893E68">
        <w:rPr>
          <w:color w:val="auto"/>
          <w:szCs w:val="24"/>
          <w:lang w:eastAsia="en-US"/>
        </w:rPr>
        <w:t xml:space="preserve">; </w:t>
      </w:r>
      <w:r w:rsidRPr="00893E68">
        <w:rPr>
          <w:rFonts w:eastAsia="Calibri"/>
          <w:color w:val="auto"/>
          <w:szCs w:val="24"/>
          <w:lang w:eastAsia="en-US"/>
        </w:rPr>
        <w:t>владениеустнойиписьменнойречью</w:t>
      </w:r>
      <w:r w:rsidRPr="00893E68">
        <w:rPr>
          <w:color w:val="auto"/>
          <w:szCs w:val="24"/>
          <w:lang w:eastAsia="en-US"/>
        </w:rPr>
        <w:t xml:space="preserve">, </w:t>
      </w:r>
      <w:r w:rsidRPr="00893E68">
        <w:rPr>
          <w:rFonts w:eastAsia="Calibri"/>
          <w:color w:val="auto"/>
          <w:szCs w:val="24"/>
          <w:lang w:eastAsia="en-US"/>
        </w:rPr>
        <w:t>монологическойконтекстнойречью</w:t>
      </w:r>
      <w:r w:rsidRPr="00893E68">
        <w:rPr>
          <w:color w:val="auto"/>
          <w:szCs w:val="24"/>
          <w:lang w:eastAsia="en-US"/>
        </w:rPr>
        <w:t xml:space="preserve">. </w:t>
      </w:r>
      <w:r w:rsidRPr="00893E68">
        <w:rPr>
          <w:rFonts w:eastAsia="Calibri"/>
          <w:color w:val="auto"/>
          <w:szCs w:val="24"/>
          <w:lang w:eastAsia="en-US"/>
        </w:rPr>
        <w:t>Раскрыватьрольбиологиивпрактическойдеятельностилюдей</w:t>
      </w:r>
      <w:r w:rsidRPr="00893E68">
        <w:rPr>
          <w:color w:val="auto"/>
          <w:szCs w:val="24"/>
          <w:lang w:eastAsia="en-US"/>
        </w:rPr>
        <w:t xml:space="preserve">. </w:t>
      </w:r>
    </w:p>
    <w:p w:rsidR="00893E68" w:rsidRPr="00893E68" w:rsidRDefault="00893E68" w:rsidP="00893E68">
      <w:pPr>
        <w:spacing w:after="89"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Впроцессеповторениянеобходимоуделитьосновноевниманиеактуализациитипичныхпризнаковпредставителейживотногомира</w:t>
      </w:r>
      <w:r w:rsidRPr="00893E68">
        <w:rPr>
          <w:color w:val="auto"/>
          <w:szCs w:val="24"/>
          <w:lang w:eastAsia="en-US"/>
        </w:rPr>
        <w:t xml:space="preserve">, </w:t>
      </w:r>
      <w:r w:rsidRPr="00893E68">
        <w:rPr>
          <w:rFonts w:eastAsia="Calibri"/>
          <w:color w:val="auto"/>
          <w:szCs w:val="24"/>
          <w:lang w:eastAsia="en-US"/>
        </w:rPr>
        <w:t>развитиюклассификационныхумений</w:t>
      </w:r>
      <w:r w:rsidRPr="00893E68">
        <w:rPr>
          <w:color w:val="auto"/>
          <w:szCs w:val="24"/>
          <w:lang w:eastAsia="en-US"/>
        </w:rPr>
        <w:t xml:space="preserve">, </w:t>
      </w:r>
      <w:r w:rsidRPr="00893E68">
        <w:rPr>
          <w:rFonts w:eastAsia="Calibri"/>
          <w:color w:val="auto"/>
          <w:szCs w:val="24"/>
          <w:lang w:eastAsia="en-US"/>
        </w:rPr>
        <w:t>работесизображениями</w:t>
      </w:r>
      <w:r w:rsidRPr="00893E68">
        <w:rPr>
          <w:color w:val="auto"/>
          <w:szCs w:val="24"/>
          <w:lang w:eastAsia="en-US"/>
        </w:rPr>
        <w:t xml:space="preserve"> (</w:t>
      </w:r>
      <w:r w:rsidRPr="00893E68">
        <w:rPr>
          <w:rFonts w:eastAsia="Calibri"/>
          <w:color w:val="auto"/>
          <w:szCs w:val="24"/>
          <w:lang w:eastAsia="en-US"/>
        </w:rPr>
        <w:t>рисункамиилифотографиями</w:t>
      </w:r>
      <w:r w:rsidRPr="00893E68">
        <w:rPr>
          <w:color w:val="auto"/>
          <w:szCs w:val="24"/>
          <w:lang w:eastAsia="en-US"/>
        </w:rPr>
        <w:t xml:space="preserve">) </w:t>
      </w:r>
      <w:r w:rsidRPr="00893E68">
        <w:rPr>
          <w:rFonts w:eastAsia="Calibri"/>
          <w:color w:val="auto"/>
          <w:szCs w:val="24"/>
          <w:lang w:eastAsia="en-US"/>
        </w:rPr>
        <w:t>исхемамистроенияорганизмов</w:t>
      </w:r>
      <w:r w:rsidRPr="00893E68">
        <w:rPr>
          <w:color w:val="auto"/>
          <w:szCs w:val="24"/>
          <w:lang w:eastAsia="en-US"/>
        </w:rPr>
        <w:t xml:space="preserve">. </w:t>
      </w:r>
      <w:r w:rsidRPr="00893E68">
        <w:rPr>
          <w:rFonts w:eastAsia="Calibri"/>
          <w:color w:val="auto"/>
          <w:szCs w:val="24"/>
          <w:lang w:eastAsia="en-US"/>
        </w:rPr>
        <w:t>Чтобыпроцессраспознаваниябылотработан</w:t>
      </w:r>
      <w:r w:rsidRPr="00893E68">
        <w:rPr>
          <w:color w:val="auto"/>
          <w:szCs w:val="24"/>
          <w:lang w:eastAsia="en-US"/>
        </w:rPr>
        <w:t xml:space="preserve">, </w:t>
      </w:r>
      <w:r w:rsidRPr="00893E68">
        <w:rPr>
          <w:rFonts w:eastAsia="Calibri"/>
          <w:color w:val="auto"/>
          <w:szCs w:val="24"/>
          <w:lang w:eastAsia="en-US"/>
        </w:rPr>
        <w:t>надомногократнопредлагатьшкольникамзаданиясизображениямитипичныхпредставителейвсехцарствживойприроды</w:t>
      </w:r>
      <w:r w:rsidRPr="00893E68">
        <w:rPr>
          <w:color w:val="auto"/>
          <w:szCs w:val="24"/>
          <w:lang w:eastAsia="en-US"/>
        </w:rPr>
        <w:t xml:space="preserve">. </w:t>
      </w:r>
      <w:r w:rsidRPr="00893E68">
        <w:rPr>
          <w:rFonts w:eastAsia="Calibri"/>
          <w:color w:val="auto"/>
          <w:szCs w:val="24"/>
          <w:lang w:eastAsia="en-US"/>
        </w:rPr>
        <w:t>Одновременносузнаваниемобъектанеобходиморассматриватьегосистематическоеположение</w:t>
      </w:r>
      <w:r w:rsidRPr="00893E68">
        <w:rPr>
          <w:color w:val="auto"/>
          <w:szCs w:val="24"/>
          <w:lang w:eastAsia="en-US"/>
        </w:rPr>
        <w:t xml:space="preserve">, </w:t>
      </w:r>
      <w:r w:rsidRPr="00893E68">
        <w:rPr>
          <w:rFonts w:eastAsia="Calibri"/>
          <w:color w:val="auto"/>
          <w:szCs w:val="24"/>
          <w:lang w:eastAsia="en-US"/>
        </w:rPr>
        <w:t>особенностистроенияижизнедеятельности</w:t>
      </w:r>
      <w:r w:rsidRPr="00893E68">
        <w:rPr>
          <w:color w:val="auto"/>
          <w:szCs w:val="24"/>
          <w:lang w:eastAsia="en-US"/>
        </w:rPr>
        <w:t xml:space="preserve">.  </w:t>
      </w:r>
    </w:p>
    <w:p w:rsidR="00893E68" w:rsidRPr="00893E68" w:rsidRDefault="00893E68" w:rsidP="00893E68">
      <w:pPr>
        <w:spacing w:after="200"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Целесообразносделатьакцентнаформированииуучащихсяуменийработатьстекстом</w:t>
      </w:r>
      <w:r w:rsidRPr="00893E68">
        <w:rPr>
          <w:color w:val="auto"/>
          <w:szCs w:val="24"/>
          <w:lang w:eastAsia="en-US"/>
        </w:rPr>
        <w:t xml:space="preserve">, </w:t>
      </w:r>
      <w:r w:rsidRPr="00893E68">
        <w:rPr>
          <w:rFonts w:eastAsia="Calibri"/>
          <w:color w:val="auto"/>
          <w:szCs w:val="24"/>
          <w:lang w:eastAsia="en-US"/>
        </w:rPr>
        <w:t>срисунками</w:t>
      </w:r>
      <w:r w:rsidRPr="00893E68">
        <w:rPr>
          <w:color w:val="auto"/>
          <w:szCs w:val="24"/>
          <w:lang w:eastAsia="en-US"/>
        </w:rPr>
        <w:t xml:space="preserve">, </w:t>
      </w:r>
      <w:r w:rsidRPr="00893E68">
        <w:rPr>
          <w:rFonts w:eastAsia="Calibri"/>
          <w:color w:val="auto"/>
          <w:szCs w:val="24"/>
          <w:lang w:eastAsia="en-US"/>
        </w:rPr>
        <w:t>стаблицами</w:t>
      </w:r>
      <w:r w:rsidRPr="00893E68">
        <w:rPr>
          <w:color w:val="auto"/>
          <w:szCs w:val="24"/>
          <w:lang w:eastAsia="en-US"/>
        </w:rPr>
        <w:t xml:space="preserve">, </w:t>
      </w:r>
      <w:r w:rsidRPr="00893E68">
        <w:rPr>
          <w:rFonts w:eastAsia="Calibri"/>
          <w:color w:val="auto"/>
          <w:szCs w:val="24"/>
          <w:lang w:eastAsia="en-US"/>
        </w:rPr>
        <w:t>состатистическимиданными</w:t>
      </w:r>
      <w:r w:rsidRPr="00893E68">
        <w:rPr>
          <w:color w:val="auto"/>
          <w:szCs w:val="24"/>
          <w:lang w:eastAsia="en-US"/>
        </w:rPr>
        <w:t xml:space="preserve">. </w:t>
      </w:r>
      <w:r w:rsidRPr="00893E68">
        <w:rPr>
          <w:rFonts w:eastAsia="Calibri"/>
          <w:color w:val="auto"/>
          <w:szCs w:val="24"/>
          <w:lang w:eastAsia="en-US"/>
        </w:rPr>
        <w:t>Обучающиесядолжнынайтивтекстеошибкииаргументироватьих</w:t>
      </w:r>
      <w:r w:rsidRPr="00893E68">
        <w:rPr>
          <w:color w:val="auto"/>
          <w:szCs w:val="24"/>
          <w:lang w:eastAsia="en-US"/>
        </w:rPr>
        <w:t xml:space="preserve">. </w:t>
      </w:r>
      <w:r w:rsidRPr="00893E68">
        <w:rPr>
          <w:rFonts w:eastAsia="Calibri"/>
          <w:color w:val="auto"/>
          <w:szCs w:val="24"/>
          <w:lang w:eastAsia="en-US"/>
        </w:rPr>
        <w:t>Следуетобратитьвниманиенаповторениебиологическихпонятийповсемразделамкурса</w:t>
      </w:r>
      <w:r w:rsidRPr="00893E68">
        <w:rPr>
          <w:color w:val="auto"/>
          <w:szCs w:val="24"/>
          <w:lang w:eastAsia="en-US"/>
        </w:rPr>
        <w:t xml:space="preserve"> «</w:t>
      </w:r>
      <w:r w:rsidRPr="00893E68">
        <w:rPr>
          <w:rFonts w:eastAsia="Calibri"/>
          <w:color w:val="auto"/>
          <w:szCs w:val="24"/>
          <w:lang w:eastAsia="en-US"/>
        </w:rPr>
        <w:t>Биология</w:t>
      </w:r>
      <w:r w:rsidRPr="00893E68">
        <w:rPr>
          <w:color w:val="auto"/>
          <w:szCs w:val="24"/>
          <w:lang w:eastAsia="en-US"/>
        </w:rPr>
        <w:t xml:space="preserve">. </w:t>
      </w:r>
      <w:r w:rsidRPr="00893E68">
        <w:rPr>
          <w:rFonts w:eastAsia="Calibri"/>
          <w:color w:val="auto"/>
          <w:szCs w:val="24"/>
          <w:lang w:eastAsia="en-US"/>
        </w:rPr>
        <w:t>Животные</w:t>
      </w:r>
      <w:r w:rsidRPr="00893E68">
        <w:rPr>
          <w:color w:val="auto"/>
          <w:szCs w:val="24"/>
          <w:lang w:eastAsia="en-US"/>
        </w:rPr>
        <w:t xml:space="preserve">» </w:t>
      </w:r>
      <w:r w:rsidRPr="00893E68">
        <w:rPr>
          <w:rFonts w:eastAsia="Calibri"/>
          <w:color w:val="auto"/>
          <w:szCs w:val="24"/>
          <w:lang w:eastAsia="en-US"/>
        </w:rPr>
        <w:t>иумениеправильновставлятьихвбиологическийтекст</w:t>
      </w:r>
      <w:r w:rsidRPr="00893E68">
        <w:rPr>
          <w:color w:val="auto"/>
          <w:szCs w:val="24"/>
          <w:lang w:eastAsia="en-US"/>
        </w:rPr>
        <w:t xml:space="preserve">.  </w:t>
      </w:r>
    </w:p>
    <w:p w:rsidR="00893E68" w:rsidRPr="00893E68" w:rsidRDefault="00893E68" w:rsidP="00893E68">
      <w:pPr>
        <w:spacing w:after="4" w:line="250" w:lineRule="auto"/>
        <w:ind w:left="0" w:right="3722" w:firstLine="0"/>
        <w:jc w:val="left"/>
        <w:rPr>
          <w:rFonts w:eastAsia="Calibri"/>
          <w:color w:val="auto"/>
          <w:szCs w:val="24"/>
          <w:lang w:eastAsia="en-US"/>
        </w:rPr>
      </w:pPr>
      <w:r w:rsidRPr="00893E68">
        <w:rPr>
          <w:b/>
          <w:color w:val="auto"/>
          <w:szCs w:val="24"/>
          <w:lang w:eastAsia="en-US"/>
        </w:rPr>
        <w:t xml:space="preserve">8.Учителю физики: </w:t>
      </w:r>
    </w:p>
    <w:p w:rsidR="00893E68" w:rsidRPr="00893E68" w:rsidRDefault="00893E68" w:rsidP="00893E68">
      <w:pPr>
        <w:spacing w:after="72" w:line="276" w:lineRule="auto"/>
        <w:ind w:left="0" w:firstLine="0"/>
        <w:jc w:val="left"/>
        <w:rPr>
          <w:rFonts w:eastAsia="Calibri"/>
          <w:color w:val="auto"/>
          <w:szCs w:val="24"/>
          <w:lang w:eastAsia="en-US"/>
        </w:rPr>
      </w:pPr>
      <w:r w:rsidRPr="00893E68">
        <w:rPr>
          <w:rFonts w:eastAsia="Calibri"/>
          <w:color w:val="auto"/>
          <w:szCs w:val="24"/>
          <w:lang w:eastAsia="en-US"/>
        </w:rPr>
        <w:t>Работатьнадформированиемуобучающихсятакихуменийкак</w:t>
      </w:r>
      <w:r w:rsidRPr="00893E68">
        <w:rPr>
          <w:color w:val="auto"/>
          <w:szCs w:val="24"/>
          <w:lang w:eastAsia="en-US"/>
        </w:rPr>
        <w:t xml:space="preserve">: </w:t>
      </w:r>
    </w:p>
    <w:p w:rsidR="00893E68" w:rsidRPr="00893E68" w:rsidRDefault="00893E68" w:rsidP="00893E68">
      <w:pPr>
        <w:spacing w:after="3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Умениеинтерпретироватьданные</w:t>
      </w:r>
      <w:r w:rsidRPr="00893E68">
        <w:rPr>
          <w:color w:val="auto"/>
          <w:szCs w:val="24"/>
          <w:lang w:eastAsia="en-US"/>
        </w:rPr>
        <w:t xml:space="preserve">, </w:t>
      </w:r>
      <w:r w:rsidRPr="00893E68">
        <w:rPr>
          <w:rFonts w:eastAsia="Calibri"/>
          <w:color w:val="auto"/>
          <w:szCs w:val="24"/>
          <w:lang w:eastAsia="en-US"/>
        </w:rPr>
        <w:t>представленныеввидеграфика</w:t>
      </w:r>
      <w:r w:rsidRPr="00893E68">
        <w:rPr>
          <w:color w:val="auto"/>
          <w:szCs w:val="24"/>
          <w:lang w:eastAsia="en-US"/>
        </w:rPr>
        <w:t xml:space="preserve">. </w:t>
      </w:r>
    </w:p>
    <w:p w:rsidR="00893E68" w:rsidRPr="00893E68" w:rsidRDefault="00893E68" w:rsidP="00893E68">
      <w:pPr>
        <w:spacing w:after="35"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Умениераспознаватьхарактеристикиизученныхобъектовипроцессов</w:t>
      </w:r>
      <w:r w:rsidRPr="00893E68">
        <w:rPr>
          <w:color w:val="auto"/>
          <w:szCs w:val="24"/>
          <w:lang w:eastAsia="en-US"/>
        </w:rPr>
        <w:t xml:space="preserve">. </w:t>
      </w:r>
    </w:p>
    <w:p w:rsidR="00893E68" w:rsidRPr="00893E68" w:rsidRDefault="00893E68" w:rsidP="00893E68">
      <w:pPr>
        <w:spacing w:after="3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Умениепланироватьисследованияпозаданнойгипотезе</w:t>
      </w:r>
      <w:r w:rsidRPr="00893E68">
        <w:rPr>
          <w:color w:val="auto"/>
          <w:szCs w:val="24"/>
          <w:lang w:eastAsia="en-US"/>
        </w:rPr>
        <w:t xml:space="preserve">. </w:t>
      </w:r>
    </w:p>
    <w:p w:rsidR="00893E68" w:rsidRPr="00893E68" w:rsidRDefault="00893E68" w:rsidP="00893E68">
      <w:pPr>
        <w:spacing w:after="72"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Умениевыделятьинформацию</w:t>
      </w:r>
      <w:r w:rsidRPr="00893E68">
        <w:rPr>
          <w:color w:val="auto"/>
          <w:szCs w:val="24"/>
          <w:lang w:eastAsia="en-US"/>
        </w:rPr>
        <w:t xml:space="preserve">, </w:t>
      </w:r>
      <w:r w:rsidRPr="00893E68">
        <w:rPr>
          <w:rFonts w:eastAsia="Calibri"/>
          <w:color w:val="auto"/>
          <w:szCs w:val="24"/>
          <w:lang w:eastAsia="en-US"/>
        </w:rPr>
        <w:t>представленнуювявномвиде</w:t>
      </w:r>
      <w:r w:rsidRPr="00893E68">
        <w:rPr>
          <w:color w:val="auto"/>
          <w:szCs w:val="24"/>
          <w:lang w:eastAsia="en-US"/>
        </w:rPr>
        <w:t xml:space="preserve">, </w:t>
      </w:r>
      <w:r w:rsidRPr="00893E68">
        <w:rPr>
          <w:rFonts w:eastAsia="Calibri"/>
          <w:color w:val="auto"/>
          <w:szCs w:val="24"/>
          <w:lang w:eastAsia="en-US"/>
        </w:rPr>
        <w:t>сопоставлятьинформациюизразныхчастейтекста</w:t>
      </w:r>
      <w:r w:rsidRPr="00893E68">
        <w:rPr>
          <w:color w:val="auto"/>
          <w:szCs w:val="24"/>
          <w:lang w:eastAsia="en-US"/>
        </w:rPr>
        <w:t xml:space="preserve">, </w:t>
      </w:r>
      <w:r w:rsidRPr="00893E68">
        <w:rPr>
          <w:rFonts w:eastAsia="Calibri"/>
          <w:color w:val="auto"/>
          <w:szCs w:val="24"/>
          <w:lang w:eastAsia="en-US"/>
        </w:rPr>
        <w:t>втаблицахилиграфикахиприменятьинформациюизтекстаимеющихсязнаний</w:t>
      </w:r>
      <w:r w:rsidRPr="00893E68">
        <w:rPr>
          <w:color w:val="auto"/>
          <w:szCs w:val="24"/>
          <w:lang w:eastAsia="en-US"/>
        </w:rPr>
        <w:t xml:space="preserve">. </w:t>
      </w:r>
    </w:p>
    <w:p w:rsidR="00893E68" w:rsidRPr="00893E68" w:rsidRDefault="00893E68" w:rsidP="00893E68">
      <w:pPr>
        <w:spacing w:after="36"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Систематическивыполнятьфизическиеразминки</w:t>
      </w:r>
      <w:r w:rsidRPr="00893E68">
        <w:rPr>
          <w:color w:val="auto"/>
          <w:szCs w:val="24"/>
          <w:lang w:eastAsia="en-US"/>
        </w:rPr>
        <w:t xml:space="preserve">, </w:t>
      </w:r>
      <w:r w:rsidRPr="00893E68">
        <w:rPr>
          <w:rFonts w:eastAsia="Calibri"/>
          <w:color w:val="auto"/>
          <w:szCs w:val="24"/>
          <w:lang w:eastAsia="en-US"/>
        </w:rPr>
        <w:t>наповторениефизическихсвойств</w:t>
      </w:r>
      <w:r w:rsidRPr="00893E68">
        <w:rPr>
          <w:color w:val="auto"/>
          <w:szCs w:val="24"/>
          <w:lang w:eastAsia="en-US"/>
        </w:rPr>
        <w:t xml:space="preserve">. </w:t>
      </w:r>
    </w:p>
    <w:p w:rsidR="00893E68" w:rsidRPr="00893E68" w:rsidRDefault="00893E68" w:rsidP="00893E68">
      <w:pPr>
        <w:spacing w:after="200" w:line="249" w:lineRule="auto"/>
        <w:ind w:left="360" w:firstLine="0"/>
        <w:jc w:val="left"/>
        <w:rPr>
          <w:rFonts w:eastAsia="Calibri"/>
          <w:color w:val="auto"/>
          <w:szCs w:val="24"/>
          <w:lang w:eastAsia="en-US"/>
        </w:rPr>
      </w:pPr>
      <w:r>
        <w:rPr>
          <w:rFonts w:eastAsia="Calibri"/>
          <w:color w:val="auto"/>
          <w:szCs w:val="24"/>
          <w:lang w:eastAsia="en-US"/>
        </w:rPr>
        <w:t xml:space="preserve">- </w:t>
      </w:r>
      <w:r w:rsidRPr="00893E68">
        <w:rPr>
          <w:rFonts w:eastAsia="Calibri"/>
          <w:color w:val="auto"/>
          <w:szCs w:val="24"/>
          <w:lang w:eastAsia="en-US"/>
        </w:rPr>
        <w:t>Систематическиповторятьключевыемоменты</w:t>
      </w:r>
      <w:r w:rsidRPr="00893E68">
        <w:rPr>
          <w:color w:val="auto"/>
          <w:szCs w:val="24"/>
          <w:lang w:eastAsia="en-US"/>
        </w:rPr>
        <w:t xml:space="preserve"> (</w:t>
      </w:r>
      <w:r w:rsidRPr="00893E68">
        <w:rPr>
          <w:rFonts w:eastAsia="Calibri"/>
          <w:color w:val="auto"/>
          <w:szCs w:val="24"/>
          <w:lang w:eastAsia="en-US"/>
        </w:rPr>
        <w:t>формулы</w:t>
      </w:r>
      <w:r w:rsidRPr="00893E68">
        <w:rPr>
          <w:color w:val="auto"/>
          <w:szCs w:val="24"/>
          <w:lang w:eastAsia="en-US"/>
        </w:rPr>
        <w:t xml:space="preserve">, </w:t>
      </w:r>
      <w:r w:rsidRPr="00893E68">
        <w:rPr>
          <w:rFonts w:eastAsia="Calibri"/>
          <w:color w:val="auto"/>
          <w:szCs w:val="24"/>
          <w:lang w:eastAsia="en-US"/>
        </w:rPr>
        <w:t>физическиесвойства</w:t>
      </w:r>
      <w:r w:rsidRPr="00893E68">
        <w:rPr>
          <w:color w:val="auto"/>
          <w:szCs w:val="24"/>
          <w:lang w:eastAsia="en-US"/>
        </w:rPr>
        <w:t xml:space="preserve">, </w:t>
      </w:r>
      <w:r w:rsidRPr="00893E68">
        <w:rPr>
          <w:rFonts w:eastAsia="Calibri"/>
          <w:color w:val="auto"/>
          <w:szCs w:val="24"/>
          <w:lang w:eastAsia="en-US"/>
        </w:rPr>
        <w:t>навыкирешениязадачит</w:t>
      </w:r>
      <w:r w:rsidRPr="00893E68">
        <w:rPr>
          <w:color w:val="auto"/>
          <w:szCs w:val="24"/>
          <w:lang w:eastAsia="en-US"/>
        </w:rPr>
        <w:t>.</w:t>
      </w:r>
      <w:r w:rsidRPr="00893E68">
        <w:rPr>
          <w:rFonts w:eastAsia="Calibri"/>
          <w:color w:val="auto"/>
          <w:szCs w:val="24"/>
          <w:lang w:eastAsia="en-US"/>
        </w:rPr>
        <w:t>д</w:t>
      </w:r>
      <w:r w:rsidRPr="00893E68">
        <w:rPr>
          <w:color w:val="auto"/>
          <w:szCs w:val="24"/>
          <w:lang w:eastAsia="en-US"/>
        </w:rPr>
        <w:t xml:space="preserve">.) </w:t>
      </w:r>
      <w:r w:rsidRPr="00893E68">
        <w:rPr>
          <w:rFonts w:eastAsia="Calibri"/>
          <w:color w:val="auto"/>
          <w:szCs w:val="24"/>
          <w:lang w:eastAsia="en-US"/>
        </w:rPr>
        <w:t>наурокахввидеразминки</w:t>
      </w:r>
      <w:r w:rsidRPr="00893E68">
        <w:rPr>
          <w:color w:val="auto"/>
          <w:szCs w:val="24"/>
          <w:lang w:eastAsia="en-US"/>
        </w:rPr>
        <w:t xml:space="preserve">. </w:t>
      </w:r>
    </w:p>
    <w:p w:rsidR="00893E68" w:rsidRPr="00893E68" w:rsidRDefault="00893E68" w:rsidP="00893E68">
      <w:pPr>
        <w:spacing w:after="4" w:line="250" w:lineRule="auto"/>
        <w:ind w:left="0" w:right="3722" w:firstLine="0"/>
        <w:jc w:val="left"/>
        <w:rPr>
          <w:rFonts w:eastAsia="Calibri"/>
          <w:color w:val="auto"/>
          <w:szCs w:val="24"/>
          <w:lang w:eastAsia="en-US"/>
        </w:rPr>
      </w:pPr>
      <w:r w:rsidRPr="00893E68">
        <w:rPr>
          <w:b/>
          <w:color w:val="auto"/>
          <w:szCs w:val="24"/>
          <w:lang w:eastAsia="en-US"/>
        </w:rPr>
        <w:t xml:space="preserve">9.Всем учителям-предметникам:  </w:t>
      </w:r>
    </w:p>
    <w:p w:rsidR="00893E68" w:rsidRPr="00893E68" w:rsidRDefault="00893E68" w:rsidP="00893E68">
      <w:pPr>
        <w:spacing w:after="49" w:line="276" w:lineRule="auto"/>
        <w:ind w:left="0" w:firstLine="0"/>
        <w:jc w:val="left"/>
        <w:rPr>
          <w:rFonts w:eastAsia="Calibri"/>
          <w:color w:val="auto"/>
          <w:szCs w:val="24"/>
          <w:lang w:eastAsia="en-US"/>
        </w:rPr>
      </w:pPr>
      <w:r>
        <w:rPr>
          <w:rFonts w:eastAsia="Segoe UI Symbol"/>
          <w:color w:val="auto"/>
          <w:szCs w:val="24"/>
          <w:lang w:eastAsia="en-US"/>
        </w:rPr>
        <w:t xml:space="preserve">- </w:t>
      </w:r>
      <w:r w:rsidRPr="00893E68">
        <w:rPr>
          <w:rFonts w:eastAsia="Calibri"/>
          <w:color w:val="auto"/>
          <w:szCs w:val="24"/>
          <w:lang w:eastAsia="en-US"/>
        </w:rPr>
        <w:t>рассмотретьипровестидетальныйанализколичественныхи качественныхрезультатовВПРназаседанияхМО</w:t>
      </w:r>
      <w:r w:rsidRPr="00893E68">
        <w:rPr>
          <w:color w:val="auto"/>
          <w:szCs w:val="24"/>
          <w:lang w:eastAsia="en-US"/>
        </w:rPr>
        <w:t xml:space="preserve">; </w:t>
      </w:r>
    </w:p>
    <w:p w:rsidR="00893E68" w:rsidRPr="00893E68" w:rsidRDefault="00893E68" w:rsidP="00893E68">
      <w:pPr>
        <w:spacing w:after="52" w:line="276" w:lineRule="auto"/>
        <w:ind w:left="0" w:firstLine="0"/>
        <w:jc w:val="left"/>
        <w:rPr>
          <w:rFonts w:eastAsia="Calibri"/>
          <w:color w:val="auto"/>
          <w:szCs w:val="24"/>
          <w:lang w:eastAsia="en-US"/>
        </w:rPr>
      </w:pPr>
      <w:r>
        <w:rPr>
          <w:rFonts w:eastAsia="Segoe UI Symbol"/>
          <w:color w:val="auto"/>
          <w:szCs w:val="24"/>
          <w:lang w:eastAsia="en-US"/>
        </w:rPr>
        <w:t xml:space="preserve">- </w:t>
      </w:r>
      <w:r w:rsidRPr="00893E68">
        <w:rPr>
          <w:rFonts w:eastAsia="Calibri"/>
          <w:color w:val="auto"/>
          <w:szCs w:val="24"/>
          <w:lang w:eastAsia="en-US"/>
        </w:rPr>
        <w:t>учителямиспользоватьрезультатыанализаВПРдлякоррекциизнанийучащихсяпопредметам</w:t>
      </w:r>
      <w:r w:rsidRPr="00893E68">
        <w:rPr>
          <w:color w:val="auto"/>
          <w:szCs w:val="24"/>
          <w:lang w:eastAsia="en-US"/>
        </w:rPr>
        <w:t xml:space="preserve">, </w:t>
      </w:r>
      <w:r w:rsidRPr="00893E68">
        <w:rPr>
          <w:rFonts w:eastAsia="Calibri"/>
          <w:color w:val="auto"/>
          <w:szCs w:val="24"/>
          <w:lang w:eastAsia="en-US"/>
        </w:rPr>
        <w:t>атакжедлясовершенствованияметодикипреподаваниярусскогоязыка</w:t>
      </w:r>
      <w:r w:rsidRPr="00893E68">
        <w:rPr>
          <w:color w:val="auto"/>
          <w:szCs w:val="24"/>
          <w:lang w:eastAsia="en-US"/>
        </w:rPr>
        <w:t xml:space="preserve">, </w:t>
      </w:r>
      <w:r w:rsidRPr="00893E68">
        <w:rPr>
          <w:rFonts w:eastAsia="Calibri"/>
          <w:color w:val="auto"/>
          <w:szCs w:val="24"/>
          <w:lang w:eastAsia="en-US"/>
        </w:rPr>
        <w:t>математики</w:t>
      </w:r>
      <w:r w:rsidRPr="00893E68">
        <w:rPr>
          <w:color w:val="auto"/>
          <w:szCs w:val="24"/>
          <w:lang w:eastAsia="en-US"/>
        </w:rPr>
        <w:t xml:space="preserve">, </w:t>
      </w:r>
      <w:r w:rsidRPr="00893E68">
        <w:rPr>
          <w:rFonts w:eastAsia="Calibri"/>
          <w:color w:val="auto"/>
          <w:szCs w:val="24"/>
          <w:lang w:eastAsia="en-US"/>
        </w:rPr>
        <w:t>биологии</w:t>
      </w:r>
      <w:r w:rsidRPr="00893E68">
        <w:rPr>
          <w:color w:val="auto"/>
          <w:szCs w:val="24"/>
          <w:lang w:eastAsia="en-US"/>
        </w:rPr>
        <w:t xml:space="preserve">, </w:t>
      </w:r>
      <w:r w:rsidRPr="00893E68">
        <w:rPr>
          <w:rFonts w:eastAsia="Calibri"/>
          <w:color w:val="auto"/>
          <w:szCs w:val="24"/>
          <w:lang w:eastAsia="en-US"/>
        </w:rPr>
        <w:t>истории</w:t>
      </w:r>
      <w:r w:rsidRPr="00893E68">
        <w:rPr>
          <w:color w:val="auto"/>
          <w:szCs w:val="24"/>
          <w:lang w:eastAsia="en-US"/>
        </w:rPr>
        <w:t xml:space="preserve">, </w:t>
      </w:r>
      <w:r w:rsidRPr="00893E68">
        <w:rPr>
          <w:rFonts w:eastAsia="Calibri"/>
          <w:color w:val="auto"/>
          <w:szCs w:val="24"/>
          <w:lang w:eastAsia="en-US"/>
        </w:rPr>
        <w:t>обществознания</w:t>
      </w:r>
      <w:r w:rsidRPr="00893E68">
        <w:rPr>
          <w:color w:val="auto"/>
          <w:szCs w:val="24"/>
          <w:lang w:eastAsia="en-US"/>
        </w:rPr>
        <w:t xml:space="preserve">, </w:t>
      </w:r>
      <w:r w:rsidRPr="00893E68">
        <w:rPr>
          <w:rFonts w:eastAsia="Calibri"/>
          <w:color w:val="auto"/>
          <w:szCs w:val="24"/>
          <w:lang w:eastAsia="en-US"/>
        </w:rPr>
        <w:t>физики</w:t>
      </w:r>
      <w:r w:rsidRPr="00893E68">
        <w:rPr>
          <w:color w:val="auto"/>
          <w:szCs w:val="24"/>
          <w:lang w:eastAsia="en-US"/>
        </w:rPr>
        <w:t xml:space="preserve">, </w:t>
      </w:r>
      <w:r w:rsidRPr="00893E68">
        <w:rPr>
          <w:rFonts w:eastAsia="Calibri"/>
          <w:color w:val="auto"/>
          <w:szCs w:val="24"/>
          <w:lang w:eastAsia="en-US"/>
        </w:rPr>
        <w:t>английскогоязыкадлясозданияиндивидуальныхобразовательныхмаршрутовобучающихся</w:t>
      </w:r>
      <w:r w:rsidRPr="00893E68">
        <w:rPr>
          <w:color w:val="auto"/>
          <w:szCs w:val="24"/>
          <w:lang w:eastAsia="en-US"/>
        </w:rPr>
        <w:t xml:space="preserve">; </w:t>
      </w:r>
    </w:p>
    <w:p w:rsidR="00893E68" w:rsidRPr="00893E68" w:rsidRDefault="00893E68" w:rsidP="00893E68">
      <w:pPr>
        <w:spacing w:after="51" w:line="276" w:lineRule="auto"/>
        <w:ind w:left="0" w:firstLine="0"/>
        <w:jc w:val="left"/>
        <w:rPr>
          <w:rFonts w:eastAsia="Calibri"/>
          <w:color w:val="auto"/>
          <w:szCs w:val="24"/>
          <w:lang w:eastAsia="en-US"/>
        </w:rPr>
      </w:pPr>
      <w:r>
        <w:rPr>
          <w:rFonts w:eastAsia="Segoe UI Symbol"/>
          <w:color w:val="auto"/>
          <w:szCs w:val="24"/>
          <w:lang w:eastAsia="en-US"/>
        </w:rPr>
        <w:t xml:space="preserve">- </w:t>
      </w:r>
      <w:r w:rsidRPr="00893E68">
        <w:rPr>
          <w:rFonts w:eastAsia="Calibri"/>
          <w:color w:val="auto"/>
          <w:szCs w:val="24"/>
          <w:lang w:eastAsia="en-US"/>
        </w:rPr>
        <w:t>провестикорректировкуКТП</w:t>
      </w:r>
      <w:r w:rsidRPr="00893E68">
        <w:rPr>
          <w:color w:val="auto"/>
          <w:szCs w:val="24"/>
          <w:lang w:eastAsia="en-US"/>
        </w:rPr>
        <w:t xml:space="preserve">, </w:t>
      </w:r>
      <w:r w:rsidRPr="00893E68">
        <w:rPr>
          <w:rFonts w:eastAsia="Calibri"/>
          <w:color w:val="auto"/>
          <w:szCs w:val="24"/>
          <w:lang w:eastAsia="en-US"/>
        </w:rPr>
        <w:t>включитьвтемы</w:t>
      </w:r>
      <w:r w:rsidRPr="00893E68">
        <w:rPr>
          <w:color w:val="auto"/>
          <w:szCs w:val="24"/>
          <w:lang w:eastAsia="en-US"/>
        </w:rPr>
        <w:t xml:space="preserve">, </w:t>
      </w:r>
      <w:r w:rsidRPr="00893E68">
        <w:rPr>
          <w:rFonts w:eastAsia="Calibri"/>
          <w:color w:val="auto"/>
          <w:szCs w:val="24"/>
          <w:lang w:eastAsia="en-US"/>
        </w:rPr>
        <w:t>изучаемыев</w:t>
      </w:r>
      <w:r w:rsidRPr="00893E68">
        <w:rPr>
          <w:color w:val="auto"/>
          <w:szCs w:val="24"/>
          <w:lang w:eastAsia="en-US"/>
        </w:rPr>
        <w:t xml:space="preserve"> 2022-2023 </w:t>
      </w:r>
      <w:r w:rsidRPr="00893E68">
        <w:rPr>
          <w:rFonts w:eastAsia="Calibri"/>
          <w:color w:val="auto"/>
          <w:szCs w:val="24"/>
          <w:lang w:eastAsia="en-US"/>
        </w:rPr>
        <w:t>учебномгоду</w:t>
      </w:r>
      <w:r w:rsidRPr="00893E68">
        <w:rPr>
          <w:color w:val="auto"/>
          <w:szCs w:val="24"/>
          <w:lang w:eastAsia="en-US"/>
        </w:rPr>
        <w:t xml:space="preserve"> «</w:t>
      </w:r>
      <w:r w:rsidRPr="00893E68">
        <w:rPr>
          <w:rFonts w:eastAsia="Calibri"/>
          <w:color w:val="auto"/>
          <w:szCs w:val="24"/>
          <w:lang w:eastAsia="en-US"/>
        </w:rPr>
        <w:t>западающие</w:t>
      </w:r>
      <w:r w:rsidRPr="00893E68">
        <w:rPr>
          <w:color w:val="auto"/>
          <w:szCs w:val="24"/>
          <w:lang w:eastAsia="en-US"/>
        </w:rPr>
        <w:t xml:space="preserve">» </w:t>
      </w:r>
      <w:r w:rsidRPr="00893E68">
        <w:rPr>
          <w:rFonts w:eastAsia="Calibri"/>
          <w:color w:val="auto"/>
          <w:szCs w:val="24"/>
          <w:lang w:eastAsia="en-US"/>
        </w:rPr>
        <w:t>темыпрошлогогода</w:t>
      </w:r>
      <w:r w:rsidRPr="00893E68">
        <w:rPr>
          <w:color w:val="auto"/>
          <w:szCs w:val="24"/>
          <w:lang w:eastAsia="en-US"/>
        </w:rPr>
        <w:t xml:space="preserve">; </w:t>
      </w:r>
    </w:p>
    <w:p w:rsidR="00893E68" w:rsidRPr="00893E68" w:rsidRDefault="00893E68" w:rsidP="00893E68">
      <w:pPr>
        <w:spacing w:after="52" w:line="276" w:lineRule="auto"/>
        <w:ind w:left="0" w:firstLine="0"/>
        <w:jc w:val="left"/>
        <w:rPr>
          <w:rFonts w:eastAsia="Calibri"/>
          <w:color w:val="auto"/>
          <w:szCs w:val="24"/>
          <w:lang w:eastAsia="en-US"/>
        </w:rPr>
      </w:pPr>
      <w:r>
        <w:rPr>
          <w:rFonts w:eastAsia="Segoe UI Symbol"/>
          <w:color w:val="auto"/>
          <w:szCs w:val="24"/>
          <w:lang w:eastAsia="en-US"/>
        </w:rPr>
        <w:lastRenderedPageBreak/>
        <w:t xml:space="preserve">- </w:t>
      </w:r>
      <w:r w:rsidRPr="00893E68">
        <w:rPr>
          <w:rFonts w:eastAsia="Calibri"/>
          <w:color w:val="auto"/>
          <w:szCs w:val="24"/>
          <w:lang w:eastAsia="en-US"/>
        </w:rPr>
        <w:t>учителям</w:t>
      </w:r>
      <w:r w:rsidRPr="00893E68">
        <w:rPr>
          <w:color w:val="auto"/>
          <w:szCs w:val="24"/>
          <w:lang w:eastAsia="en-US"/>
        </w:rPr>
        <w:t>-</w:t>
      </w:r>
      <w:r w:rsidRPr="00893E68">
        <w:rPr>
          <w:rFonts w:eastAsia="Calibri"/>
          <w:color w:val="auto"/>
          <w:szCs w:val="24"/>
          <w:lang w:eastAsia="en-US"/>
        </w:rPr>
        <w:t>предметникампровестисовместныезаседанияповопросуразработокзаданий</w:t>
      </w:r>
      <w:r w:rsidRPr="00893E68">
        <w:rPr>
          <w:color w:val="auto"/>
          <w:szCs w:val="24"/>
          <w:lang w:eastAsia="en-US"/>
        </w:rPr>
        <w:t xml:space="preserve">, </w:t>
      </w:r>
      <w:r w:rsidRPr="00893E68">
        <w:rPr>
          <w:rFonts w:eastAsia="Calibri"/>
          <w:color w:val="auto"/>
          <w:szCs w:val="24"/>
          <w:lang w:eastAsia="en-US"/>
        </w:rPr>
        <w:t>направленныхнаотработкууобучающихся</w:t>
      </w:r>
      <w:r w:rsidRPr="00893E68">
        <w:rPr>
          <w:color w:val="auto"/>
          <w:szCs w:val="24"/>
          <w:lang w:eastAsia="en-US"/>
        </w:rPr>
        <w:t xml:space="preserve"> 5-9-</w:t>
      </w:r>
      <w:r w:rsidRPr="00893E68">
        <w:rPr>
          <w:rFonts w:eastAsia="Calibri"/>
          <w:color w:val="auto"/>
          <w:szCs w:val="24"/>
          <w:lang w:eastAsia="en-US"/>
        </w:rPr>
        <w:t>хклассовнеобходимыхнавыковпривыполнениивышеобозначенныхзаданий</w:t>
      </w:r>
      <w:r w:rsidRPr="00893E68">
        <w:rPr>
          <w:color w:val="auto"/>
          <w:szCs w:val="24"/>
          <w:lang w:eastAsia="en-US"/>
        </w:rPr>
        <w:t xml:space="preserve">, </w:t>
      </w:r>
      <w:r w:rsidRPr="00893E68">
        <w:rPr>
          <w:rFonts w:eastAsia="Calibri"/>
          <w:color w:val="auto"/>
          <w:szCs w:val="24"/>
          <w:lang w:eastAsia="en-US"/>
        </w:rPr>
        <w:t>атакжедругихзаданий</w:t>
      </w:r>
      <w:r w:rsidRPr="00893E68">
        <w:rPr>
          <w:color w:val="auto"/>
          <w:szCs w:val="24"/>
          <w:lang w:eastAsia="en-US"/>
        </w:rPr>
        <w:t xml:space="preserve">, </w:t>
      </w:r>
      <w:r w:rsidRPr="00893E68">
        <w:rPr>
          <w:rFonts w:eastAsia="Calibri"/>
          <w:color w:val="auto"/>
          <w:szCs w:val="24"/>
          <w:lang w:eastAsia="en-US"/>
        </w:rPr>
        <w:t>которыевызываютзатруднения</w:t>
      </w:r>
      <w:r w:rsidRPr="00893E68">
        <w:rPr>
          <w:color w:val="auto"/>
          <w:szCs w:val="24"/>
          <w:lang w:eastAsia="en-US"/>
        </w:rPr>
        <w:t xml:space="preserve">; </w:t>
      </w:r>
    </w:p>
    <w:p w:rsidR="00893E68" w:rsidRPr="00893E68" w:rsidRDefault="00893E68" w:rsidP="00893E68">
      <w:pPr>
        <w:spacing w:after="200" w:line="276" w:lineRule="auto"/>
        <w:ind w:left="0" w:firstLine="0"/>
        <w:jc w:val="left"/>
        <w:rPr>
          <w:rFonts w:eastAsia="Calibri"/>
          <w:color w:val="auto"/>
          <w:szCs w:val="24"/>
          <w:lang w:eastAsia="en-US"/>
        </w:rPr>
      </w:pPr>
      <w:r>
        <w:rPr>
          <w:rFonts w:eastAsia="Segoe UI Symbol"/>
          <w:color w:val="auto"/>
          <w:szCs w:val="24"/>
          <w:lang w:eastAsia="en-US"/>
        </w:rPr>
        <w:t xml:space="preserve">- </w:t>
      </w:r>
      <w:r w:rsidRPr="00893E68">
        <w:rPr>
          <w:rFonts w:eastAsia="Calibri"/>
          <w:color w:val="auto"/>
          <w:szCs w:val="24"/>
          <w:lang w:eastAsia="en-US"/>
        </w:rPr>
        <w:t>МОучителейначальнойшколы</w:t>
      </w:r>
      <w:r w:rsidRPr="00893E68">
        <w:rPr>
          <w:color w:val="auto"/>
          <w:szCs w:val="24"/>
          <w:lang w:eastAsia="en-US"/>
        </w:rPr>
        <w:t xml:space="preserve">, </w:t>
      </w:r>
      <w:r w:rsidRPr="00893E68">
        <w:rPr>
          <w:rFonts w:eastAsia="Calibri"/>
          <w:color w:val="auto"/>
          <w:szCs w:val="24"/>
          <w:lang w:eastAsia="en-US"/>
        </w:rPr>
        <w:t>учителям</w:t>
      </w:r>
      <w:r w:rsidRPr="00893E68">
        <w:rPr>
          <w:color w:val="auto"/>
          <w:szCs w:val="24"/>
          <w:lang w:eastAsia="en-US"/>
        </w:rPr>
        <w:t>-</w:t>
      </w:r>
      <w:r w:rsidRPr="00893E68">
        <w:rPr>
          <w:rFonts w:eastAsia="Calibri"/>
          <w:color w:val="auto"/>
          <w:szCs w:val="24"/>
          <w:lang w:eastAsia="en-US"/>
        </w:rPr>
        <w:t>предметникамразработатьсистемумерпоповышениюкачестваобученияв</w:t>
      </w:r>
      <w:r w:rsidRPr="00893E68">
        <w:rPr>
          <w:color w:val="auto"/>
          <w:szCs w:val="24"/>
          <w:lang w:eastAsia="en-US"/>
        </w:rPr>
        <w:t xml:space="preserve"> 4-8 </w:t>
      </w:r>
      <w:r w:rsidRPr="00893E68">
        <w:rPr>
          <w:rFonts w:eastAsia="Calibri"/>
          <w:color w:val="auto"/>
          <w:szCs w:val="24"/>
          <w:lang w:eastAsia="en-US"/>
        </w:rPr>
        <w:t>классахиподготовкекВсероссийскимпроверочнымработамв</w:t>
      </w:r>
      <w:r w:rsidRPr="00893E68">
        <w:rPr>
          <w:color w:val="auto"/>
          <w:szCs w:val="24"/>
          <w:lang w:eastAsia="en-US"/>
        </w:rPr>
        <w:t xml:space="preserve"> 2022-2023 </w:t>
      </w:r>
      <w:r w:rsidRPr="00893E68">
        <w:rPr>
          <w:rFonts w:eastAsia="Calibri"/>
          <w:color w:val="auto"/>
          <w:szCs w:val="24"/>
          <w:lang w:eastAsia="en-US"/>
        </w:rPr>
        <w:t>учебномгоду (весна)</w:t>
      </w:r>
      <w:r w:rsidRPr="00893E68">
        <w:rPr>
          <w:color w:val="auto"/>
          <w:szCs w:val="24"/>
          <w:lang w:eastAsia="en-US"/>
        </w:rPr>
        <w:t xml:space="preserve">. </w:t>
      </w:r>
    </w:p>
    <w:p w:rsidR="00893E68" w:rsidRDefault="00170A38" w:rsidP="003C6EE7">
      <w:pPr>
        <w:ind w:left="1123" w:right="841" w:firstLine="0"/>
      </w:pPr>
      <w:r>
        <w:t>МБОУ Деркульская ООШ является ШНОР.</w:t>
      </w:r>
    </w:p>
    <w:p w:rsidR="00924D77" w:rsidRPr="00924D77" w:rsidRDefault="00924D77" w:rsidP="00924D77">
      <w:pPr>
        <w:spacing w:after="160" w:line="259" w:lineRule="auto"/>
        <w:ind w:left="0" w:firstLine="0"/>
        <w:jc w:val="center"/>
        <w:rPr>
          <w:rFonts w:eastAsiaTheme="minorHAnsi"/>
          <w:b/>
          <w:color w:val="auto"/>
          <w:szCs w:val="24"/>
          <w:u w:val="single"/>
          <w:lang w:eastAsia="en-US"/>
        </w:rPr>
      </w:pPr>
      <w:r w:rsidRPr="00924D77">
        <w:rPr>
          <w:rFonts w:eastAsiaTheme="minorHAnsi"/>
          <w:b/>
          <w:color w:val="auto"/>
          <w:szCs w:val="24"/>
          <w:u w:val="single"/>
          <w:lang w:eastAsia="en-US"/>
        </w:rPr>
        <w:t>Анализ рисковых профилей ШНОР</w:t>
      </w:r>
    </w:p>
    <w:p w:rsidR="00924D77" w:rsidRPr="00924D77" w:rsidRDefault="00924D77" w:rsidP="00924D77">
      <w:pPr>
        <w:spacing w:after="0" w:line="240" w:lineRule="auto"/>
        <w:ind w:left="0" w:firstLine="0"/>
        <w:jc w:val="center"/>
        <w:rPr>
          <w:color w:val="auto"/>
          <w:szCs w:val="24"/>
        </w:rPr>
      </w:pPr>
      <w:r w:rsidRPr="00924D77">
        <w:rPr>
          <w:b/>
          <w:color w:val="auto"/>
          <w:szCs w:val="24"/>
        </w:rPr>
        <w:t>КАРТА РИСКОВОГО ПРОФИЛЯ ШКОЛЫ</w:t>
      </w:r>
    </w:p>
    <w:p w:rsidR="00924D77" w:rsidRPr="00924D77" w:rsidRDefault="00924D77" w:rsidP="00924D77">
      <w:pPr>
        <w:spacing w:after="0" w:line="240" w:lineRule="auto"/>
        <w:ind w:left="0" w:firstLine="0"/>
        <w:jc w:val="center"/>
        <w:rPr>
          <w:color w:val="auto"/>
          <w:szCs w:val="24"/>
        </w:rPr>
      </w:pPr>
    </w:p>
    <w:tbl>
      <w:tblPr>
        <w:tblW w:w="9463" w:type="dxa"/>
        <w:tblInd w:w="-107" w:type="dxa"/>
        <w:tblLayout w:type="fixed"/>
        <w:tblLook w:val="0400"/>
      </w:tblPr>
      <w:tblGrid>
        <w:gridCol w:w="2548"/>
        <w:gridCol w:w="6915"/>
      </w:tblGrid>
      <w:tr w:rsidR="00924D77" w:rsidRPr="00924D77" w:rsidTr="00AA6701">
        <w:trPr>
          <w:trHeight w:val="284"/>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924D77" w:rsidRPr="00924D77" w:rsidRDefault="00924D77" w:rsidP="00924D77">
            <w:pPr>
              <w:spacing w:after="0" w:line="240" w:lineRule="auto"/>
              <w:ind w:left="0" w:firstLine="0"/>
              <w:jc w:val="left"/>
              <w:rPr>
                <w:color w:val="auto"/>
                <w:szCs w:val="24"/>
              </w:rPr>
            </w:pPr>
            <w:r w:rsidRPr="00924D77">
              <w:rPr>
                <w:b/>
                <w:color w:val="auto"/>
                <w:szCs w:val="24"/>
              </w:rPr>
              <w:t>ОО</w:t>
            </w:r>
          </w:p>
        </w:tc>
        <w:tc>
          <w:tcPr>
            <w:tcW w:w="6915" w:type="dxa"/>
            <w:tcBorders>
              <w:top w:val="single" w:sz="4" w:space="0" w:color="000000"/>
              <w:left w:val="single" w:sz="4" w:space="0" w:color="000000"/>
              <w:bottom w:val="single" w:sz="4" w:space="0" w:color="000000"/>
              <w:right w:val="single" w:sz="4" w:space="0" w:color="000000"/>
            </w:tcBorders>
          </w:tcPr>
          <w:p w:rsidR="00924D77" w:rsidRPr="00924D77" w:rsidRDefault="00924D77" w:rsidP="00924D77">
            <w:pPr>
              <w:spacing w:after="0" w:line="240" w:lineRule="auto"/>
              <w:ind w:left="0" w:firstLine="0"/>
              <w:jc w:val="left"/>
              <w:rPr>
                <w:color w:val="auto"/>
                <w:szCs w:val="24"/>
              </w:rPr>
            </w:pPr>
            <w:r w:rsidRPr="00924D77">
              <w:rPr>
                <w:color w:val="auto"/>
                <w:szCs w:val="24"/>
              </w:rPr>
              <w:t>Муниципальное бюджетное общеобразовательное учреждение Деркульская основная общеобразовательная школа</w:t>
            </w:r>
          </w:p>
        </w:tc>
      </w:tr>
      <w:tr w:rsidR="00924D77" w:rsidRPr="00924D77" w:rsidTr="00AA6701">
        <w:trPr>
          <w:trHeight w:val="371"/>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924D77" w:rsidRPr="00924D77" w:rsidRDefault="00924D77" w:rsidP="00924D77">
            <w:pPr>
              <w:spacing w:after="0" w:line="240" w:lineRule="auto"/>
              <w:ind w:left="0" w:firstLine="0"/>
              <w:jc w:val="left"/>
              <w:rPr>
                <w:color w:val="auto"/>
                <w:szCs w:val="24"/>
              </w:rPr>
            </w:pPr>
            <w:r w:rsidRPr="00924D77">
              <w:rPr>
                <w:i/>
                <w:color w:val="auto"/>
                <w:szCs w:val="24"/>
              </w:rPr>
              <w:t>Директор</w:t>
            </w:r>
          </w:p>
        </w:tc>
        <w:tc>
          <w:tcPr>
            <w:tcW w:w="6915" w:type="dxa"/>
            <w:tcBorders>
              <w:top w:val="single" w:sz="4" w:space="0" w:color="000000"/>
              <w:left w:val="single" w:sz="4" w:space="0" w:color="000000"/>
              <w:bottom w:val="single" w:sz="4" w:space="0" w:color="000000"/>
              <w:right w:val="single" w:sz="4" w:space="0" w:color="000000"/>
            </w:tcBorders>
          </w:tcPr>
          <w:p w:rsidR="00924D77" w:rsidRPr="00924D77" w:rsidRDefault="00924D77" w:rsidP="00924D77">
            <w:pPr>
              <w:spacing w:after="0" w:line="240" w:lineRule="auto"/>
              <w:ind w:left="0" w:firstLine="0"/>
              <w:jc w:val="left"/>
              <w:rPr>
                <w:color w:val="auto"/>
                <w:szCs w:val="24"/>
              </w:rPr>
            </w:pPr>
            <w:r w:rsidRPr="00924D77">
              <w:rPr>
                <w:color w:val="auto"/>
                <w:szCs w:val="24"/>
              </w:rPr>
              <w:t>Титов Сергей Николаевич</w:t>
            </w:r>
          </w:p>
        </w:tc>
      </w:tr>
      <w:tr w:rsidR="00924D77" w:rsidRPr="00924D77" w:rsidTr="00AA6701">
        <w:trPr>
          <w:trHeight w:val="285"/>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924D77" w:rsidRPr="00924D77" w:rsidRDefault="00924D77" w:rsidP="00924D77">
            <w:pPr>
              <w:spacing w:after="0" w:line="240" w:lineRule="auto"/>
              <w:ind w:left="0" w:firstLine="0"/>
              <w:jc w:val="left"/>
              <w:rPr>
                <w:color w:val="auto"/>
                <w:szCs w:val="24"/>
              </w:rPr>
            </w:pPr>
            <w:r w:rsidRPr="00924D77">
              <w:rPr>
                <w:i/>
                <w:color w:val="auto"/>
                <w:szCs w:val="24"/>
              </w:rPr>
              <w:t>Муниципальный куратор</w:t>
            </w:r>
          </w:p>
        </w:tc>
        <w:tc>
          <w:tcPr>
            <w:tcW w:w="6915" w:type="dxa"/>
            <w:tcBorders>
              <w:top w:val="single" w:sz="4" w:space="0" w:color="000000"/>
              <w:left w:val="single" w:sz="4" w:space="0" w:color="000000"/>
              <w:bottom w:val="single" w:sz="4" w:space="0" w:color="000000"/>
              <w:right w:val="single" w:sz="4" w:space="0" w:color="000000"/>
            </w:tcBorders>
          </w:tcPr>
          <w:p w:rsidR="00924D77" w:rsidRPr="00924D77" w:rsidRDefault="00924D77" w:rsidP="00924D77">
            <w:pPr>
              <w:spacing w:after="0" w:line="240" w:lineRule="auto"/>
              <w:ind w:left="0" w:firstLine="0"/>
              <w:jc w:val="left"/>
              <w:rPr>
                <w:color w:val="auto"/>
                <w:szCs w:val="24"/>
              </w:rPr>
            </w:pPr>
          </w:p>
        </w:tc>
      </w:tr>
      <w:tr w:rsidR="00924D77" w:rsidRPr="00924D77" w:rsidTr="00AA6701">
        <w:trPr>
          <w:trHeight w:val="289"/>
        </w:trPr>
        <w:tc>
          <w:tcPr>
            <w:tcW w:w="2548" w:type="dxa"/>
            <w:tcBorders>
              <w:top w:val="single" w:sz="4" w:space="0" w:color="000000"/>
              <w:left w:val="single" w:sz="4" w:space="0" w:color="000000"/>
              <w:bottom w:val="single" w:sz="4" w:space="0" w:color="000000"/>
              <w:right w:val="single" w:sz="4" w:space="0" w:color="000000"/>
            </w:tcBorders>
          </w:tcPr>
          <w:p w:rsidR="00924D77" w:rsidRPr="00924D77" w:rsidRDefault="00924D77" w:rsidP="00924D77">
            <w:pPr>
              <w:spacing w:after="0" w:line="240" w:lineRule="auto"/>
              <w:ind w:left="0" w:firstLine="0"/>
              <w:jc w:val="left"/>
              <w:rPr>
                <w:color w:val="auto"/>
                <w:szCs w:val="24"/>
              </w:rPr>
            </w:pPr>
            <w:r w:rsidRPr="00924D77">
              <w:rPr>
                <w:i/>
                <w:color w:val="auto"/>
                <w:szCs w:val="24"/>
              </w:rPr>
              <w:t>Муниципальный координатор</w:t>
            </w:r>
          </w:p>
        </w:tc>
        <w:tc>
          <w:tcPr>
            <w:tcW w:w="6915" w:type="dxa"/>
            <w:tcBorders>
              <w:top w:val="single" w:sz="4" w:space="0" w:color="000000"/>
              <w:left w:val="single" w:sz="4" w:space="0" w:color="000000"/>
              <w:bottom w:val="single" w:sz="4" w:space="0" w:color="000000"/>
              <w:right w:val="single" w:sz="4" w:space="0" w:color="000000"/>
            </w:tcBorders>
          </w:tcPr>
          <w:p w:rsidR="00924D77" w:rsidRPr="00924D77" w:rsidRDefault="00924D77" w:rsidP="00924D77">
            <w:pPr>
              <w:spacing w:after="0" w:line="240" w:lineRule="auto"/>
              <w:ind w:left="0" w:firstLine="0"/>
              <w:jc w:val="left"/>
              <w:rPr>
                <w:color w:val="auto"/>
                <w:szCs w:val="24"/>
              </w:rPr>
            </w:pPr>
          </w:p>
        </w:tc>
      </w:tr>
    </w:tbl>
    <w:p w:rsidR="00924D77" w:rsidRPr="00924D77" w:rsidRDefault="00924D77" w:rsidP="00924D77">
      <w:pPr>
        <w:spacing w:after="160" w:line="259" w:lineRule="auto"/>
        <w:ind w:left="0" w:firstLine="0"/>
        <w:jc w:val="left"/>
        <w:rPr>
          <w:rFonts w:asciiTheme="minorHAnsi" w:eastAsiaTheme="minorHAnsi" w:hAnsiTheme="minorHAnsi" w:cstheme="minorBidi"/>
          <w:color w:val="auto"/>
          <w:szCs w:val="24"/>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150"/>
        <w:gridCol w:w="5348"/>
      </w:tblGrid>
      <w:tr w:rsidR="00924D77" w:rsidRPr="00924D77" w:rsidTr="00AA6701">
        <w:trPr>
          <w:trHeight w:hRule="exact" w:val="288"/>
        </w:trPr>
        <w:tc>
          <w:tcPr>
            <w:tcW w:w="4150" w:type="dxa"/>
            <w:shd w:val="clear" w:color="auto" w:fill="FFFFFF"/>
          </w:tcPr>
          <w:p w:rsidR="00924D77" w:rsidRPr="00924D77" w:rsidRDefault="00924D77" w:rsidP="00924D77">
            <w:pPr>
              <w:widowControl w:val="0"/>
              <w:spacing w:after="0" w:line="230" w:lineRule="exact"/>
              <w:ind w:left="140" w:firstLine="0"/>
              <w:jc w:val="left"/>
              <w:rPr>
                <w:i/>
                <w:iCs/>
                <w:szCs w:val="24"/>
              </w:rPr>
            </w:pPr>
            <w:r w:rsidRPr="00924D77">
              <w:rPr>
                <w:b/>
                <w:bCs/>
                <w:color w:val="auto"/>
                <w:szCs w:val="24"/>
              </w:rPr>
              <w:t>Значимость фактора риска в ОО</w:t>
            </w:r>
          </w:p>
        </w:tc>
        <w:tc>
          <w:tcPr>
            <w:tcW w:w="5348" w:type="dxa"/>
            <w:shd w:val="clear" w:color="auto" w:fill="FFFFFF"/>
          </w:tcPr>
          <w:p w:rsidR="00924D77" w:rsidRPr="00924D77" w:rsidRDefault="00924D77" w:rsidP="00924D77">
            <w:pPr>
              <w:widowControl w:val="0"/>
              <w:spacing w:after="0" w:line="230" w:lineRule="exact"/>
              <w:ind w:left="0" w:firstLine="0"/>
              <w:jc w:val="left"/>
              <w:rPr>
                <w:szCs w:val="24"/>
              </w:rPr>
            </w:pPr>
            <w:r w:rsidRPr="00924D77">
              <w:rPr>
                <w:b/>
                <w:bCs/>
                <w:color w:val="auto"/>
                <w:szCs w:val="24"/>
              </w:rPr>
              <w:t>Действия</w:t>
            </w:r>
          </w:p>
        </w:tc>
      </w:tr>
      <w:tr w:rsidR="00924D77" w:rsidRPr="00924D77" w:rsidTr="00AA6701">
        <w:trPr>
          <w:trHeight w:hRule="exact" w:val="288"/>
        </w:trPr>
        <w:tc>
          <w:tcPr>
            <w:tcW w:w="4150" w:type="dxa"/>
            <w:shd w:val="clear" w:color="auto" w:fill="FF0000"/>
          </w:tcPr>
          <w:p w:rsidR="00924D77" w:rsidRPr="00924D77" w:rsidRDefault="00924D77" w:rsidP="00924D77">
            <w:pPr>
              <w:widowControl w:val="0"/>
              <w:spacing w:after="0" w:line="230" w:lineRule="exact"/>
              <w:ind w:left="140" w:firstLine="0"/>
              <w:jc w:val="left"/>
              <w:rPr>
                <w:szCs w:val="24"/>
              </w:rPr>
            </w:pPr>
            <w:r w:rsidRPr="00924D77">
              <w:rPr>
                <w:i/>
                <w:iCs/>
                <w:szCs w:val="24"/>
              </w:rPr>
              <w:t>Высокая</w:t>
            </w:r>
          </w:p>
        </w:tc>
        <w:tc>
          <w:tcPr>
            <w:tcW w:w="5348" w:type="dxa"/>
            <w:shd w:val="clear" w:color="auto" w:fill="FFFFFF"/>
          </w:tcPr>
          <w:p w:rsidR="00924D77" w:rsidRPr="00924D77" w:rsidRDefault="00924D77" w:rsidP="00924D77">
            <w:pPr>
              <w:widowControl w:val="0"/>
              <w:spacing w:after="0" w:line="230" w:lineRule="exact"/>
              <w:ind w:left="0" w:firstLine="0"/>
              <w:jc w:val="left"/>
              <w:rPr>
                <w:szCs w:val="24"/>
              </w:rPr>
            </w:pPr>
            <w:r w:rsidRPr="00924D77">
              <w:rPr>
                <w:szCs w:val="24"/>
              </w:rPr>
              <w:t>требуется принятие мер</w:t>
            </w:r>
          </w:p>
        </w:tc>
      </w:tr>
      <w:tr w:rsidR="00924D77" w:rsidRPr="00924D77" w:rsidTr="00AA6701">
        <w:trPr>
          <w:trHeight w:hRule="exact" w:val="288"/>
        </w:trPr>
        <w:tc>
          <w:tcPr>
            <w:tcW w:w="4150" w:type="dxa"/>
            <w:shd w:val="clear" w:color="auto" w:fill="FFD966"/>
          </w:tcPr>
          <w:p w:rsidR="00924D77" w:rsidRPr="00924D77" w:rsidRDefault="00924D77" w:rsidP="00924D77">
            <w:pPr>
              <w:widowControl w:val="0"/>
              <w:spacing w:after="0" w:line="230" w:lineRule="exact"/>
              <w:ind w:left="140" w:firstLine="0"/>
              <w:jc w:val="left"/>
              <w:rPr>
                <w:szCs w:val="24"/>
              </w:rPr>
            </w:pPr>
            <w:r w:rsidRPr="00924D77">
              <w:rPr>
                <w:i/>
                <w:iCs/>
                <w:szCs w:val="24"/>
              </w:rPr>
              <w:t>Средняя</w:t>
            </w:r>
          </w:p>
        </w:tc>
        <w:tc>
          <w:tcPr>
            <w:tcW w:w="5348" w:type="dxa"/>
            <w:shd w:val="clear" w:color="auto" w:fill="FFFFFF"/>
          </w:tcPr>
          <w:p w:rsidR="00924D77" w:rsidRPr="00924D77" w:rsidRDefault="00924D77" w:rsidP="00924D77">
            <w:pPr>
              <w:widowControl w:val="0"/>
              <w:spacing w:after="0" w:line="230" w:lineRule="exact"/>
              <w:ind w:left="0" w:firstLine="0"/>
              <w:jc w:val="left"/>
              <w:rPr>
                <w:szCs w:val="24"/>
              </w:rPr>
            </w:pPr>
            <w:r w:rsidRPr="00924D77">
              <w:rPr>
                <w:szCs w:val="24"/>
              </w:rPr>
              <w:t>требуется дополнительная оценка ситуации куратором</w:t>
            </w:r>
          </w:p>
        </w:tc>
      </w:tr>
      <w:tr w:rsidR="00924D77" w:rsidRPr="00924D77" w:rsidTr="00AA6701">
        <w:trPr>
          <w:trHeight w:hRule="exact" w:val="298"/>
        </w:trPr>
        <w:tc>
          <w:tcPr>
            <w:tcW w:w="4150" w:type="dxa"/>
            <w:shd w:val="clear" w:color="auto" w:fill="92D050"/>
          </w:tcPr>
          <w:p w:rsidR="00924D77" w:rsidRPr="00924D77" w:rsidRDefault="00924D77" w:rsidP="00924D77">
            <w:pPr>
              <w:widowControl w:val="0"/>
              <w:spacing w:after="0" w:line="230" w:lineRule="exact"/>
              <w:ind w:left="140" w:firstLine="0"/>
              <w:jc w:val="left"/>
              <w:rPr>
                <w:szCs w:val="24"/>
              </w:rPr>
            </w:pPr>
            <w:r w:rsidRPr="00924D77">
              <w:rPr>
                <w:i/>
                <w:iCs/>
                <w:szCs w:val="24"/>
              </w:rPr>
              <w:t>Низкая</w:t>
            </w:r>
          </w:p>
        </w:tc>
        <w:tc>
          <w:tcPr>
            <w:tcW w:w="5348" w:type="dxa"/>
            <w:shd w:val="clear" w:color="auto" w:fill="FFFFFF"/>
          </w:tcPr>
          <w:p w:rsidR="00924D77" w:rsidRPr="00924D77" w:rsidRDefault="00924D77" w:rsidP="00924D77">
            <w:pPr>
              <w:widowControl w:val="0"/>
              <w:spacing w:after="0" w:line="230" w:lineRule="exact"/>
              <w:ind w:left="0" w:firstLine="0"/>
              <w:jc w:val="left"/>
              <w:rPr>
                <w:szCs w:val="24"/>
              </w:rPr>
            </w:pPr>
            <w:r w:rsidRPr="00924D77">
              <w:rPr>
                <w:szCs w:val="24"/>
              </w:rPr>
              <w:t>возможна дополнительная оценка ситуации куратором</w:t>
            </w:r>
          </w:p>
        </w:tc>
      </w:tr>
    </w:tbl>
    <w:p w:rsidR="00924D77" w:rsidRPr="00924D77" w:rsidRDefault="00924D77" w:rsidP="00924D77">
      <w:pPr>
        <w:spacing w:after="160" w:line="259" w:lineRule="auto"/>
        <w:ind w:left="0" w:firstLine="0"/>
        <w:jc w:val="left"/>
        <w:rPr>
          <w:rFonts w:asciiTheme="minorHAnsi" w:eastAsiaTheme="minorHAnsi" w:hAnsiTheme="minorHAnsi" w:cstheme="minorBidi"/>
          <w:color w:val="auto"/>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804"/>
        <w:gridCol w:w="2552"/>
      </w:tblGrid>
      <w:tr w:rsidR="00924D77" w:rsidRPr="00924D77" w:rsidTr="00AA6701">
        <w:trPr>
          <w:trHeight w:hRule="exact" w:val="312"/>
        </w:trPr>
        <w:tc>
          <w:tcPr>
            <w:tcW w:w="6804" w:type="dxa"/>
            <w:shd w:val="clear" w:color="auto" w:fill="FFFFFF"/>
          </w:tcPr>
          <w:p w:rsidR="00924D77" w:rsidRPr="00924D77" w:rsidRDefault="00924D77" w:rsidP="00924D77">
            <w:pPr>
              <w:widowControl w:val="0"/>
              <w:spacing w:after="0" w:line="230" w:lineRule="exact"/>
              <w:ind w:left="120" w:firstLine="0"/>
              <w:jc w:val="left"/>
              <w:rPr>
                <w:b/>
                <w:szCs w:val="24"/>
                <w:shd w:val="clear" w:color="auto" w:fill="FFFFFF"/>
                <w:lang w:eastAsia="en-US"/>
              </w:rPr>
            </w:pPr>
            <w:r w:rsidRPr="00924D77">
              <w:rPr>
                <w:b/>
                <w:szCs w:val="24"/>
                <w:shd w:val="clear" w:color="auto" w:fill="FFFFFF"/>
                <w:lang w:eastAsia="en-US"/>
              </w:rPr>
              <w:t>Факторы риска</w:t>
            </w:r>
          </w:p>
        </w:tc>
        <w:tc>
          <w:tcPr>
            <w:tcW w:w="2552" w:type="dxa"/>
            <w:shd w:val="clear" w:color="auto" w:fill="FFFFFF"/>
          </w:tcPr>
          <w:p w:rsidR="00924D77" w:rsidRPr="00924D77" w:rsidRDefault="00924D77" w:rsidP="00924D77">
            <w:pPr>
              <w:widowControl w:val="0"/>
              <w:spacing w:after="0" w:line="230" w:lineRule="exact"/>
              <w:ind w:left="0" w:firstLine="0"/>
              <w:jc w:val="center"/>
              <w:rPr>
                <w:i/>
                <w:iCs/>
                <w:szCs w:val="24"/>
                <w:shd w:val="clear" w:color="auto" w:fill="FFFFFF"/>
                <w:lang w:eastAsia="en-US"/>
              </w:rPr>
            </w:pPr>
            <w:r w:rsidRPr="00924D77">
              <w:rPr>
                <w:b/>
                <w:bCs/>
                <w:color w:val="auto"/>
                <w:szCs w:val="24"/>
                <w:shd w:val="clear" w:color="auto" w:fill="FFFFFF"/>
                <w:lang w:eastAsia="en-US"/>
              </w:rPr>
              <w:t xml:space="preserve">Значимость фактора </w:t>
            </w:r>
            <w:r w:rsidRPr="00924D77">
              <w:rPr>
                <w:b/>
                <w:bCs/>
                <w:color w:val="FFFFFF"/>
                <w:szCs w:val="24"/>
                <w:shd w:val="clear" w:color="auto" w:fill="FFFFFF"/>
                <w:lang w:eastAsia="en-US"/>
              </w:rPr>
              <w:t>риска</w:t>
            </w:r>
          </w:p>
        </w:tc>
      </w:tr>
      <w:tr w:rsidR="00924D77" w:rsidRPr="00924D77" w:rsidTr="00AA6701">
        <w:trPr>
          <w:trHeight w:hRule="exact" w:val="312"/>
        </w:trPr>
        <w:tc>
          <w:tcPr>
            <w:tcW w:w="6804" w:type="dxa"/>
            <w:shd w:val="clear" w:color="auto" w:fill="auto"/>
          </w:tcPr>
          <w:p w:rsidR="00924D77" w:rsidRPr="00924D77" w:rsidRDefault="00924D77" w:rsidP="00924D77">
            <w:pPr>
              <w:widowControl w:val="0"/>
              <w:spacing w:after="0" w:line="230" w:lineRule="exact"/>
              <w:ind w:left="120" w:firstLine="0"/>
              <w:jc w:val="left"/>
              <w:rPr>
                <w:color w:val="auto"/>
                <w:szCs w:val="24"/>
                <w:lang w:eastAsia="en-US"/>
              </w:rPr>
            </w:pPr>
            <w:r w:rsidRPr="00924D77">
              <w:rPr>
                <w:szCs w:val="24"/>
                <w:shd w:val="clear" w:color="auto" w:fill="FFFFFF"/>
                <w:lang w:eastAsia="en-US"/>
              </w:rPr>
              <w:t>1. Низкий уровень оснащения школы</w:t>
            </w:r>
          </w:p>
        </w:tc>
        <w:tc>
          <w:tcPr>
            <w:tcW w:w="2552" w:type="dxa"/>
            <w:shd w:val="clear" w:color="auto" w:fill="92D050"/>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Низкая </w:t>
            </w:r>
          </w:p>
        </w:tc>
      </w:tr>
      <w:tr w:rsidR="00924D77" w:rsidRPr="00924D77" w:rsidTr="00AA6701">
        <w:trPr>
          <w:trHeight w:hRule="exact" w:val="307"/>
        </w:trPr>
        <w:tc>
          <w:tcPr>
            <w:tcW w:w="6804" w:type="dxa"/>
            <w:shd w:val="clear" w:color="auto" w:fill="auto"/>
          </w:tcPr>
          <w:p w:rsidR="00924D77" w:rsidRPr="00924D77" w:rsidRDefault="00924D77" w:rsidP="00924D77">
            <w:pPr>
              <w:widowControl w:val="0"/>
              <w:spacing w:after="0" w:line="230" w:lineRule="exact"/>
              <w:ind w:left="120" w:firstLine="0"/>
              <w:jc w:val="left"/>
              <w:rPr>
                <w:color w:val="auto"/>
                <w:szCs w:val="24"/>
                <w:lang w:eastAsia="en-US"/>
              </w:rPr>
            </w:pPr>
            <w:r w:rsidRPr="00924D77">
              <w:rPr>
                <w:szCs w:val="24"/>
                <w:shd w:val="clear" w:color="auto" w:fill="FFFFFF"/>
                <w:lang w:eastAsia="en-US"/>
              </w:rPr>
              <w:t>2. Дефицит педагогических кадров</w:t>
            </w:r>
          </w:p>
        </w:tc>
        <w:tc>
          <w:tcPr>
            <w:tcW w:w="2552" w:type="dxa"/>
            <w:shd w:val="clear" w:color="auto" w:fill="92D050"/>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Низкая </w:t>
            </w:r>
          </w:p>
        </w:tc>
      </w:tr>
      <w:tr w:rsidR="00924D77" w:rsidRPr="00924D77" w:rsidTr="00AA6701">
        <w:trPr>
          <w:trHeight w:hRule="exact" w:val="581"/>
        </w:trPr>
        <w:tc>
          <w:tcPr>
            <w:tcW w:w="6804" w:type="dxa"/>
            <w:shd w:val="clear" w:color="auto" w:fill="auto"/>
          </w:tcPr>
          <w:p w:rsidR="00924D77" w:rsidRPr="00924D77" w:rsidRDefault="00924D77" w:rsidP="00924D77">
            <w:pPr>
              <w:widowControl w:val="0"/>
              <w:spacing w:after="0" w:line="274" w:lineRule="exact"/>
              <w:ind w:left="120" w:firstLine="0"/>
              <w:jc w:val="left"/>
              <w:rPr>
                <w:color w:val="auto"/>
                <w:szCs w:val="24"/>
                <w:lang w:eastAsia="en-US"/>
              </w:rPr>
            </w:pPr>
            <w:r w:rsidRPr="00924D77">
              <w:rPr>
                <w:szCs w:val="24"/>
                <w:shd w:val="clear" w:color="auto" w:fill="FFFFFF"/>
                <w:lang w:eastAsia="en-US"/>
              </w:rPr>
              <w:t>3. Недостаточная предметная и методическая компетентность педагогических работников</w:t>
            </w:r>
          </w:p>
        </w:tc>
        <w:tc>
          <w:tcPr>
            <w:tcW w:w="2552" w:type="dxa"/>
            <w:shd w:val="clear" w:color="auto" w:fill="92D050"/>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Низкая </w:t>
            </w:r>
          </w:p>
        </w:tc>
      </w:tr>
      <w:tr w:rsidR="00924D77" w:rsidRPr="00924D77" w:rsidTr="00AA6701">
        <w:trPr>
          <w:trHeight w:hRule="exact" w:val="586"/>
        </w:trPr>
        <w:tc>
          <w:tcPr>
            <w:tcW w:w="6804" w:type="dxa"/>
            <w:shd w:val="clear" w:color="auto" w:fill="auto"/>
          </w:tcPr>
          <w:p w:rsidR="00924D77" w:rsidRPr="00924D77" w:rsidRDefault="00924D77" w:rsidP="00924D77">
            <w:pPr>
              <w:widowControl w:val="0"/>
              <w:spacing w:after="0" w:line="230" w:lineRule="exact"/>
              <w:ind w:left="120" w:firstLine="0"/>
              <w:jc w:val="left"/>
              <w:rPr>
                <w:color w:val="auto"/>
                <w:szCs w:val="24"/>
                <w:lang w:eastAsia="en-US"/>
              </w:rPr>
            </w:pPr>
            <w:r w:rsidRPr="00924D77">
              <w:rPr>
                <w:szCs w:val="24"/>
                <w:shd w:val="clear" w:color="auto" w:fill="FFFFFF"/>
                <w:lang w:eastAsia="en-US"/>
              </w:rPr>
              <w:t>4. Риски низкой адаптивности учебного процесса</w:t>
            </w:r>
          </w:p>
        </w:tc>
        <w:tc>
          <w:tcPr>
            <w:tcW w:w="2552" w:type="dxa"/>
            <w:shd w:val="clear" w:color="auto" w:fill="92D050"/>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Низкая </w:t>
            </w:r>
          </w:p>
        </w:tc>
      </w:tr>
      <w:tr w:rsidR="00924D77" w:rsidRPr="00924D77" w:rsidTr="00AA6701">
        <w:trPr>
          <w:trHeight w:hRule="exact" w:val="581"/>
        </w:trPr>
        <w:tc>
          <w:tcPr>
            <w:tcW w:w="6804" w:type="dxa"/>
            <w:shd w:val="clear" w:color="auto" w:fill="auto"/>
          </w:tcPr>
          <w:p w:rsidR="00924D77" w:rsidRPr="00924D77" w:rsidRDefault="00924D77" w:rsidP="00924D77">
            <w:pPr>
              <w:widowControl w:val="0"/>
              <w:spacing w:after="0" w:line="278" w:lineRule="exact"/>
              <w:ind w:left="120" w:firstLine="0"/>
              <w:jc w:val="left"/>
              <w:rPr>
                <w:color w:val="auto"/>
                <w:szCs w:val="24"/>
                <w:lang w:eastAsia="en-US"/>
              </w:rPr>
            </w:pPr>
            <w:r w:rsidRPr="00924D77">
              <w:rPr>
                <w:szCs w:val="24"/>
                <w:shd w:val="clear" w:color="auto" w:fill="FFFFFF"/>
                <w:lang w:eastAsia="en-US"/>
              </w:rPr>
              <w:t>5. Несформированность внутришкольной системы повышения квалификации</w:t>
            </w:r>
          </w:p>
        </w:tc>
        <w:tc>
          <w:tcPr>
            <w:tcW w:w="2552" w:type="dxa"/>
            <w:shd w:val="clear" w:color="auto" w:fill="92D050"/>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Низкая </w:t>
            </w:r>
          </w:p>
        </w:tc>
      </w:tr>
      <w:tr w:rsidR="00924D77" w:rsidRPr="00924D77" w:rsidTr="00AA6701">
        <w:trPr>
          <w:trHeight w:hRule="exact" w:val="581"/>
        </w:trPr>
        <w:tc>
          <w:tcPr>
            <w:tcW w:w="6804" w:type="dxa"/>
            <w:shd w:val="clear" w:color="auto" w:fill="auto"/>
          </w:tcPr>
          <w:p w:rsidR="00924D77" w:rsidRPr="00924D77" w:rsidRDefault="00924D77" w:rsidP="00924D77">
            <w:pPr>
              <w:widowControl w:val="0"/>
              <w:spacing w:after="0" w:line="269" w:lineRule="exact"/>
              <w:ind w:left="120" w:firstLine="0"/>
              <w:jc w:val="left"/>
              <w:rPr>
                <w:b/>
                <w:color w:val="auto"/>
                <w:szCs w:val="24"/>
                <w:lang w:eastAsia="en-US"/>
              </w:rPr>
            </w:pPr>
            <w:r w:rsidRPr="00924D77">
              <w:rPr>
                <w:b/>
                <w:szCs w:val="24"/>
                <w:shd w:val="clear" w:color="auto" w:fill="FFFFFF"/>
                <w:lang w:eastAsia="en-US"/>
              </w:rPr>
              <w:t>6. Высокая доля обучающихся с рисками учебной неуспешности</w:t>
            </w:r>
          </w:p>
        </w:tc>
        <w:tc>
          <w:tcPr>
            <w:tcW w:w="2552" w:type="dxa"/>
            <w:shd w:val="clear" w:color="auto" w:fill="FFD966" w:themeFill="accent4" w:themeFillTint="99"/>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Средняя </w:t>
            </w:r>
          </w:p>
        </w:tc>
      </w:tr>
      <w:tr w:rsidR="00924D77" w:rsidRPr="00924D77" w:rsidTr="00AA6701">
        <w:trPr>
          <w:trHeight w:hRule="exact" w:val="307"/>
        </w:trPr>
        <w:tc>
          <w:tcPr>
            <w:tcW w:w="6804" w:type="dxa"/>
            <w:shd w:val="clear" w:color="auto" w:fill="auto"/>
          </w:tcPr>
          <w:p w:rsidR="00924D77" w:rsidRPr="00924D77" w:rsidRDefault="00924D77" w:rsidP="00924D77">
            <w:pPr>
              <w:widowControl w:val="0"/>
              <w:spacing w:after="0" w:line="230" w:lineRule="exact"/>
              <w:ind w:left="120" w:firstLine="0"/>
              <w:jc w:val="left"/>
              <w:rPr>
                <w:b/>
                <w:color w:val="auto"/>
                <w:szCs w:val="24"/>
                <w:lang w:eastAsia="en-US"/>
              </w:rPr>
            </w:pPr>
            <w:r w:rsidRPr="00924D77">
              <w:rPr>
                <w:b/>
                <w:szCs w:val="24"/>
                <w:shd w:val="clear" w:color="auto" w:fill="FFFFFF"/>
                <w:lang w:eastAsia="en-US"/>
              </w:rPr>
              <w:t>7. Высокая доля обучающихся с ОВЗ</w:t>
            </w:r>
          </w:p>
        </w:tc>
        <w:tc>
          <w:tcPr>
            <w:tcW w:w="2552" w:type="dxa"/>
            <w:shd w:val="clear" w:color="auto" w:fill="FFD966" w:themeFill="accent4" w:themeFillTint="99"/>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Средняя </w:t>
            </w:r>
          </w:p>
        </w:tc>
      </w:tr>
      <w:tr w:rsidR="00924D77" w:rsidRPr="00924D77" w:rsidTr="00AA6701">
        <w:trPr>
          <w:trHeight w:hRule="exact" w:val="581"/>
        </w:trPr>
        <w:tc>
          <w:tcPr>
            <w:tcW w:w="6804" w:type="dxa"/>
            <w:shd w:val="clear" w:color="auto" w:fill="auto"/>
          </w:tcPr>
          <w:p w:rsidR="00924D77" w:rsidRPr="00924D77" w:rsidRDefault="00924D77" w:rsidP="00924D77">
            <w:pPr>
              <w:widowControl w:val="0"/>
              <w:spacing w:after="0" w:line="274" w:lineRule="exact"/>
              <w:ind w:left="120" w:firstLine="0"/>
              <w:jc w:val="left"/>
              <w:rPr>
                <w:color w:val="auto"/>
                <w:szCs w:val="24"/>
                <w:lang w:eastAsia="en-US"/>
              </w:rPr>
            </w:pPr>
            <w:r w:rsidRPr="00924D77">
              <w:rPr>
                <w:szCs w:val="24"/>
                <w:shd w:val="clear" w:color="auto" w:fill="FFFFFF"/>
                <w:lang w:eastAsia="en-US"/>
              </w:rPr>
              <w:t>8. Низкое качество преодоления языковых и культурных барьеров</w:t>
            </w:r>
          </w:p>
        </w:tc>
        <w:tc>
          <w:tcPr>
            <w:tcW w:w="2552" w:type="dxa"/>
            <w:shd w:val="clear" w:color="auto" w:fill="92D050"/>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Низкая </w:t>
            </w:r>
          </w:p>
        </w:tc>
      </w:tr>
      <w:tr w:rsidR="00924D77" w:rsidRPr="00924D77" w:rsidTr="00AA6701">
        <w:trPr>
          <w:trHeight w:hRule="exact" w:val="859"/>
        </w:trPr>
        <w:tc>
          <w:tcPr>
            <w:tcW w:w="6804" w:type="dxa"/>
            <w:shd w:val="clear" w:color="auto" w:fill="auto"/>
          </w:tcPr>
          <w:p w:rsidR="00924D77" w:rsidRPr="00924D77" w:rsidRDefault="00924D77" w:rsidP="00924D77">
            <w:pPr>
              <w:widowControl w:val="0"/>
              <w:spacing w:after="0" w:line="278" w:lineRule="exact"/>
              <w:ind w:left="120" w:firstLine="0"/>
              <w:jc w:val="left"/>
              <w:rPr>
                <w:color w:val="auto"/>
                <w:szCs w:val="24"/>
                <w:lang w:eastAsia="en-US"/>
              </w:rPr>
            </w:pPr>
            <w:r w:rsidRPr="00924D77">
              <w:rPr>
                <w:szCs w:val="24"/>
                <w:shd w:val="clear" w:color="auto" w:fill="FFFFFF"/>
                <w:lang w:eastAsia="en-US"/>
              </w:rPr>
              <w:t>9. Пониженный уровень качества школьной образовательной и воспитательной среды</w:t>
            </w:r>
          </w:p>
        </w:tc>
        <w:tc>
          <w:tcPr>
            <w:tcW w:w="2552" w:type="dxa"/>
            <w:shd w:val="clear" w:color="auto" w:fill="92D050"/>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Низкая </w:t>
            </w:r>
          </w:p>
        </w:tc>
      </w:tr>
      <w:tr w:rsidR="00924D77" w:rsidRPr="00924D77" w:rsidTr="00AA6701">
        <w:trPr>
          <w:trHeight w:hRule="exact" w:val="326"/>
        </w:trPr>
        <w:tc>
          <w:tcPr>
            <w:tcW w:w="6804" w:type="dxa"/>
            <w:shd w:val="clear" w:color="auto" w:fill="auto"/>
          </w:tcPr>
          <w:p w:rsidR="00924D77" w:rsidRPr="00924D77" w:rsidRDefault="00924D77" w:rsidP="00924D77">
            <w:pPr>
              <w:widowControl w:val="0"/>
              <w:spacing w:after="0" w:line="230" w:lineRule="exact"/>
              <w:ind w:left="120" w:firstLine="0"/>
              <w:jc w:val="left"/>
              <w:rPr>
                <w:color w:val="auto"/>
                <w:szCs w:val="24"/>
                <w:lang w:eastAsia="en-US"/>
              </w:rPr>
            </w:pPr>
            <w:r w:rsidRPr="00924D77">
              <w:rPr>
                <w:szCs w:val="24"/>
                <w:shd w:val="clear" w:color="auto" w:fill="FFFFFF"/>
                <w:lang w:eastAsia="en-US"/>
              </w:rPr>
              <w:t>10. Низкий уровень вовлеченности родителей</w:t>
            </w:r>
          </w:p>
        </w:tc>
        <w:tc>
          <w:tcPr>
            <w:tcW w:w="2552" w:type="dxa"/>
            <w:shd w:val="clear" w:color="auto" w:fill="92D050"/>
          </w:tcPr>
          <w:p w:rsidR="00924D77" w:rsidRPr="00924D77" w:rsidRDefault="00924D77" w:rsidP="00924D77">
            <w:pPr>
              <w:widowControl w:val="0"/>
              <w:spacing w:after="0" w:line="230" w:lineRule="exact"/>
              <w:ind w:left="0" w:firstLine="0"/>
              <w:jc w:val="center"/>
              <w:rPr>
                <w:color w:val="auto"/>
                <w:szCs w:val="24"/>
                <w:lang w:eastAsia="en-US"/>
              </w:rPr>
            </w:pPr>
            <w:r w:rsidRPr="00924D77">
              <w:rPr>
                <w:color w:val="auto"/>
                <w:szCs w:val="24"/>
                <w:lang w:eastAsia="en-US"/>
              </w:rPr>
              <w:t xml:space="preserve">Низкая </w:t>
            </w:r>
          </w:p>
        </w:tc>
      </w:tr>
    </w:tbl>
    <w:p w:rsidR="00924D77" w:rsidRPr="00924D77" w:rsidRDefault="00924D77" w:rsidP="00924D77">
      <w:pPr>
        <w:spacing w:after="160" w:line="259" w:lineRule="auto"/>
        <w:ind w:left="0" w:firstLine="0"/>
        <w:jc w:val="left"/>
        <w:rPr>
          <w:rFonts w:asciiTheme="minorHAnsi" w:eastAsiaTheme="minorHAnsi" w:hAnsiTheme="minorHAnsi" w:cstheme="minorBidi"/>
          <w:color w:val="auto"/>
          <w:szCs w:val="24"/>
          <w:lang w:eastAsia="en-US"/>
        </w:rPr>
      </w:pPr>
    </w:p>
    <w:p w:rsidR="00924D77" w:rsidRPr="00924D77" w:rsidRDefault="00924D77" w:rsidP="00924D77">
      <w:pPr>
        <w:spacing w:after="160" w:line="240" w:lineRule="auto"/>
        <w:ind w:left="0" w:firstLine="0"/>
        <w:jc w:val="center"/>
        <w:rPr>
          <w:rFonts w:eastAsia="Calibri"/>
          <w:b/>
          <w:color w:val="auto"/>
          <w:szCs w:val="24"/>
          <w:u w:val="single"/>
          <w:lang w:eastAsia="en-US"/>
        </w:rPr>
      </w:pPr>
      <w:r w:rsidRPr="00924D77">
        <w:rPr>
          <w:rFonts w:eastAsia="Calibri"/>
          <w:b/>
          <w:color w:val="auto"/>
          <w:szCs w:val="24"/>
          <w:u w:val="single"/>
          <w:lang w:eastAsia="en-US"/>
        </w:rPr>
        <w:t>По всему профилю:</w:t>
      </w:r>
    </w:p>
    <w:p w:rsidR="00924D77" w:rsidRPr="00924D77" w:rsidRDefault="00924D77" w:rsidP="00924D77">
      <w:pPr>
        <w:spacing w:after="160" w:line="240" w:lineRule="auto"/>
        <w:ind w:left="0" w:firstLine="0"/>
        <w:rPr>
          <w:rFonts w:eastAsia="Calibri"/>
          <w:color w:val="auto"/>
          <w:szCs w:val="24"/>
          <w:lang w:eastAsia="en-US"/>
        </w:rPr>
      </w:pPr>
      <w:r w:rsidRPr="00924D77">
        <w:rPr>
          <w:rFonts w:eastAsia="Calibri"/>
          <w:color w:val="auto"/>
          <w:szCs w:val="24"/>
          <w:lang w:eastAsia="en-US"/>
        </w:rPr>
        <w:lastRenderedPageBreak/>
        <w:t xml:space="preserve">«0» – минимальное значение индекса, ситуация </w:t>
      </w:r>
      <w:r w:rsidRPr="00924D77">
        <w:rPr>
          <w:rFonts w:eastAsia="Calibri"/>
          <w:color w:val="FF0000"/>
          <w:szCs w:val="24"/>
          <w:lang w:eastAsia="en-US"/>
        </w:rPr>
        <w:t>неблагоприятная</w:t>
      </w:r>
      <w:r w:rsidRPr="00924D77">
        <w:rPr>
          <w:rFonts w:eastAsia="Calibri"/>
          <w:color w:val="auto"/>
          <w:szCs w:val="24"/>
          <w:lang w:eastAsia="en-US"/>
        </w:rPr>
        <w:t>;</w:t>
      </w:r>
    </w:p>
    <w:p w:rsidR="00924D77" w:rsidRPr="00924D77" w:rsidRDefault="00924D77" w:rsidP="00924D77">
      <w:pPr>
        <w:spacing w:after="160" w:line="240" w:lineRule="auto"/>
        <w:ind w:left="0" w:firstLine="0"/>
        <w:rPr>
          <w:rFonts w:eastAsia="Calibri"/>
          <w:color w:val="70AD47"/>
          <w:szCs w:val="24"/>
          <w:lang w:eastAsia="en-US"/>
        </w:rPr>
      </w:pPr>
      <w:r w:rsidRPr="00924D77">
        <w:rPr>
          <w:rFonts w:eastAsia="Calibri"/>
          <w:color w:val="auto"/>
          <w:szCs w:val="24"/>
          <w:lang w:eastAsia="en-US"/>
        </w:rPr>
        <w:t xml:space="preserve">«100» – максимальное значение индекса, ситуация </w:t>
      </w:r>
      <w:r w:rsidRPr="00924D77">
        <w:rPr>
          <w:rFonts w:eastAsia="Calibri"/>
          <w:color w:val="70AD47"/>
          <w:szCs w:val="24"/>
          <w:lang w:eastAsia="en-US"/>
        </w:rPr>
        <w:t>благоприятная.</w:t>
      </w:r>
    </w:p>
    <w:p w:rsidR="00924D77" w:rsidRPr="00924D77" w:rsidRDefault="00924D77" w:rsidP="00924D77">
      <w:pPr>
        <w:tabs>
          <w:tab w:val="center" w:pos="8902"/>
          <w:tab w:val="right" w:pos="10315"/>
        </w:tabs>
        <w:spacing w:after="0" w:line="240" w:lineRule="auto"/>
        <w:ind w:left="0" w:firstLine="0"/>
        <w:jc w:val="center"/>
        <w:rPr>
          <w:b/>
          <w:color w:val="auto"/>
          <w:szCs w:val="24"/>
        </w:rPr>
      </w:pPr>
      <w:r w:rsidRPr="00924D77">
        <w:rPr>
          <w:b/>
          <w:color w:val="auto"/>
          <w:szCs w:val="24"/>
        </w:rPr>
        <w:t xml:space="preserve">Оценка рисков общеобразовательной организации </w:t>
      </w:r>
    </w:p>
    <w:p w:rsidR="00924D77" w:rsidRPr="00924D77" w:rsidRDefault="00924D77" w:rsidP="00924D77">
      <w:pPr>
        <w:tabs>
          <w:tab w:val="center" w:pos="8902"/>
          <w:tab w:val="right" w:pos="10315"/>
        </w:tabs>
        <w:spacing w:after="0" w:line="240" w:lineRule="auto"/>
        <w:ind w:left="0" w:firstLine="0"/>
        <w:jc w:val="center"/>
        <w:rPr>
          <w:b/>
          <w:color w:val="auto"/>
          <w:szCs w:val="24"/>
        </w:rPr>
      </w:pPr>
      <w:r w:rsidRPr="00924D77">
        <w:rPr>
          <w:b/>
          <w:color w:val="auto"/>
          <w:szCs w:val="24"/>
        </w:rPr>
        <w:t>МБОУ Деркульской ООШ</w:t>
      </w:r>
    </w:p>
    <w:p w:rsidR="00924D77" w:rsidRPr="00924D77" w:rsidRDefault="00924D77" w:rsidP="00924D77">
      <w:pPr>
        <w:spacing w:after="160" w:line="240" w:lineRule="auto"/>
        <w:ind w:left="0" w:firstLine="0"/>
        <w:rPr>
          <w:rFonts w:eastAsia="Calibri"/>
          <w:color w:val="auto"/>
          <w:szCs w:val="24"/>
          <w:lang w:eastAsia="en-US"/>
        </w:rPr>
      </w:pPr>
    </w:p>
    <w:tbl>
      <w:tblPr>
        <w:tblStyle w:val="a6"/>
        <w:tblW w:w="0" w:type="auto"/>
        <w:tblLook w:val="04A0"/>
      </w:tblPr>
      <w:tblGrid>
        <w:gridCol w:w="613"/>
        <w:gridCol w:w="2984"/>
        <w:gridCol w:w="3037"/>
        <w:gridCol w:w="1313"/>
        <w:gridCol w:w="1398"/>
      </w:tblGrid>
      <w:tr w:rsidR="00924D77" w:rsidRPr="00924D77" w:rsidTr="00AA6701">
        <w:tc>
          <w:tcPr>
            <w:tcW w:w="6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 п/п</w:t>
            </w:r>
          </w:p>
        </w:tc>
        <w:tc>
          <w:tcPr>
            <w:tcW w:w="2984"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Фактор риска/ индекс</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Параметры анализа</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Ед. изм.</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Результат</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szCs w:val="24"/>
              </w:rPr>
            </w:pPr>
            <w:r w:rsidRPr="00924D77">
              <w:rPr>
                <w:rFonts w:eastAsia="Calibri"/>
                <w:b/>
                <w:bCs/>
                <w:szCs w:val="24"/>
              </w:rPr>
              <w:t>Низкий уровень оснащения школы</w:t>
            </w:r>
          </w:p>
          <w:p w:rsidR="00924D77" w:rsidRPr="00924D77" w:rsidRDefault="00924D77" w:rsidP="00924D77">
            <w:pPr>
              <w:spacing w:after="0" w:line="240" w:lineRule="auto"/>
              <w:ind w:left="0" w:firstLine="0"/>
              <w:jc w:val="left"/>
              <w:rPr>
                <w:rFonts w:eastAsia="Calibri"/>
                <w:color w:val="auto"/>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Состояние классов и кабинетов</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70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Учебные материалы (качество, наличие)</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70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Цифровое оборудование (оснащенность)</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50</w:t>
            </w:r>
          </w:p>
        </w:tc>
      </w:tr>
      <w:tr w:rsidR="00924D77" w:rsidRPr="00924D77" w:rsidTr="00AA6701">
        <w:trPr>
          <w:trHeight w:val="804"/>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Качество</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интернет соединения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rPr>
          <w:trHeight w:val="49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A8D08D" w:themeFill="accent6" w:themeFillTint="99"/>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73</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2</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Дефицит</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педагогических</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кадров</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Нехватка педагогов</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да/нет</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нет</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Нехватка психологов, логопедов, социальных</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педагогов</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да/нет</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нет</w:t>
            </w:r>
          </w:p>
        </w:tc>
      </w:tr>
      <w:tr w:rsidR="00924D77" w:rsidRPr="00924D77" w:rsidTr="00AA6701">
        <w:trPr>
          <w:trHeight w:val="115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Нехватка вспомогательного (не педагогического)</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персонала</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да/нет</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нет</w:t>
            </w:r>
          </w:p>
        </w:tc>
      </w:tr>
      <w:tr w:rsidR="00924D77" w:rsidRPr="00924D77" w:rsidTr="00AA6701">
        <w:trPr>
          <w:trHeight w:val="156"/>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A8D08D" w:themeFill="accent6" w:themeFillTint="99"/>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3</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Недостаточная</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предметная и</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методическая</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компетентность</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педагогических</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работников</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Оценка профессиональных компетенций учителей по</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данным ОО</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Самооценка учителями своих компетенций</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90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родителей, неудовлетворенных качеством</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обучения</w:t>
            </w:r>
          </w:p>
        </w:tc>
        <w:tc>
          <w:tcPr>
            <w:tcW w:w="1313" w:type="dxa"/>
          </w:tcPr>
          <w:p w:rsidR="00924D77" w:rsidRPr="00924D77" w:rsidRDefault="00924D77" w:rsidP="00924D77">
            <w:pPr>
              <w:spacing w:after="0" w:line="36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8</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Оценка обучающимися качества преподавания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95</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Уровень дисциплины в школе</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rPr>
          <w:trHeight w:val="1488"/>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Уровень использования цифровых образовательных</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ресурсов учителями</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80</w:t>
            </w:r>
          </w:p>
        </w:tc>
      </w:tr>
      <w:tr w:rsidR="00924D77" w:rsidRPr="00924D77" w:rsidTr="00AA6701">
        <w:trPr>
          <w:trHeight w:val="13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A8D08D" w:themeFill="accent6" w:themeFillTint="99"/>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79</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4</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Риски низкой</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адаптивности</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учебного</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процесса</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 xml:space="preserve">Учет индивидуальных возможностей обучающихся </w:t>
            </w:r>
            <w:proofErr w:type="gramStart"/>
            <w:r w:rsidRPr="00924D77">
              <w:rPr>
                <w:rFonts w:eastAsia="Calibri"/>
                <w:color w:val="auto"/>
                <w:szCs w:val="24"/>
              </w:rPr>
              <w:t>в</w:t>
            </w:r>
            <w:proofErr w:type="gramEnd"/>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учебном процессе</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Использование элементов формирующего оценивания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70</w:t>
            </w:r>
          </w:p>
        </w:tc>
      </w:tr>
      <w:tr w:rsidR="00924D77" w:rsidRPr="00924D77" w:rsidTr="00AA6701">
        <w:trPr>
          <w:trHeight w:val="1164"/>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Использование современных педагогических технологий</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rPr>
          <w:trHeight w:val="13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A8D08D" w:themeFill="accent6" w:themeFillTint="99"/>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90</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5</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Несформированность</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внутришкольной</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системы повышения</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квалификации</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Качество профессионального взаимодействия между</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учителями школы</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учителей, вовлеченных в систему наставничества</w:t>
            </w:r>
          </w:p>
          <w:p w:rsidR="00924D77" w:rsidRPr="00924D77" w:rsidRDefault="00924D77" w:rsidP="00924D77">
            <w:pPr>
              <w:spacing w:after="0" w:line="240" w:lineRule="auto"/>
              <w:ind w:left="0" w:firstLine="0"/>
              <w:jc w:val="left"/>
              <w:rPr>
                <w:rFonts w:eastAsia="Calibri"/>
                <w:color w:val="auto"/>
                <w:szCs w:val="24"/>
              </w:rPr>
            </w:pPr>
            <w:proofErr w:type="spellStart"/>
            <w:r w:rsidRPr="00924D77">
              <w:rPr>
                <w:rFonts w:eastAsia="Calibri"/>
                <w:color w:val="auto"/>
                <w:szCs w:val="24"/>
              </w:rPr>
              <w:t>менторства</w:t>
            </w:r>
            <w:proofErr w:type="spellEnd"/>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44</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учителей, прошедших курсы повышения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квалификации, соответствующих их профессиональным</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потребностям</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rPr>
          <w:trHeight w:val="2136"/>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учителей, включенных в процесс</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профессионального сопровождения после</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прохождения курсов повышения квалификации</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56</w:t>
            </w:r>
          </w:p>
        </w:tc>
      </w:tr>
      <w:tr w:rsidR="00924D77" w:rsidRPr="00924D77" w:rsidTr="00AA6701">
        <w:trPr>
          <w:trHeight w:val="13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A8D08D" w:themeFill="accent6" w:themeFillTint="99"/>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75</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6</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Высокая доля</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обучающихся с</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рисками учебной</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неуспешности</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классов, в которых более 30% обучающихся из</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малообеспеченных семей</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77</w:t>
            </w:r>
          </w:p>
        </w:tc>
      </w:tr>
      <w:tr w:rsidR="00924D77" w:rsidRPr="00924D77" w:rsidTr="00AA6701">
        <w:trPr>
          <w:trHeight w:val="139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обучающихся, которым учителя рекомендуют</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дополнительные занятия с целью ликвидации отставания от</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учебной программы</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16</w:t>
            </w:r>
          </w:p>
        </w:tc>
      </w:tr>
      <w:tr w:rsidR="00924D77" w:rsidRPr="00924D77" w:rsidTr="00AA6701">
        <w:trPr>
          <w:trHeight w:val="393"/>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FF0000"/>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b/>
                <w:bCs/>
                <w:szCs w:val="24"/>
              </w:rPr>
              <w:t>47</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7</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Высокая доля</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обучающихся с</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ОВЗ</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обучающихся с ОВЗ</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8</w:t>
            </w:r>
          </w:p>
        </w:tc>
      </w:tr>
      <w:tr w:rsidR="00924D77" w:rsidRPr="00924D77" w:rsidTr="00AA6701">
        <w:trPr>
          <w:trHeight w:val="151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учителей, испытывающих неуверенность при</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работе с обучающимися с ОВЗ</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0</w:t>
            </w:r>
          </w:p>
        </w:tc>
      </w:tr>
      <w:tr w:rsidR="00924D77" w:rsidRPr="00924D77" w:rsidTr="00AA6701">
        <w:trPr>
          <w:trHeight w:val="108"/>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FF0000"/>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54</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lastRenderedPageBreak/>
              <w:t>8</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Низкое качество</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преодоления</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языковых и</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культурных</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барьеров</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обучающихся, для которых русский язык не</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является родным или языком повседневного общения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(по данным администрации</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обучающихся, для которых русский язык не</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является языком повседневного общения (по ответам</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обучающихся)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0</w:t>
            </w:r>
          </w:p>
        </w:tc>
      </w:tr>
      <w:tr w:rsidR="00924D77" w:rsidRPr="00924D77" w:rsidTr="00AA6701">
        <w:trPr>
          <w:trHeight w:val="2760"/>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Наличие в школе дополнительных занятий для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обучающихся, для которых русский язык не является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родным или языком повседневного общения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да/нет</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r>
      <w:tr w:rsidR="00924D77" w:rsidRPr="00924D77" w:rsidTr="00AA6701">
        <w:trPr>
          <w:trHeight w:val="156"/>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A8D08D" w:themeFill="accent6" w:themeFillTint="99"/>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9</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Пониженный</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уровень качества</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школьной</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образовательной и</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воспитательной</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среды</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обучающихся регулярно подвергающихся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буллингу в школе (по ответам обучающихся)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Отношения в педагогическом коллективе (по ответам</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учителей)</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Уровень мотивации обучающихся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67</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Системность профориентационной деятельности</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89</w:t>
            </w:r>
          </w:p>
        </w:tc>
      </w:tr>
      <w:tr w:rsidR="00924D77" w:rsidRPr="00924D77" w:rsidTr="00AA6701">
        <w:trPr>
          <w:trHeight w:val="151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Распространенность деструктивных педагогических</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практик (доля ответов обучающихся)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0</w:t>
            </w:r>
          </w:p>
        </w:tc>
      </w:tr>
      <w:tr w:rsidR="00924D77" w:rsidRPr="00924D77" w:rsidTr="00AA6701">
        <w:trPr>
          <w:trHeight w:val="108"/>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A8D08D" w:themeFill="accent6" w:themeFillTint="99"/>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91</w:t>
            </w:r>
          </w:p>
        </w:tc>
      </w:tr>
      <w:tr w:rsidR="00924D77" w:rsidRPr="00924D77" w:rsidTr="00AA6701">
        <w:tc>
          <w:tcPr>
            <w:tcW w:w="613" w:type="dxa"/>
            <w:vMerge w:val="restart"/>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w:t>
            </w:r>
          </w:p>
        </w:tc>
        <w:tc>
          <w:tcPr>
            <w:tcW w:w="2984" w:type="dxa"/>
            <w:vMerge w:val="restart"/>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Низкий уровень</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вовлеченности</w:t>
            </w:r>
          </w:p>
          <w:p w:rsidR="00924D77" w:rsidRPr="00924D77" w:rsidRDefault="00924D77" w:rsidP="00924D77">
            <w:pPr>
              <w:autoSpaceDE w:val="0"/>
              <w:autoSpaceDN w:val="0"/>
              <w:adjustRightInd w:val="0"/>
              <w:spacing w:after="0" w:line="240" w:lineRule="auto"/>
              <w:ind w:left="0" w:firstLine="0"/>
              <w:jc w:val="left"/>
              <w:rPr>
                <w:rFonts w:eastAsia="Calibri"/>
                <w:b/>
                <w:bCs/>
                <w:szCs w:val="24"/>
              </w:rPr>
            </w:pPr>
            <w:r w:rsidRPr="00924D77">
              <w:rPr>
                <w:rFonts w:eastAsia="Calibri"/>
                <w:b/>
                <w:bCs/>
                <w:szCs w:val="24"/>
              </w:rPr>
              <w:t>родителей</w:t>
            </w: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Не вовлеченность</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родителей в учебный процесс</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0</w:t>
            </w:r>
          </w:p>
        </w:tc>
      </w:tr>
      <w:tr w:rsidR="00924D77" w:rsidRPr="00924D77" w:rsidTr="00AA6701">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Поддержка родителями детей в учебе</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балльная</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шкала</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67</w:t>
            </w:r>
          </w:p>
        </w:tc>
      </w:tr>
      <w:tr w:rsidR="00924D77" w:rsidRPr="00924D77" w:rsidTr="00AA6701">
        <w:trPr>
          <w:trHeight w:val="1104"/>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2984" w:type="dxa"/>
            <w:vMerge/>
          </w:tcPr>
          <w:p w:rsidR="00924D77" w:rsidRPr="00924D77" w:rsidRDefault="00924D77" w:rsidP="00924D77">
            <w:pPr>
              <w:autoSpaceDE w:val="0"/>
              <w:autoSpaceDN w:val="0"/>
              <w:adjustRightInd w:val="0"/>
              <w:spacing w:after="0" w:line="240" w:lineRule="auto"/>
              <w:ind w:left="0" w:firstLine="0"/>
              <w:jc w:val="left"/>
              <w:rPr>
                <w:rFonts w:eastAsia="Calibri"/>
                <w:b/>
                <w:bCs/>
                <w:szCs w:val="24"/>
              </w:rPr>
            </w:pPr>
          </w:p>
        </w:tc>
        <w:tc>
          <w:tcPr>
            <w:tcW w:w="3037"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Доля родителей, регулярно посещающих</w:t>
            </w:r>
          </w:p>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родительские собрания</w:t>
            </w:r>
          </w:p>
        </w:tc>
        <w:tc>
          <w:tcPr>
            <w:tcW w:w="1313"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w:t>
            </w:r>
          </w:p>
        </w:tc>
        <w:tc>
          <w:tcPr>
            <w:tcW w:w="1398" w:type="dxa"/>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100</w:t>
            </w:r>
          </w:p>
        </w:tc>
      </w:tr>
      <w:tr w:rsidR="00924D77" w:rsidRPr="00924D77" w:rsidTr="00AA6701">
        <w:trPr>
          <w:trHeight w:val="192"/>
        </w:trPr>
        <w:tc>
          <w:tcPr>
            <w:tcW w:w="613" w:type="dxa"/>
            <w:vMerge/>
          </w:tcPr>
          <w:p w:rsidR="00924D77" w:rsidRPr="00924D77" w:rsidRDefault="00924D77" w:rsidP="00924D77">
            <w:pPr>
              <w:spacing w:after="0" w:line="240" w:lineRule="auto"/>
              <w:ind w:left="0" w:firstLine="0"/>
              <w:jc w:val="left"/>
              <w:rPr>
                <w:rFonts w:eastAsia="Calibri"/>
                <w:color w:val="auto"/>
                <w:szCs w:val="24"/>
              </w:rPr>
            </w:pPr>
          </w:p>
        </w:tc>
        <w:tc>
          <w:tcPr>
            <w:tcW w:w="8732" w:type="dxa"/>
            <w:gridSpan w:val="4"/>
            <w:shd w:val="clear" w:color="auto" w:fill="A8D08D" w:themeFill="accent6" w:themeFillTint="99"/>
          </w:tcPr>
          <w:p w:rsidR="00924D77" w:rsidRPr="00924D77" w:rsidRDefault="00924D77" w:rsidP="00924D77">
            <w:pPr>
              <w:spacing w:after="0" w:line="240" w:lineRule="auto"/>
              <w:ind w:left="0" w:firstLine="0"/>
              <w:jc w:val="left"/>
              <w:rPr>
                <w:rFonts w:eastAsia="Calibri"/>
                <w:color w:val="auto"/>
                <w:szCs w:val="24"/>
              </w:rPr>
            </w:pPr>
            <w:r w:rsidRPr="00924D77">
              <w:rPr>
                <w:rFonts w:eastAsia="Calibri"/>
                <w:color w:val="auto"/>
                <w:szCs w:val="24"/>
              </w:rPr>
              <w:t>89</w:t>
            </w:r>
          </w:p>
        </w:tc>
      </w:tr>
    </w:tbl>
    <w:p w:rsidR="00924D77" w:rsidRPr="00924D77" w:rsidRDefault="00924D77" w:rsidP="00924D77">
      <w:pPr>
        <w:spacing w:after="160" w:line="259" w:lineRule="auto"/>
        <w:ind w:left="0" w:firstLine="0"/>
        <w:jc w:val="left"/>
        <w:rPr>
          <w:rFonts w:asciiTheme="minorHAnsi" w:eastAsiaTheme="minorHAnsi" w:hAnsiTheme="minorHAnsi" w:cstheme="minorBidi"/>
          <w:color w:val="auto"/>
          <w:szCs w:val="24"/>
          <w:lang w:eastAsia="en-US"/>
        </w:rPr>
      </w:pPr>
    </w:p>
    <w:p w:rsidR="00924D77" w:rsidRPr="00924D77" w:rsidRDefault="00924D77" w:rsidP="00924D77">
      <w:pPr>
        <w:spacing w:after="160" w:line="259" w:lineRule="auto"/>
        <w:ind w:left="0" w:firstLine="0"/>
        <w:jc w:val="left"/>
        <w:rPr>
          <w:rFonts w:eastAsiaTheme="minorHAnsi"/>
          <w:b/>
          <w:color w:val="auto"/>
          <w:szCs w:val="24"/>
          <w:lang w:eastAsia="en-US"/>
        </w:rPr>
      </w:pPr>
      <w:r w:rsidRPr="00924D77">
        <w:rPr>
          <w:rFonts w:eastAsiaTheme="minorHAnsi"/>
          <w:color w:val="auto"/>
          <w:szCs w:val="24"/>
          <w:lang w:eastAsia="en-US"/>
        </w:rPr>
        <w:lastRenderedPageBreak/>
        <w:t xml:space="preserve">Отсюда </w:t>
      </w:r>
      <w:r w:rsidRPr="00924D77">
        <w:rPr>
          <w:rFonts w:eastAsiaTheme="minorHAnsi"/>
          <w:b/>
          <w:color w:val="auto"/>
          <w:szCs w:val="24"/>
          <w:lang w:eastAsia="en-US"/>
        </w:rPr>
        <w:t>рисковый профиль школы:</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(6) Фактор риска «высокой доли обучающихся с рисками учебной неуспешности» имеет высокую степень значимости, обусловлен тем, что доля классов, в которых более 30% обучающихся из малообеспеченных семей составляет 60% и доля обучающихся, которым учителя рекомендуют дополнительные занятия с целью ликвидации отставания от учебной программы. Риск актуален для нашей школы.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(7) Фактор риска «высокая доля обучающихся с ОВЗ» имеет высокую степень значимости, обусловлен тем, что в школе доля обучающихся с ОВЗ составляет 8%. Данный фактор трудно скорректировать.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Педагогическим советом школы были определены наиболее значимые риски, которые планируется устранить в процессе реализации Концепции развития МБОУ Деркульская ООШ: Фактор риска «высокой доли обучающихся с рисками учебной неспешности» имеет высокую степень значимости.</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В результате анализа рискового профиля школы, постановки задач по рисковым направлениям были выделены проблемы, разработана антирисковая программа, составлена Дорожная карта по повышению качества образования, направленная на:</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формирование образовательной среды нового качественного уровня, обеспечивающей снижение учебной неуспешности, а именно:</w:t>
      </w:r>
    </w:p>
    <w:p w:rsidR="00924D77" w:rsidRPr="00924D77" w:rsidRDefault="00924D77" w:rsidP="00924D77">
      <w:pPr>
        <w:spacing w:after="0" w:line="240" w:lineRule="auto"/>
        <w:ind w:left="0" w:firstLine="0"/>
        <w:jc w:val="left"/>
        <w:rPr>
          <w:rFonts w:eastAsiaTheme="minorHAnsi"/>
          <w:szCs w:val="24"/>
          <w:shd w:val="clear" w:color="auto" w:fill="FFFFFF"/>
          <w:lang w:eastAsia="en-US"/>
        </w:rPr>
      </w:pPr>
      <w:r w:rsidRPr="00924D77">
        <w:rPr>
          <w:rFonts w:eastAsiaTheme="minorHAnsi"/>
          <w:szCs w:val="24"/>
          <w:shd w:val="clear" w:color="auto" w:fill="FFFFFF"/>
          <w:lang w:eastAsia="en-US"/>
        </w:rPr>
        <w:t xml:space="preserve">1.Выявление детей, которые дают низкие результаты. </w:t>
      </w:r>
    </w:p>
    <w:p w:rsidR="00924D77" w:rsidRPr="00924D77" w:rsidRDefault="00924D77" w:rsidP="00924D77">
      <w:pPr>
        <w:spacing w:after="0" w:line="240" w:lineRule="auto"/>
        <w:ind w:left="0" w:firstLine="0"/>
        <w:jc w:val="left"/>
        <w:rPr>
          <w:rFonts w:eastAsiaTheme="minorHAnsi"/>
          <w:szCs w:val="24"/>
          <w:shd w:val="clear" w:color="auto" w:fill="FFFFFF"/>
          <w:lang w:eastAsia="en-US"/>
        </w:rPr>
      </w:pPr>
      <w:r w:rsidRPr="00924D77">
        <w:rPr>
          <w:rFonts w:eastAsiaTheme="minorHAnsi"/>
          <w:szCs w:val="24"/>
          <w:shd w:val="clear" w:color="auto" w:fill="FFFFFF"/>
          <w:lang w:eastAsia="en-US"/>
        </w:rPr>
        <w:t xml:space="preserve">2.Разработка Дорожной карты по работе с детьми с рисками учебной неуспешности. </w:t>
      </w:r>
    </w:p>
    <w:p w:rsidR="00924D77" w:rsidRPr="00924D77" w:rsidRDefault="00924D77" w:rsidP="00924D77">
      <w:pPr>
        <w:spacing w:after="0" w:line="240" w:lineRule="auto"/>
        <w:ind w:left="0" w:firstLine="0"/>
        <w:jc w:val="left"/>
        <w:rPr>
          <w:rFonts w:eastAsiaTheme="minorHAnsi"/>
          <w:szCs w:val="24"/>
          <w:shd w:val="clear" w:color="auto" w:fill="FFFFFF"/>
          <w:lang w:eastAsia="en-US"/>
        </w:rPr>
      </w:pPr>
      <w:r w:rsidRPr="00924D77">
        <w:rPr>
          <w:rFonts w:eastAsiaTheme="minorHAnsi"/>
          <w:szCs w:val="24"/>
          <w:shd w:val="clear" w:color="auto" w:fill="FFFFFF"/>
          <w:lang w:eastAsia="en-US"/>
        </w:rPr>
        <w:t xml:space="preserve">3.Индивидуализация и дифференциация обучения. </w:t>
      </w:r>
    </w:p>
    <w:p w:rsidR="00924D77" w:rsidRPr="00924D77" w:rsidRDefault="00924D77" w:rsidP="00924D77">
      <w:pPr>
        <w:spacing w:after="0" w:line="240" w:lineRule="auto"/>
        <w:ind w:left="0" w:firstLine="0"/>
        <w:jc w:val="left"/>
        <w:rPr>
          <w:rFonts w:eastAsiaTheme="minorHAnsi"/>
          <w:szCs w:val="24"/>
          <w:shd w:val="clear" w:color="auto" w:fill="FFFFFF"/>
          <w:lang w:eastAsia="en-US"/>
        </w:rPr>
      </w:pPr>
      <w:r w:rsidRPr="00924D77">
        <w:rPr>
          <w:rFonts w:eastAsiaTheme="minorHAnsi"/>
          <w:szCs w:val="24"/>
          <w:shd w:val="clear" w:color="auto" w:fill="FFFFFF"/>
          <w:lang w:eastAsia="en-US"/>
        </w:rPr>
        <w:t xml:space="preserve">4.Развитие навыка читательской грамотности. </w:t>
      </w:r>
    </w:p>
    <w:p w:rsidR="00924D77" w:rsidRPr="00924D77" w:rsidRDefault="00924D77" w:rsidP="00924D77">
      <w:pPr>
        <w:spacing w:after="0" w:line="240" w:lineRule="auto"/>
        <w:ind w:left="0" w:firstLine="0"/>
        <w:jc w:val="left"/>
        <w:rPr>
          <w:rFonts w:eastAsiaTheme="minorHAnsi"/>
          <w:color w:val="auto"/>
          <w:szCs w:val="24"/>
          <w:lang w:eastAsia="en-US"/>
        </w:rPr>
      </w:pPr>
      <w:r w:rsidRPr="00924D77">
        <w:rPr>
          <w:rFonts w:eastAsiaTheme="minorHAnsi"/>
          <w:szCs w:val="24"/>
          <w:shd w:val="clear" w:color="auto" w:fill="FFFFFF"/>
          <w:lang w:eastAsia="en-US"/>
        </w:rPr>
        <w:t>5.Смысловое чтение, ведение творческих тетрадей.</w:t>
      </w:r>
    </w:p>
    <w:p w:rsidR="00924D77" w:rsidRPr="00924D77" w:rsidRDefault="00924D77" w:rsidP="00924D77">
      <w:pPr>
        <w:spacing w:after="160" w:line="259" w:lineRule="auto"/>
        <w:ind w:left="0" w:firstLine="0"/>
        <w:jc w:val="left"/>
        <w:rPr>
          <w:rFonts w:eastAsiaTheme="minorHAnsi"/>
          <w:b/>
          <w:color w:val="auto"/>
          <w:szCs w:val="24"/>
          <w:lang w:eastAsia="en-US"/>
        </w:rPr>
      </w:pPr>
      <w:r w:rsidRPr="00924D77">
        <w:rPr>
          <w:rFonts w:eastAsiaTheme="minorHAnsi"/>
          <w:b/>
          <w:color w:val="auto"/>
          <w:szCs w:val="24"/>
          <w:lang w:eastAsia="en-US"/>
        </w:rPr>
        <w:t>Мероприятия по устранению риска «Высокая доля обучающихся с рисками учебной неуспешности»:</w:t>
      </w:r>
    </w:p>
    <w:p w:rsidR="00924D77" w:rsidRPr="00924D77" w:rsidRDefault="00924D77" w:rsidP="00924D77">
      <w:pPr>
        <w:spacing w:after="160" w:line="259" w:lineRule="auto"/>
        <w:ind w:left="0" w:firstLine="0"/>
        <w:jc w:val="left"/>
        <w:rPr>
          <w:rFonts w:eastAsiaTheme="minorHAnsi"/>
          <w:color w:val="auto"/>
          <w:szCs w:val="24"/>
          <w:lang w:eastAsia="en-US"/>
        </w:rPr>
      </w:pPr>
      <w:r>
        <w:rPr>
          <w:rFonts w:eastAsiaTheme="minorHAnsi"/>
          <w:color w:val="auto"/>
          <w:szCs w:val="24"/>
          <w:lang w:eastAsia="en-US"/>
        </w:rPr>
        <w:t xml:space="preserve"> - </w:t>
      </w:r>
      <w:r w:rsidRPr="00924D77">
        <w:rPr>
          <w:rFonts w:eastAsiaTheme="minorHAnsi"/>
          <w:color w:val="auto"/>
          <w:szCs w:val="24"/>
          <w:lang w:eastAsia="en-US"/>
        </w:rPr>
        <w:t>Внесены изменения в программу психолого-педагогического сопровождения обучающихся среднего звена с учетом анализа диагностических процедур.</w:t>
      </w:r>
    </w:p>
    <w:p w:rsidR="00924D77" w:rsidRPr="00924D77" w:rsidRDefault="00924D77" w:rsidP="00924D77">
      <w:pPr>
        <w:spacing w:after="160" w:line="259" w:lineRule="auto"/>
        <w:ind w:left="0" w:firstLine="0"/>
        <w:jc w:val="left"/>
        <w:rPr>
          <w:rFonts w:eastAsiaTheme="minorHAnsi"/>
          <w:color w:val="auto"/>
          <w:szCs w:val="24"/>
          <w:lang w:eastAsia="en-US"/>
        </w:rPr>
      </w:pPr>
      <w:r>
        <w:rPr>
          <w:rFonts w:eastAsiaTheme="minorHAnsi"/>
          <w:color w:val="auto"/>
          <w:szCs w:val="24"/>
          <w:lang w:eastAsia="en-US"/>
        </w:rPr>
        <w:t xml:space="preserve">- </w:t>
      </w:r>
      <w:r w:rsidRPr="00924D77">
        <w:rPr>
          <w:rFonts w:eastAsiaTheme="minorHAnsi"/>
          <w:color w:val="auto"/>
          <w:szCs w:val="24"/>
          <w:lang w:eastAsia="en-US"/>
        </w:rPr>
        <w:t>Проведены индивидуальные и групповые психологические тренинги с детьми с особыми образовательными потребностями.</w:t>
      </w:r>
    </w:p>
    <w:p w:rsidR="00924D77" w:rsidRPr="00924D77" w:rsidRDefault="00924D77" w:rsidP="00924D77">
      <w:pPr>
        <w:spacing w:after="160" w:line="259" w:lineRule="auto"/>
        <w:ind w:left="0" w:firstLine="0"/>
        <w:jc w:val="left"/>
        <w:rPr>
          <w:rFonts w:eastAsiaTheme="minorHAnsi"/>
          <w:color w:val="auto"/>
          <w:szCs w:val="24"/>
          <w:lang w:eastAsia="en-US"/>
        </w:rPr>
      </w:pPr>
      <w:r>
        <w:rPr>
          <w:rFonts w:eastAsiaTheme="minorHAnsi"/>
          <w:color w:val="auto"/>
          <w:szCs w:val="24"/>
          <w:lang w:eastAsia="en-US"/>
        </w:rPr>
        <w:t xml:space="preserve"> - </w:t>
      </w:r>
      <w:r w:rsidRPr="00924D77">
        <w:rPr>
          <w:rFonts w:eastAsiaTheme="minorHAnsi"/>
          <w:color w:val="auto"/>
          <w:szCs w:val="24"/>
          <w:lang w:eastAsia="en-US"/>
        </w:rPr>
        <w:t xml:space="preserve">Организация консультативной работы с родителями обучающихся, имеющих риски учебной неуспешности. Проведение родительских всеобучей </w:t>
      </w:r>
    </w:p>
    <w:p w:rsidR="00924D77" w:rsidRPr="00924D77" w:rsidRDefault="00924D77" w:rsidP="00924D77">
      <w:pPr>
        <w:spacing w:after="160" w:line="259" w:lineRule="auto"/>
        <w:ind w:left="0" w:firstLine="0"/>
        <w:jc w:val="left"/>
        <w:rPr>
          <w:rFonts w:eastAsiaTheme="minorHAnsi"/>
          <w:color w:val="auto"/>
          <w:szCs w:val="24"/>
          <w:lang w:eastAsia="en-US"/>
        </w:rPr>
      </w:pPr>
      <w:r>
        <w:rPr>
          <w:rFonts w:eastAsiaTheme="minorHAnsi"/>
          <w:color w:val="auto"/>
          <w:szCs w:val="24"/>
          <w:lang w:eastAsia="en-US"/>
        </w:rPr>
        <w:t xml:space="preserve">- </w:t>
      </w:r>
      <w:r w:rsidRPr="00924D77">
        <w:rPr>
          <w:rFonts w:eastAsiaTheme="minorHAnsi"/>
          <w:color w:val="auto"/>
          <w:szCs w:val="24"/>
          <w:lang w:eastAsia="en-US"/>
        </w:rPr>
        <w:t>Проведен педсовет «Обмен опытом работы с детьми, имеющими риски учебной неуспешности».</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Для анализа данного риска изучили информацию, собранную в ходе опроса с участниками образовательного процесса, посещения уроков, а также общую информацию об учебных результатах в школе, в частности: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о текущей успеваемости и посещаемости обучающихся (выявление неуспевающих обучающихся, систематически пропускающих занятия);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о результатах участия обучающихся во внешних оценочных процедурах, региональных, муниципальных диагностических работах, исследованиях, школьных мониторингах (за 3 года) (выявление обучающихся, испытывающих трудности в обучении);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lastRenderedPageBreak/>
        <w:t xml:space="preserve">- об организации системы оценки образовательных достижений (насколько она регулярна, какие оценочные инструменты используют педагогические работники, как происходит мониторинг учебных достижений на уровне классов и индивидуальном уровне и т.д.);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об организации работы с обучающимися, испытывающими трудности в обучении, находящимися в трудной жизненной ситуации (выявление обучающихся с низким индексом ESCS, посещающих дополнительные занятия с целью ликвидации выявленных образовательных дефицитов, занимающихся по индивидуальным образовательным программам и др.)</w:t>
      </w:r>
    </w:p>
    <w:p w:rsidR="00924D77" w:rsidRPr="00924D77" w:rsidRDefault="00924D77" w:rsidP="00924D77">
      <w:pPr>
        <w:spacing w:after="160" w:line="259" w:lineRule="auto"/>
        <w:ind w:left="0" w:firstLine="0"/>
        <w:jc w:val="left"/>
        <w:rPr>
          <w:rFonts w:eastAsiaTheme="minorHAnsi"/>
          <w:b/>
          <w:color w:val="auto"/>
          <w:szCs w:val="24"/>
          <w:lang w:eastAsia="en-US"/>
        </w:rPr>
      </w:pPr>
      <w:r w:rsidRPr="00924D77">
        <w:rPr>
          <w:rFonts w:eastAsiaTheme="minorHAnsi"/>
          <w:b/>
          <w:color w:val="auto"/>
          <w:szCs w:val="24"/>
          <w:lang w:eastAsia="en-US"/>
        </w:rPr>
        <w:t>Мероприятия по устранению риска «</w:t>
      </w:r>
      <w:r w:rsidRPr="00924D77">
        <w:rPr>
          <w:rFonts w:eastAsiaTheme="minorHAnsi"/>
          <w:color w:val="auto"/>
          <w:szCs w:val="24"/>
          <w:lang w:eastAsia="en-US"/>
        </w:rPr>
        <w:t>Высокая доля обучающихся с ОВЗ</w:t>
      </w:r>
      <w:r w:rsidRPr="00924D77">
        <w:rPr>
          <w:rFonts w:eastAsiaTheme="minorHAnsi"/>
          <w:b/>
          <w:color w:val="auto"/>
          <w:szCs w:val="24"/>
          <w:lang w:eastAsia="en-US"/>
        </w:rPr>
        <w:t>».</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Для анализа данного риска подробно изучили условия, которые создает школа для организации образовательной деятельности обучающихся с ОВЗ.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Для этого изучили:</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  категорию детей с ОВЗ;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действующие локальные документы школы по организации обучения детей с ОВЗ;</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 реализуемые адаптированные образовательные программы для детей с ОВЗ и детей-инвалидов, программы внеурочной деятельности, индивидуальные и учебные планы;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 психолого-медико-педагогическое сопровождение детей с ОВЗ, в том числе укомплектованность квалифицированными кадрами, осуществляющими коррекционно-развивающую деятельность и деятельность, направленную на обеспечение освоения адаптированных образовательных программ (учитель - дефектолог, учитель-логопед, педагог-психолог);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оснащение учебных кабинетов для данной категории детей (рабочее место, учебные пособия, оборудование и др.);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условия создания безбарьерной образовательной среды;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реализацию системы мониторинга оценки качества образования детей с ОВЗ;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повышение квалификации педагогов по вопросам обучения детей с ОВЗ; </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работу с родителями (законными представителями) обучающихся с ОВЗ.</w:t>
      </w:r>
    </w:p>
    <w:p w:rsidR="00924D77" w:rsidRPr="00924D77" w:rsidRDefault="00924D77" w:rsidP="00924D77">
      <w:pPr>
        <w:spacing w:after="160" w:line="259" w:lineRule="auto"/>
        <w:ind w:left="0" w:firstLine="0"/>
        <w:jc w:val="left"/>
        <w:rPr>
          <w:rFonts w:eastAsiaTheme="minorHAnsi"/>
          <w:b/>
          <w:color w:val="auto"/>
          <w:szCs w:val="24"/>
          <w:lang w:eastAsia="en-US"/>
        </w:rPr>
      </w:pPr>
      <w:r w:rsidRPr="00924D77">
        <w:rPr>
          <w:rFonts w:eastAsiaTheme="minorHAnsi"/>
          <w:b/>
          <w:color w:val="auto"/>
          <w:szCs w:val="24"/>
          <w:lang w:eastAsia="en-US"/>
        </w:rPr>
        <w:t>Сделали выводы и приняли решения:</w:t>
      </w:r>
    </w:p>
    <w:p w:rsidR="00924D77" w:rsidRPr="00924D77" w:rsidRDefault="00924D77" w:rsidP="00924D77">
      <w:pPr>
        <w:spacing w:after="160" w:line="259"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Ключевыми решениями по устранению риска </w:t>
      </w:r>
      <w:r w:rsidRPr="00924D77">
        <w:rPr>
          <w:rFonts w:eastAsiaTheme="minorHAnsi"/>
          <w:b/>
          <w:color w:val="auto"/>
          <w:szCs w:val="24"/>
          <w:lang w:eastAsia="en-US"/>
        </w:rPr>
        <w:t>«Высокая доля обучающихся с рисками учебной неуспешности»</w:t>
      </w:r>
      <w:r w:rsidRPr="00924D77">
        <w:rPr>
          <w:rFonts w:eastAsiaTheme="minorHAnsi"/>
          <w:color w:val="auto"/>
          <w:szCs w:val="24"/>
          <w:lang w:eastAsia="en-US"/>
        </w:rPr>
        <w:t>:</w:t>
      </w:r>
    </w:p>
    <w:p w:rsidR="00924D77" w:rsidRPr="00924D77" w:rsidRDefault="00924D77" w:rsidP="00924D77">
      <w:pPr>
        <w:spacing w:after="0" w:line="240"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 диагностика обучающихся с целью выявить трудности и причины затруднений; </w:t>
      </w:r>
    </w:p>
    <w:p w:rsidR="00924D77" w:rsidRPr="00924D77" w:rsidRDefault="00924D77" w:rsidP="00924D77">
      <w:pPr>
        <w:spacing w:after="0" w:line="240"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адресно скорректировать методики работы учителей; </w:t>
      </w:r>
    </w:p>
    <w:p w:rsidR="00924D77" w:rsidRPr="00924D77" w:rsidRDefault="00924D77" w:rsidP="00924D77">
      <w:pPr>
        <w:spacing w:after="0" w:line="240" w:lineRule="auto"/>
        <w:ind w:left="0" w:firstLine="0"/>
        <w:jc w:val="left"/>
        <w:rPr>
          <w:rFonts w:eastAsiaTheme="minorHAnsi"/>
          <w:color w:val="auto"/>
          <w:szCs w:val="24"/>
          <w:lang w:eastAsia="en-US"/>
        </w:rPr>
      </w:pPr>
      <w:r w:rsidRPr="00924D77">
        <w:rPr>
          <w:rFonts w:eastAsiaTheme="minorHAnsi"/>
          <w:color w:val="auto"/>
          <w:szCs w:val="24"/>
          <w:lang w:eastAsia="en-US"/>
        </w:rPr>
        <w:t>- выбрать формы организации учебной работы (индивидуальные, групповые);</w:t>
      </w:r>
    </w:p>
    <w:p w:rsidR="00924D77" w:rsidRPr="00924D77" w:rsidRDefault="00924D77" w:rsidP="00924D77">
      <w:pPr>
        <w:spacing w:after="0" w:line="240" w:lineRule="auto"/>
        <w:ind w:left="0" w:firstLine="0"/>
        <w:jc w:val="left"/>
        <w:rPr>
          <w:rFonts w:eastAsiaTheme="minorHAnsi"/>
          <w:color w:val="auto"/>
          <w:szCs w:val="24"/>
          <w:lang w:eastAsia="en-US"/>
        </w:rPr>
      </w:pPr>
      <w:r w:rsidRPr="00924D77">
        <w:rPr>
          <w:rFonts w:eastAsiaTheme="minorHAnsi"/>
          <w:color w:val="auto"/>
          <w:szCs w:val="24"/>
          <w:lang w:eastAsia="en-US"/>
        </w:rPr>
        <w:t xml:space="preserve"> - акцентировать работу учителя на развитие у обучающихся навыков самоконтроля, самоорганизации. </w:t>
      </w:r>
    </w:p>
    <w:p w:rsidR="00463F35" w:rsidRDefault="00463F35" w:rsidP="00924D77">
      <w:pPr>
        <w:spacing w:after="0" w:line="240" w:lineRule="auto"/>
        <w:ind w:left="0"/>
      </w:pPr>
    </w:p>
    <w:p w:rsidR="00463F35" w:rsidRDefault="00463F35">
      <w:pPr>
        <w:spacing w:after="0" w:line="259" w:lineRule="auto"/>
        <w:ind w:left="778" w:firstLine="0"/>
        <w:jc w:val="left"/>
      </w:pPr>
    </w:p>
    <w:p w:rsidR="00463F35" w:rsidRPr="000E6199" w:rsidRDefault="00924D77">
      <w:pPr>
        <w:pStyle w:val="3"/>
        <w:ind w:left="660" w:right="16"/>
        <w:rPr>
          <w:szCs w:val="24"/>
        </w:rPr>
      </w:pPr>
      <w:r>
        <w:rPr>
          <w:szCs w:val="24"/>
        </w:rPr>
        <w:t>Образовательные д</w:t>
      </w:r>
      <w:r w:rsidR="009D2A29" w:rsidRPr="000E6199">
        <w:rPr>
          <w:szCs w:val="24"/>
        </w:rPr>
        <w:t xml:space="preserve">остижения </w:t>
      </w:r>
      <w:proofErr w:type="gramStart"/>
      <w:r w:rsidR="009D2A29" w:rsidRPr="000E6199">
        <w:rPr>
          <w:szCs w:val="24"/>
        </w:rPr>
        <w:t>обучающихся</w:t>
      </w:r>
      <w:proofErr w:type="gramEnd"/>
      <w:r w:rsidR="009D2A29" w:rsidRPr="000E6199">
        <w:rPr>
          <w:szCs w:val="24"/>
        </w:rPr>
        <w:t xml:space="preserve"> </w:t>
      </w:r>
      <w:r>
        <w:rPr>
          <w:szCs w:val="24"/>
        </w:rPr>
        <w:t xml:space="preserve"> в 2022 году</w:t>
      </w:r>
    </w:p>
    <w:tbl>
      <w:tblPr>
        <w:tblStyle w:val="TableGrid"/>
        <w:tblW w:w="9465" w:type="dxa"/>
        <w:tblInd w:w="670" w:type="dxa"/>
        <w:tblCellMar>
          <w:top w:w="45" w:type="dxa"/>
          <w:left w:w="108" w:type="dxa"/>
          <w:right w:w="97" w:type="dxa"/>
        </w:tblCellMar>
        <w:tblLook w:val="04A0"/>
      </w:tblPr>
      <w:tblGrid>
        <w:gridCol w:w="4567"/>
        <w:gridCol w:w="1782"/>
        <w:gridCol w:w="1291"/>
        <w:gridCol w:w="1825"/>
      </w:tblGrid>
      <w:tr w:rsidR="00463F35" w:rsidRPr="000E6199" w:rsidTr="00354B19">
        <w:trPr>
          <w:trHeight w:val="492"/>
        </w:trPr>
        <w:tc>
          <w:tcPr>
            <w:tcW w:w="4812"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right="14" w:firstLine="0"/>
              <w:jc w:val="center"/>
              <w:rPr>
                <w:szCs w:val="24"/>
              </w:rPr>
            </w:pPr>
            <w:r w:rsidRPr="000E6199">
              <w:rPr>
                <w:szCs w:val="24"/>
              </w:rPr>
              <w:t xml:space="preserve">Мероприятие  </w:t>
            </w:r>
          </w:p>
        </w:tc>
        <w:tc>
          <w:tcPr>
            <w:tcW w:w="1700"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right="12" w:firstLine="0"/>
              <w:jc w:val="center"/>
              <w:rPr>
                <w:szCs w:val="24"/>
              </w:rPr>
            </w:pPr>
            <w:r w:rsidRPr="000E6199">
              <w:rPr>
                <w:szCs w:val="24"/>
              </w:rPr>
              <w:t xml:space="preserve">Уровень  </w:t>
            </w:r>
          </w:p>
        </w:tc>
        <w:tc>
          <w:tcPr>
            <w:tcW w:w="1274"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firstLine="0"/>
              <w:jc w:val="center"/>
              <w:rPr>
                <w:szCs w:val="24"/>
              </w:rPr>
            </w:pPr>
            <w:r w:rsidRPr="000E6199">
              <w:rPr>
                <w:szCs w:val="24"/>
              </w:rPr>
              <w:t xml:space="preserve">Дата проведения </w:t>
            </w:r>
          </w:p>
        </w:tc>
        <w:tc>
          <w:tcPr>
            <w:tcW w:w="1679" w:type="dxa"/>
            <w:tcBorders>
              <w:top w:val="single" w:sz="4" w:space="0" w:color="000000"/>
              <w:left w:val="single" w:sz="4" w:space="0" w:color="000000"/>
              <w:bottom w:val="single" w:sz="4" w:space="0" w:color="000000"/>
              <w:right w:val="single" w:sz="4" w:space="0" w:color="000000"/>
            </w:tcBorders>
          </w:tcPr>
          <w:p w:rsidR="00463F35" w:rsidRPr="000E6199" w:rsidRDefault="009D2A29">
            <w:pPr>
              <w:spacing w:after="0" w:line="259" w:lineRule="auto"/>
              <w:ind w:left="0" w:right="9" w:firstLine="0"/>
              <w:jc w:val="center"/>
              <w:rPr>
                <w:szCs w:val="24"/>
              </w:rPr>
            </w:pPr>
            <w:r w:rsidRPr="000E6199">
              <w:rPr>
                <w:szCs w:val="24"/>
              </w:rPr>
              <w:t xml:space="preserve">Результат  </w:t>
            </w:r>
          </w:p>
        </w:tc>
      </w:tr>
      <w:tr w:rsidR="00354B19" w:rsidRPr="000E6199" w:rsidTr="00354B19">
        <w:trPr>
          <w:trHeight w:val="701"/>
        </w:trPr>
        <w:tc>
          <w:tcPr>
            <w:tcW w:w="4812"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firstLine="0"/>
              <w:jc w:val="left"/>
              <w:rPr>
                <w:szCs w:val="24"/>
              </w:rPr>
            </w:pPr>
            <w:r w:rsidRPr="000E6199">
              <w:rPr>
                <w:szCs w:val="24"/>
              </w:rPr>
              <w:lastRenderedPageBreak/>
              <w:t xml:space="preserve">Онлайн-олимпиада по финансовой грамотности и предпринимательству  </w:t>
            </w:r>
          </w:p>
        </w:tc>
        <w:tc>
          <w:tcPr>
            <w:tcW w:w="1700"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right="11" w:firstLine="0"/>
              <w:jc w:val="center"/>
              <w:rPr>
                <w:szCs w:val="24"/>
              </w:rPr>
            </w:pPr>
            <w:r w:rsidRPr="000E6199">
              <w:rPr>
                <w:szCs w:val="24"/>
              </w:rPr>
              <w:t xml:space="preserve">всероссийский </w:t>
            </w:r>
          </w:p>
        </w:tc>
        <w:tc>
          <w:tcPr>
            <w:tcW w:w="1274"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right="11" w:firstLine="0"/>
              <w:jc w:val="center"/>
              <w:rPr>
                <w:szCs w:val="24"/>
              </w:rPr>
            </w:pPr>
            <w:r w:rsidRPr="000E6199">
              <w:rPr>
                <w:szCs w:val="24"/>
              </w:rPr>
              <w:t xml:space="preserve">март </w:t>
            </w:r>
          </w:p>
        </w:tc>
        <w:tc>
          <w:tcPr>
            <w:tcW w:w="1679"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right="7" w:firstLine="0"/>
              <w:jc w:val="center"/>
              <w:rPr>
                <w:szCs w:val="24"/>
              </w:rPr>
            </w:pPr>
            <w:r w:rsidRPr="000E6199">
              <w:rPr>
                <w:szCs w:val="24"/>
              </w:rPr>
              <w:t xml:space="preserve">Победители – </w:t>
            </w:r>
          </w:p>
          <w:p w:rsidR="00354B19" w:rsidRPr="000E6199" w:rsidRDefault="00354B19" w:rsidP="00354B19">
            <w:pPr>
              <w:spacing w:after="0" w:line="259" w:lineRule="auto"/>
              <w:ind w:left="0" w:right="7" w:firstLine="0"/>
              <w:jc w:val="center"/>
              <w:rPr>
                <w:szCs w:val="24"/>
              </w:rPr>
            </w:pPr>
            <w:r w:rsidRPr="000E6199">
              <w:rPr>
                <w:szCs w:val="24"/>
              </w:rPr>
              <w:t xml:space="preserve">1. </w:t>
            </w:r>
          </w:p>
          <w:p w:rsidR="00354B19" w:rsidRPr="000E6199" w:rsidRDefault="00354B19" w:rsidP="00354B19">
            <w:pPr>
              <w:spacing w:after="0" w:line="240" w:lineRule="auto"/>
              <w:ind w:left="0" w:firstLine="0"/>
              <w:jc w:val="center"/>
              <w:rPr>
                <w:szCs w:val="24"/>
              </w:rPr>
            </w:pPr>
            <w:r w:rsidRPr="000E6199">
              <w:rPr>
                <w:szCs w:val="24"/>
              </w:rPr>
              <w:t xml:space="preserve">Похвальный лист –2. </w:t>
            </w:r>
          </w:p>
          <w:p w:rsidR="00354B19" w:rsidRPr="000E6199" w:rsidRDefault="00354B19" w:rsidP="00354B19">
            <w:pPr>
              <w:spacing w:after="0" w:line="259" w:lineRule="auto"/>
              <w:ind w:left="0" w:firstLine="0"/>
              <w:jc w:val="center"/>
              <w:rPr>
                <w:szCs w:val="24"/>
              </w:rPr>
            </w:pPr>
            <w:r w:rsidRPr="000E6199">
              <w:rPr>
                <w:szCs w:val="24"/>
              </w:rPr>
              <w:t xml:space="preserve">Сертификат участника – 2. </w:t>
            </w:r>
          </w:p>
        </w:tc>
      </w:tr>
      <w:tr w:rsidR="00354B19" w:rsidRPr="000E6199" w:rsidTr="00354B19">
        <w:trPr>
          <w:trHeight w:val="257"/>
        </w:trPr>
        <w:tc>
          <w:tcPr>
            <w:tcW w:w="4812"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firstLine="0"/>
              <w:jc w:val="left"/>
              <w:rPr>
                <w:szCs w:val="24"/>
              </w:rPr>
            </w:pPr>
            <w:r w:rsidRPr="000E6199">
              <w:rPr>
                <w:szCs w:val="24"/>
              </w:rPr>
              <w:t xml:space="preserve">ВсОШ  </w:t>
            </w:r>
          </w:p>
        </w:tc>
        <w:tc>
          <w:tcPr>
            <w:tcW w:w="1700"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48" w:firstLine="0"/>
              <w:jc w:val="left"/>
              <w:rPr>
                <w:szCs w:val="24"/>
              </w:rPr>
            </w:pPr>
            <w:r w:rsidRPr="000E6199">
              <w:rPr>
                <w:szCs w:val="24"/>
              </w:rPr>
              <w:t xml:space="preserve">муниципальный </w:t>
            </w:r>
          </w:p>
        </w:tc>
        <w:tc>
          <w:tcPr>
            <w:tcW w:w="1274"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39" w:firstLine="0"/>
              <w:jc w:val="center"/>
              <w:rPr>
                <w:szCs w:val="24"/>
              </w:rPr>
            </w:pPr>
            <w:r w:rsidRPr="000E6199">
              <w:rPr>
                <w:szCs w:val="24"/>
              </w:rPr>
              <w:t xml:space="preserve">ноябрь </w:t>
            </w:r>
          </w:p>
        </w:tc>
        <w:tc>
          <w:tcPr>
            <w:tcW w:w="1679"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right="14" w:firstLine="0"/>
              <w:jc w:val="center"/>
              <w:rPr>
                <w:szCs w:val="24"/>
              </w:rPr>
            </w:pPr>
            <w:r w:rsidRPr="000E6199">
              <w:rPr>
                <w:szCs w:val="24"/>
              </w:rPr>
              <w:t xml:space="preserve">1 участник (история, обществознание) </w:t>
            </w:r>
          </w:p>
        </w:tc>
      </w:tr>
      <w:tr w:rsidR="00354B19" w:rsidRPr="000E6199" w:rsidTr="00354B19">
        <w:trPr>
          <w:trHeight w:val="468"/>
        </w:trPr>
        <w:tc>
          <w:tcPr>
            <w:tcW w:w="4812"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firstLine="0"/>
              <w:jc w:val="left"/>
              <w:rPr>
                <w:szCs w:val="24"/>
              </w:rPr>
            </w:pPr>
            <w:r w:rsidRPr="000E6199">
              <w:rPr>
                <w:szCs w:val="24"/>
              </w:rPr>
              <w:t xml:space="preserve">Общероссийская олимпиада по основам православной культуры (школьный этап) </w:t>
            </w:r>
          </w:p>
        </w:tc>
        <w:tc>
          <w:tcPr>
            <w:tcW w:w="1700"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right="14" w:firstLine="0"/>
              <w:jc w:val="center"/>
              <w:rPr>
                <w:szCs w:val="24"/>
              </w:rPr>
            </w:pPr>
            <w:r w:rsidRPr="000E6199">
              <w:rPr>
                <w:szCs w:val="24"/>
              </w:rPr>
              <w:t xml:space="preserve">школьный </w:t>
            </w:r>
          </w:p>
        </w:tc>
        <w:tc>
          <w:tcPr>
            <w:tcW w:w="1274"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right="12" w:firstLine="0"/>
              <w:jc w:val="center"/>
              <w:rPr>
                <w:szCs w:val="24"/>
              </w:rPr>
            </w:pPr>
            <w:r w:rsidRPr="000E6199">
              <w:rPr>
                <w:szCs w:val="24"/>
              </w:rPr>
              <w:t xml:space="preserve">декабрь </w:t>
            </w:r>
          </w:p>
        </w:tc>
        <w:tc>
          <w:tcPr>
            <w:tcW w:w="1679" w:type="dxa"/>
            <w:tcBorders>
              <w:top w:val="single" w:sz="4" w:space="0" w:color="000000"/>
              <w:left w:val="single" w:sz="4" w:space="0" w:color="000000"/>
              <w:bottom w:val="single" w:sz="4" w:space="0" w:color="000000"/>
              <w:right w:val="single" w:sz="4" w:space="0" w:color="000000"/>
            </w:tcBorders>
          </w:tcPr>
          <w:p w:rsidR="00354B19" w:rsidRPr="000E6199" w:rsidRDefault="00354B19" w:rsidP="00354B19">
            <w:pPr>
              <w:spacing w:after="0" w:line="259" w:lineRule="auto"/>
              <w:ind w:left="0" w:right="11" w:firstLine="0"/>
              <w:jc w:val="center"/>
              <w:rPr>
                <w:szCs w:val="24"/>
              </w:rPr>
            </w:pPr>
            <w:r w:rsidRPr="000E6199">
              <w:rPr>
                <w:szCs w:val="24"/>
              </w:rPr>
              <w:t xml:space="preserve">1 участник </w:t>
            </w:r>
          </w:p>
        </w:tc>
      </w:tr>
    </w:tbl>
    <w:p w:rsidR="00463F35" w:rsidRPr="000E6199" w:rsidRDefault="00463F35">
      <w:pPr>
        <w:spacing w:after="0" w:line="259" w:lineRule="auto"/>
        <w:ind w:left="-924" w:right="848" w:firstLine="0"/>
        <w:jc w:val="left"/>
        <w:rPr>
          <w:szCs w:val="24"/>
        </w:rPr>
      </w:pPr>
    </w:p>
    <w:p w:rsidR="00463F35" w:rsidRDefault="009D2A29">
      <w:pPr>
        <w:pStyle w:val="4"/>
        <w:spacing w:after="10"/>
        <w:ind w:left="649" w:right="6"/>
        <w:jc w:val="center"/>
      </w:pPr>
      <w:r>
        <w:t xml:space="preserve">2.4. Оценка организации учебного процесса </w:t>
      </w:r>
    </w:p>
    <w:p w:rsidR="00463F35" w:rsidRDefault="00463F35">
      <w:pPr>
        <w:spacing w:after="0" w:line="259" w:lineRule="auto"/>
        <w:ind w:left="696" w:firstLine="0"/>
        <w:jc w:val="center"/>
      </w:pPr>
    </w:p>
    <w:p w:rsidR="00463F35" w:rsidRDefault="00B649CB">
      <w:pPr>
        <w:ind w:left="1489" w:right="841"/>
      </w:pPr>
      <w:r>
        <w:t>МБОУ Деркульская ООШ</w:t>
      </w:r>
      <w:r w:rsidR="009D2A29">
        <w:t xml:space="preserve"> реализует образовательные программы: </w:t>
      </w:r>
    </w:p>
    <w:p w:rsidR="00463F35" w:rsidRDefault="00B649CB" w:rsidP="00B649CB">
      <w:pPr>
        <w:spacing w:after="12" w:line="249" w:lineRule="auto"/>
        <w:ind w:left="1498" w:right="841" w:firstLine="0"/>
      </w:pPr>
      <w:r>
        <w:t xml:space="preserve">- </w:t>
      </w:r>
      <w:r w:rsidR="009D2A29">
        <w:t xml:space="preserve">образовательная программа начального общего образования ФГОС (1-4 классы); </w:t>
      </w:r>
    </w:p>
    <w:p w:rsidR="00463F35" w:rsidRDefault="00B649CB" w:rsidP="00B649CB">
      <w:pPr>
        <w:spacing w:after="12" w:line="249" w:lineRule="auto"/>
        <w:ind w:left="1498" w:right="841" w:firstLine="0"/>
      </w:pPr>
      <w:r>
        <w:t xml:space="preserve">- </w:t>
      </w:r>
      <w:r w:rsidR="009D2A29">
        <w:t>образовательная программа основного общег</w:t>
      </w:r>
      <w:r>
        <w:t>о образования ФГОС (5-9 классы).</w:t>
      </w:r>
    </w:p>
    <w:p w:rsidR="00463F35" w:rsidRDefault="009D2A29">
      <w:pPr>
        <w:spacing w:after="10" w:line="249" w:lineRule="auto"/>
        <w:ind w:left="10" w:right="843" w:hanging="10"/>
        <w:jc w:val="right"/>
      </w:pPr>
      <w:r>
        <w:t xml:space="preserve">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463F35" w:rsidRDefault="009D2A29">
      <w:pPr>
        <w:ind w:left="763" w:right="841" w:firstLine="708"/>
      </w:pPr>
      <w:r>
        <w:t xml:space="preserve">В 1-4 классах реализуется Федеральный государственный образовательный стандарт начального общего образования (ФГОС НОО), в 5-9 классах реализуется </w:t>
      </w:r>
    </w:p>
    <w:p w:rsidR="00463F35" w:rsidRDefault="009D2A29">
      <w:pPr>
        <w:ind w:left="766" w:right="841"/>
      </w:pPr>
      <w:r>
        <w:t>Федеральный государственный образовательный стандарт основного общего образования (ФГОС ООО)</w:t>
      </w:r>
      <w:r w:rsidR="00B649CB">
        <w:t>.</w:t>
      </w:r>
    </w:p>
    <w:p w:rsidR="00463F35" w:rsidRDefault="009D2A29">
      <w:pPr>
        <w:ind w:left="763" w:right="841" w:firstLine="708"/>
      </w:pPr>
      <w:r>
        <w:t>Деятельность педагогического коллектива по внедрен</w:t>
      </w:r>
      <w:r w:rsidR="00B649CB">
        <w:t>ию ФГОС НОО, ФГОС ООО осуществлялась</w:t>
      </w:r>
      <w:r>
        <w:t xml:space="preserve"> по направлениям: </w:t>
      </w:r>
    </w:p>
    <w:p w:rsidR="00463F35" w:rsidRDefault="00B649CB" w:rsidP="00B649CB">
      <w:pPr>
        <w:spacing w:after="39"/>
        <w:ind w:left="1498" w:right="841" w:firstLine="0"/>
      </w:pPr>
      <w:r>
        <w:t xml:space="preserve">- </w:t>
      </w:r>
      <w:r w:rsidR="009D2A29">
        <w:t xml:space="preserve">изучение нормативно-правовой базы федерального, регионального уровней по внедрению стандартов; </w:t>
      </w:r>
    </w:p>
    <w:p w:rsidR="00463F35" w:rsidRDefault="00B649CB" w:rsidP="00B649CB">
      <w:pPr>
        <w:ind w:left="1498" w:right="841" w:firstLine="0"/>
      </w:pPr>
      <w:r>
        <w:t xml:space="preserve">- </w:t>
      </w:r>
      <w:r w:rsidR="009D2A29">
        <w:t xml:space="preserve">составление </w:t>
      </w:r>
      <w:r w:rsidR="009D2A29">
        <w:tab/>
        <w:t xml:space="preserve">основной </w:t>
      </w:r>
      <w:r w:rsidR="009D2A29">
        <w:tab/>
        <w:t xml:space="preserve">образовательной </w:t>
      </w:r>
      <w:r w:rsidR="009D2A29">
        <w:tab/>
        <w:t xml:space="preserve">программы </w:t>
      </w:r>
      <w:r w:rsidR="009D2A29">
        <w:tab/>
        <w:t xml:space="preserve">школы </w:t>
      </w:r>
      <w:r w:rsidR="009D2A29">
        <w:tab/>
        <w:t xml:space="preserve">по </w:t>
      </w:r>
      <w:r w:rsidR="009D2A29">
        <w:tab/>
        <w:t xml:space="preserve">уровням образования; </w:t>
      </w:r>
    </w:p>
    <w:p w:rsidR="00463F35" w:rsidRDefault="00B649CB" w:rsidP="00B649CB">
      <w:pPr>
        <w:ind w:left="1498" w:right="841" w:firstLine="0"/>
      </w:pPr>
      <w:r>
        <w:t xml:space="preserve">- </w:t>
      </w:r>
      <w:r w:rsidR="009D2A29">
        <w:t xml:space="preserve">анализ условий на соответствие требованиям ФГОС; </w:t>
      </w:r>
    </w:p>
    <w:p w:rsidR="00463F35" w:rsidRDefault="00B649CB" w:rsidP="00B649CB">
      <w:pPr>
        <w:ind w:left="1498" w:right="841" w:firstLine="0"/>
      </w:pPr>
      <w:r>
        <w:t xml:space="preserve">- </w:t>
      </w:r>
      <w:r w:rsidR="009D2A29">
        <w:t xml:space="preserve">информирование родителей о подготовке к переходу на новые стандарты; </w:t>
      </w:r>
    </w:p>
    <w:p w:rsidR="00463F35" w:rsidRDefault="00B649CB" w:rsidP="00B649CB">
      <w:pPr>
        <w:ind w:left="1498" w:right="841" w:firstLine="0"/>
      </w:pPr>
      <w:r>
        <w:t xml:space="preserve">- </w:t>
      </w:r>
      <w:r w:rsidR="009D2A29">
        <w:t xml:space="preserve">повышение квалификации педагогических кадров; </w:t>
      </w:r>
    </w:p>
    <w:p w:rsidR="00463F35" w:rsidRDefault="00B649CB" w:rsidP="00B649CB">
      <w:pPr>
        <w:ind w:left="1498" w:right="841" w:firstLine="0"/>
      </w:pPr>
      <w:r>
        <w:t xml:space="preserve">- </w:t>
      </w:r>
      <w:r w:rsidR="009D2A29">
        <w:t xml:space="preserve">создание рабочих программ по предметам учебного плана; </w:t>
      </w:r>
    </w:p>
    <w:p w:rsidR="00463F35" w:rsidRDefault="00B649CB" w:rsidP="00B649CB">
      <w:pPr>
        <w:ind w:left="1498" w:right="841" w:firstLine="0"/>
      </w:pPr>
      <w:r>
        <w:t xml:space="preserve">- </w:t>
      </w:r>
      <w:r w:rsidR="009D2A29">
        <w:t xml:space="preserve">организация и осуществление образовательного процесса на основе </w:t>
      </w:r>
      <w:r>
        <w:t>системно-деятельностного</w:t>
      </w:r>
      <w:r w:rsidR="009D2A29">
        <w:t xml:space="preserve"> подхода; </w:t>
      </w:r>
    </w:p>
    <w:p w:rsidR="00463F35" w:rsidRDefault="00B649CB" w:rsidP="00B649CB">
      <w:pPr>
        <w:ind w:left="1498" w:right="841" w:firstLine="0"/>
      </w:pPr>
      <w:r>
        <w:t xml:space="preserve">- </w:t>
      </w:r>
      <w:r w:rsidR="009D2A29">
        <w:t xml:space="preserve">формирование и развитие у обучающихся универсальных учебных действий; </w:t>
      </w:r>
    </w:p>
    <w:p w:rsidR="00463F35" w:rsidRDefault="00B649CB" w:rsidP="00B649CB">
      <w:pPr>
        <w:ind w:left="1498" w:right="841" w:firstLine="0"/>
      </w:pPr>
      <w:r>
        <w:t xml:space="preserve">- </w:t>
      </w:r>
      <w:r w:rsidR="009D2A29">
        <w:t xml:space="preserve">использование ИКТ в образовательном процессе; </w:t>
      </w:r>
    </w:p>
    <w:p w:rsidR="00463F35" w:rsidRDefault="00B649CB" w:rsidP="00B649CB">
      <w:pPr>
        <w:ind w:left="1498" w:right="841" w:firstLine="0"/>
      </w:pPr>
      <w:r>
        <w:t xml:space="preserve">- </w:t>
      </w:r>
      <w:r w:rsidR="009D2A29">
        <w:t xml:space="preserve">развитие познавательной самостоятельности у обучающихся. </w:t>
      </w:r>
    </w:p>
    <w:p w:rsidR="00463F35" w:rsidRDefault="00463F35">
      <w:pPr>
        <w:spacing w:after="0" w:line="259" w:lineRule="auto"/>
        <w:ind w:left="1486" w:firstLine="0"/>
        <w:jc w:val="left"/>
      </w:pPr>
    </w:p>
    <w:p w:rsidR="00463F35" w:rsidRDefault="009D2A29">
      <w:pPr>
        <w:spacing w:after="2" w:line="259" w:lineRule="auto"/>
        <w:ind w:left="1481" w:hanging="10"/>
        <w:jc w:val="left"/>
      </w:pPr>
      <w:r>
        <w:rPr>
          <w:i/>
        </w:rPr>
        <w:t xml:space="preserve">О переходе на обновленный ФГОС </w:t>
      </w:r>
    </w:p>
    <w:p w:rsidR="00463F35" w:rsidRDefault="00B649CB">
      <w:pPr>
        <w:ind w:left="763" w:right="841" w:firstLine="708"/>
      </w:pPr>
      <w:r>
        <w:t>МБОУ Деркульская ООШ</w:t>
      </w:r>
      <w:r w:rsidR="009D2A29">
        <w:t xml:space="preserve"> для перехода с 1 сентября 2022 года на новые ФГОС начального общего образования, утв. приказом Минпросвещения России от 31.05.2021 № 286, и основного общего образования, приказ Минпросвещения России от 31.05.2021 № 287, разработала и утвердила дорожную карту, чтобы внедрить новые требования к образовательной деятельности, в том числе определила сроки разработки основных общеобразовательных программ — начального общего и основного общего образования. </w:t>
      </w:r>
    </w:p>
    <w:p w:rsidR="00463F35" w:rsidRDefault="00463F35">
      <w:pPr>
        <w:spacing w:after="0" w:line="259" w:lineRule="auto"/>
        <w:ind w:left="1486" w:firstLine="0"/>
        <w:jc w:val="left"/>
      </w:pPr>
    </w:p>
    <w:p w:rsidR="00463F35" w:rsidRDefault="009D2A29">
      <w:pPr>
        <w:spacing w:after="2" w:line="259" w:lineRule="auto"/>
        <w:ind w:left="1481" w:hanging="10"/>
        <w:jc w:val="left"/>
      </w:pPr>
      <w:r>
        <w:rPr>
          <w:i/>
        </w:rPr>
        <w:t xml:space="preserve">О формировании функциональной грамотности </w:t>
      </w:r>
    </w:p>
    <w:p w:rsidR="00463F35" w:rsidRDefault="009D2A29">
      <w:pPr>
        <w:ind w:left="763" w:right="841" w:firstLine="708"/>
      </w:pPr>
      <w:r>
        <w:lastRenderedPageBreak/>
        <w:t xml:space="preserve">Сегодня важно говорить не только об усвоении обучающимися определенной суммы знаний, но и о качестве общего образования в России, что обуславливает важность проведения исследований состояния проблемы формирования функциональной грамотности. Функциональная грамотность показывает, насколько человек может использовать полученные знания, умения и навыки в реальных жизненных ситуациях. Важность формирования функциональной грамотности отражена в ФГОС ОО: компетентностный подход, комплексное (междисциплинарное) изучение проблем, включая жизненные ситуации; практико-ориентированная, исследовательская и проектная деятельность, комплексная оценка образовательных результатов по трем группам (личностные, предметные, метапредметные).  </w:t>
      </w:r>
    </w:p>
    <w:p w:rsidR="00463F35" w:rsidRDefault="009D2A29">
      <w:pPr>
        <w:ind w:left="763" w:right="841" w:firstLine="708"/>
      </w:pPr>
      <w:r>
        <w:t xml:space="preserve">Формирование функциональной грамотности в настоящее время является одним из направлений совершенствования российского образования. Решить проблему повышения функциональной грамотности школьников можно только при системных комплексных изменениях в учебной деятельности учащихся. </w:t>
      </w:r>
    </w:p>
    <w:p w:rsidR="00463F35" w:rsidRDefault="00B649CB">
      <w:pPr>
        <w:ind w:left="763" w:right="841" w:firstLine="708"/>
      </w:pPr>
      <w:r>
        <w:t>Педагоги МБОУ Деркульской ООШ</w:t>
      </w:r>
      <w:r w:rsidR="009D2A29">
        <w:t xml:space="preserve"> используют задания электронного банка для формирования и оценки функциональной грамотности обучающихся основной школы (5-9 классы), разработанных ФГБНУ «Институт стратегии развития образования Российской академии образования». </w:t>
      </w:r>
    </w:p>
    <w:p w:rsidR="00463F35" w:rsidRDefault="00463F35">
      <w:pPr>
        <w:spacing w:after="0" w:line="259" w:lineRule="auto"/>
        <w:ind w:left="1486" w:firstLine="0"/>
        <w:jc w:val="left"/>
      </w:pPr>
    </w:p>
    <w:p w:rsidR="00463F35" w:rsidRDefault="009D2A29">
      <w:pPr>
        <w:ind w:left="1138" w:right="841" w:firstLine="348"/>
      </w:pPr>
      <w:r>
        <w:rPr>
          <w:i/>
        </w:rPr>
        <w:t>Внеурочная деятельность</w:t>
      </w:r>
      <w:r>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образовательных отношений. Ча</w:t>
      </w:r>
      <w:r w:rsidR="00B649CB">
        <w:t>сы внеурочной деятельности в 1-9</w:t>
      </w:r>
      <w:r>
        <w:t xml:space="preserve"> классах реализуются во второй половине дня. Организация занятий по направлениям плана внеурочной деятельности является неотъемлемой частью образовательного процесса, которая предоставляет обучающимся возможность выбора широкого спектра занятий, направленных на их развитие. Содержание занятий формируется с учетом пожеланий обучающихся и их родителей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проектная деятельность. </w:t>
      </w:r>
    </w:p>
    <w:p w:rsidR="00B649CB" w:rsidRDefault="00B649CB">
      <w:pPr>
        <w:ind w:left="1138" w:right="841" w:firstLine="348"/>
      </w:pPr>
    </w:p>
    <w:p w:rsidR="00463F35" w:rsidRDefault="009D2A29">
      <w:pPr>
        <w:ind w:left="1138" w:right="841" w:firstLine="348"/>
      </w:pPr>
      <w:r>
        <w:t xml:space="preserve">Для реализации образовательных программ педагоги школы используют следующие </w:t>
      </w:r>
      <w:r>
        <w:rPr>
          <w:i/>
        </w:rPr>
        <w:t>современные педагогические технологии</w:t>
      </w:r>
      <w:r>
        <w:t xml:space="preserve">: развитие критического мышления, проблемное обучение, портфолио, проектно-исследовательская деятельность, проблемные семинары, дебаты, диспуты, ролевые и деловые игры, творческие мастерские, информационные технологии, образовательные путешествия, здоровьесберегающие образовательные технологии т.д.). </w:t>
      </w:r>
    </w:p>
    <w:p w:rsidR="00463F35" w:rsidRDefault="009D2A29">
      <w:pPr>
        <w:ind w:left="1138" w:right="841" w:firstLine="348"/>
      </w:pPr>
      <w:r>
        <w:t>Организация внеурочно</w:t>
      </w:r>
      <w:r w:rsidR="00974E8D">
        <w:t>й деятельности в МБОУ Деркульской ООШ</w:t>
      </w:r>
      <w:r>
        <w:t xml:space="preserve"> обеспечивает достижение планируемых результатов основной образовательной программы начального общего образования, основного общего образования и среднего общего образования, как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w:t>
      </w:r>
      <w:r w:rsidR="00974E8D">
        <w:t>ой деятельности обучающихся 1-9 классов МБОУ Деркульской ООШ</w:t>
      </w:r>
      <w:r>
        <w:t xml:space="preserve"> является формирование ключевых компетенций учащихся: информационной, </w:t>
      </w:r>
      <w:r>
        <w:lastRenderedPageBreak/>
        <w:t xml:space="preserve">коммуникативной, проблемной, кооперативной или компетенции по работе в сотрудничестве. </w:t>
      </w:r>
    </w:p>
    <w:p w:rsidR="00463F35" w:rsidRDefault="009D2A29">
      <w:pPr>
        <w:ind w:left="1489" w:right="841"/>
      </w:pPr>
      <w:r>
        <w:t xml:space="preserve">Режим внеурочной деятельности следующий: </w:t>
      </w:r>
    </w:p>
    <w:p w:rsidR="00463F35" w:rsidRDefault="00974E8D" w:rsidP="00974E8D">
      <w:pPr>
        <w:ind w:left="1498" w:right="841" w:firstLine="0"/>
      </w:pPr>
      <w:r>
        <w:t xml:space="preserve">- </w:t>
      </w:r>
      <w:r w:rsidR="009D2A29">
        <w:t>продолжительность заняти</w:t>
      </w:r>
      <w:r>
        <w:t>я внеурочной деятельности в 2-9</w:t>
      </w:r>
      <w:r w:rsidR="009D2A29">
        <w:t xml:space="preserve"> классах составляет 3545 минут, для обучающихся первых классов в первом полугодии продолжительность занятия внеурочной деятельности не превышает 35 минут. </w:t>
      </w:r>
    </w:p>
    <w:p w:rsidR="00463F35" w:rsidRDefault="00974E8D" w:rsidP="00974E8D">
      <w:pPr>
        <w:ind w:left="1498" w:right="841" w:firstLine="0"/>
      </w:pPr>
      <w:r>
        <w:t xml:space="preserve">- </w:t>
      </w:r>
      <w:r w:rsidR="009D2A29">
        <w:t xml:space="preserve">реализация курсов внеурочной деятельности проводится без бального оценивания результатов освоения курса. </w:t>
      </w:r>
    </w:p>
    <w:p w:rsidR="00463F35" w:rsidRDefault="00974E8D" w:rsidP="00974E8D">
      <w:pPr>
        <w:ind w:left="1498" w:right="841" w:firstLine="0"/>
      </w:pPr>
      <w:r>
        <w:t xml:space="preserve">- </w:t>
      </w:r>
      <w:r w:rsidR="009D2A29">
        <w:t>расписание занятий внеурочной деятельности формируются отдельно от р</w:t>
      </w:r>
      <w:r>
        <w:t>асписания уроков МБОУ Деркульской ООШ</w:t>
      </w:r>
      <w:r w:rsidR="009D2A29">
        <w:t xml:space="preserve">. </w:t>
      </w:r>
    </w:p>
    <w:p w:rsidR="00463F35" w:rsidRDefault="00974E8D" w:rsidP="00974E8D">
      <w:pPr>
        <w:ind w:left="1498" w:right="841" w:firstLine="0"/>
      </w:pPr>
      <w:r>
        <w:t xml:space="preserve">- </w:t>
      </w:r>
      <w:r w:rsidR="009D2A29">
        <w:t xml:space="preserve">время, отведённое на внеурочную деятельность, не учитывается при определении максимально допустимой недельной нагрузки обучающихся. </w:t>
      </w:r>
    </w:p>
    <w:p w:rsidR="00463F35" w:rsidRDefault="009D2A29">
      <w:pPr>
        <w:ind w:left="763" w:right="841" w:firstLine="708"/>
      </w:pPr>
      <w:r>
        <w:t>С учетом интересов обучающихся, пожеланий их родителей (законных представителей</w:t>
      </w:r>
      <w:r w:rsidR="00974E8D">
        <w:t>) и возможностей МБОУ Деркульская ООШ внеурочная деятельность в 1-9</w:t>
      </w:r>
      <w:r>
        <w:t xml:space="preserve"> классах составляет не более 350 часов за год. </w:t>
      </w:r>
    </w:p>
    <w:p w:rsidR="00463F35" w:rsidRDefault="009D2A29">
      <w:pPr>
        <w:spacing w:after="12" w:line="249" w:lineRule="auto"/>
        <w:ind w:left="545" w:right="642" w:hanging="10"/>
        <w:jc w:val="center"/>
      </w:pPr>
      <w:r>
        <w:t xml:space="preserve">Внеурочная деятельность организуется по направлениям развития личности: </w:t>
      </w:r>
    </w:p>
    <w:p w:rsidR="00463F35" w:rsidRDefault="009D2A29" w:rsidP="00170A38">
      <w:pPr>
        <w:numPr>
          <w:ilvl w:val="0"/>
          <w:numId w:val="30"/>
        </w:numPr>
        <w:ind w:right="841" w:hanging="360"/>
      </w:pPr>
      <w:r>
        <w:t>Духовно-нравственное направление реализуется с учетом специфики образоват</w:t>
      </w:r>
      <w:r w:rsidR="00974E8D">
        <w:t>ельной программы МБОУ Деркульской ООШ</w:t>
      </w:r>
      <w:r>
        <w:t xml:space="preserve">, в соответствии с программой духовно-нравственного воспитания обучающихся. </w:t>
      </w:r>
    </w:p>
    <w:p w:rsidR="00463F35" w:rsidRDefault="009D2A29" w:rsidP="00170A38">
      <w:pPr>
        <w:numPr>
          <w:ilvl w:val="0"/>
          <w:numId w:val="30"/>
        </w:numPr>
        <w:ind w:right="841" w:hanging="360"/>
      </w:pPr>
      <w:r>
        <w:t xml:space="preserve">Общеинтеллектуальное направление реализуется через организацию познавательной деятельности обучающихся, направленную на самостоятельное открытие нового - знания или алгоритм их приобретения и обеспечивает достижение планируемых результатов освоения основной образовательной программы начального общего и основного общего образования. </w:t>
      </w:r>
    </w:p>
    <w:p w:rsidR="00463F35" w:rsidRDefault="009D2A29" w:rsidP="00170A38">
      <w:pPr>
        <w:numPr>
          <w:ilvl w:val="0"/>
          <w:numId w:val="30"/>
        </w:numPr>
        <w:ind w:right="841" w:hanging="360"/>
      </w:pPr>
      <w:r>
        <w:t xml:space="preserve">Общекультурное направление предполагает развитие эмоционально-образного и художественно-творческого мышления, 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463F35" w:rsidRDefault="009D2A29" w:rsidP="00170A38">
      <w:pPr>
        <w:numPr>
          <w:ilvl w:val="0"/>
          <w:numId w:val="30"/>
        </w:numPr>
        <w:ind w:right="841" w:hanging="360"/>
      </w:pPr>
      <w:r>
        <w:t xml:space="preserve">Социальное направление предполагает создание условий для перевода обучающегося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 формировать социальные, коммуникативные и </w:t>
      </w:r>
      <w:r w:rsidR="00974E8D">
        <w:t>конфликтологические</w:t>
      </w:r>
      <w:r>
        <w:t xml:space="preserve"> компетенции, необходимые для эффективного взаимодействия в социуме. </w:t>
      </w:r>
    </w:p>
    <w:p w:rsidR="00463F35" w:rsidRDefault="009D2A29" w:rsidP="00170A38">
      <w:pPr>
        <w:numPr>
          <w:ilvl w:val="0"/>
          <w:numId w:val="30"/>
        </w:numPr>
        <w:spacing w:after="12" w:line="249" w:lineRule="auto"/>
        <w:ind w:right="841" w:hanging="360"/>
      </w:pPr>
      <w:r>
        <w:t xml:space="preserve">Спортивно-оздоровительное направление строится с опорой на Программу формирования культуры здорового и безопасного образа жизни обучающихся.  </w:t>
      </w:r>
    </w:p>
    <w:p w:rsidR="00463F35" w:rsidRDefault="009D2A29">
      <w:pPr>
        <w:ind w:left="763" w:right="841" w:firstLine="708"/>
      </w:pPr>
      <w:r>
        <w:rPr>
          <w:i/>
        </w:rPr>
        <w:t>Формы внеурочной деятельности</w:t>
      </w:r>
      <w:r>
        <w:t xml:space="preserve">: художественные, хоровые студии; познавательные игры, викторины, конкурсы; беседы; праздники; конкурсы рисунков, поделок, рассказов, сочинений; сетевые сообщества; школьные спортивные секции; конференции; предметные недели; олимпиады; военно-патриотические объединения; экскурсии; соревнования, спортивные праздники; поисковые и научные исследования (исследовательские проекты); общественно полезные практики; другие формы, отличные от урочных, на добровольной основе в соответствии с выбором участников образовательных отношений. </w:t>
      </w:r>
    </w:p>
    <w:p w:rsidR="00974E8D" w:rsidRDefault="00974E8D" w:rsidP="00974E8D">
      <w:pPr>
        <w:ind w:left="763" w:right="841" w:firstLine="708"/>
        <w:rPr>
          <w:color w:val="auto"/>
          <w:szCs w:val="24"/>
        </w:rPr>
      </w:pPr>
      <w:r w:rsidRPr="00974E8D">
        <w:rPr>
          <w:b/>
        </w:rPr>
        <w:t>С 1 сентября 2022 года в связи с введением ФГОС – 2021 в 1-5 классах</w:t>
      </w:r>
      <w:r w:rsidRPr="00974E8D">
        <w:rPr>
          <w:b/>
          <w:szCs w:val="24"/>
        </w:rPr>
        <w:t>Программа организации внеурочной деятельности</w:t>
      </w:r>
      <w:r w:rsidRPr="00974E8D">
        <w:rPr>
          <w:szCs w:val="24"/>
        </w:rPr>
        <w:t xml:space="preserve"> организована в </w:t>
      </w:r>
      <w:r w:rsidRPr="00974E8D">
        <w:rPr>
          <w:szCs w:val="24"/>
        </w:rPr>
        <w:lastRenderedPageBreak/>
        <w:t>соответствии с требования</w:t>
      </w:r>
      <w:r>
        <w:rPr>
          <w:szCs w:val="24"/>
        </w:rPr>
        <w:t>ми ФГОС 2021(</w:t>
      </w:r>
      <w:r w:rsidRPr="00974E8D">
        <w:rPr>
          <w:color w:val="auto"/>
          <w:szCs w:val="24"/>
        </w:rPr>
        <w:t>Приложение 1 «Информационно –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к Письму Минпросвещения России № ТВ – 1290/03 от 05.07.2022 г. «О направлениях методических рекомендаций»</w:t>
      </w:r>
      <w:r>
        <w:rPr>
          <w:color w:val="auto"/>
          <w:szCs w:val="24"/>
        </w:rPr>
        <w:t>)</w:t>
      </w:r>
      <w:r w:rsidRPr="00974E8D">
        <w:rPr>
          <w:color w:val="auto"/>
          <w:szCs w:val="24"/>
        </w:rPr>
        <w:t>.</w:t>
      </w:r>
    </w:p>
    <w:p w:rsidR="00974E8D" w:rsidRDefault="00974E8D" w:rsidP="00974E8D">
      <w:pPr>
        <w:ind w:left="763" w:right="841" w:firstLine="708"/>
        <w:rPr>
          <w:szCs w:val="24"/>
        </w:rPr>
      </w:pPr>
      <w:r w:rsidRPr="00974E8D">
        <w:rPr>
          <w:szCs w:val="24"/>
        </w:rPr>
        <w:t xml:space="preserve">Преобладание модели внеурочной деятельности на 2022-2023 учебный год: учебно – познавательная деятельность, где наибольшее внимание уделяется по учебным предметам и формированию функциональной грамотности. </w:t>
      </w:r>
    </w:p>
    <w:p w:rsidR="00974E8D" w:rsidRPr="00974E8D" w:rsidRDefault="00974E8D" w:rsidP="00974E8D">
      <w:pPr>
        <w:ind w:left="763" w:right="841" w:firstLine="708"/>
        <w:rPr>
          <w:color w:val="auto"/>
          <w:szCs w:val="24"/>
        </w:rPr>
      </w:pPr>
    </w:p>
    <w:tbl>
      <w:tblPr>
        <w:tblStyle w:val="TableGrid4"/>
        <w:tblW w:w="10142" w:type="dxa"/>
        <w:tblInd w:w="-108" w:type="dxa"/>
        <w:tblCellMar>
          <w:top w:w="54" w:type="dxa"/>
          <w:left w:w="108" w:type="dxa"/>
          <w:right w:w="48" w:type="dxa"/>
        </w:tblCellMar>
        <w:tblLook w:val="04A0"/>
      </w:tblPr>
      <w:tblGrid>
        <w:gridCol w:w="2660"/>
        <w:gridCol w:w="7482"/>
      </w:tblGrid>
      <w:tr w:rsidR="00974E8D" w:rsidRPr="00974E8D" w:rsidTr="00235170">
        <w:trPr>
          <w:trHeight w:val="838"/>
        </w:trPr>
        <w:tc>
          <w:tcPr>
            <w:tcW w:w="2660" w:type="dxa"/>
            <w:tcBorders>
              <w:top w:val="single" w:sz="4" w:space="0" w:color="000000"/>
              <w:left w:val="single" w:sz="4" w:space="0" w:color="000000"/>
              <w:bottom w:val="single" w:sz="4" w:space="0" w:color="000000"/>
              <w:right w:val="single" w:sz="4" w:space="0" w:color="000000"/>
            </w:tcBorders>
          </w:tcPr>
          <w:p w:rsidR="00974E8D" w:rsidRPr="00974E8D" w:rsidRDefault="00974E8D" w:rsidP="00974E8D">
            <w:pPr>
              <w:spacing w:after="0" w:line="259" w:lineRule="auto"/>
              <w:ind w:left="0" w:firstLine="0"/>
              <w:jc w:val="center"/>
              <w:rPr>
                <w:sz w:val="28"/>
              </w:rPr>
            </w:pPr>
            <w:r w:rsidRPr="00974E8D">
              <w:t xml:space="preserve">Модель плана внеурочной деятельности </w:t>
            </w:r>
          </w:p>
        </w:tc>
        <w:tc>
          <w:tcPr>
            <w:tcW w:w="7482" w:type="dxa"/>
            <w:tcBorders>
              <w:top w:val="single" w:sz="4" w:space="0" w:color="000000"/>
              <w:left w:val="single" w:sz="4" w:space="0" w:color="000000"/>
              <w:bottom w:val="single" w:sz="4" w:space="0" w:color="000000"/>
              <w:right w:val="single" w:sz="4" w:space="0" w:color="000000"/>
            </w:tcBorders>
          </w:tcPr>
          <w:p w:rsidR="00974E8D" w:rsidRPr="00974E8D" w:rsidRDefault="00974E8D" w:rsidP="00974E8D">
            <w:pPr>
              <w:spacing w:after="0" w:line="259" w:lineRule="auto"/>
              <w:ind w:left="0" w:right="57" w:firstLine="0"/>
              <w:jc w:val="center"/>
              <w:rPr>
                <w:sz w:val="28"/>
              </w:rPr>
            </w:pPr>
            <w:r w:rsidRPr="00974E8D">
              <w:t xml:space="preserve">Содержательное наполнение </w:t>
            </w:r>
          </w:p>
        </w:tc>
      </w:tr>
      <w:tr w:rsidR="00974E8D" w:rsidRPr="00974E8D" w:rsidTr="00235170">
        <w:trPr>
          <w:trHeight w:val="1942"/>
        </w:trPr>
        <w:tc>
          <w:tcPr>
            <w:tcW w:w="2660" w:type="dxa"/>
            <w:tcBorders>
              <w:top w:val="single" w:sz="4" w:space="0" w:color="000000"/>
              <w:left w:val="single" w:sz="4" w:space="0" w:color="000000"/>
              <w:bottom w:val="single" w:sz="4" w:space="0" w:color="000000"/>
              <w:right w:val="single" w:sz="4" w:space="0" w:color="000000"/>
            </w:tcBorders>
          </w:tcPr>
          <w:p w:rsidR="00974E8D" w:rsidRPr="00974E8D" w:rsidRDefault="00974E8D" w:rsidP="00974E8D">
            <w:pPr>
              <w:spacing w:after="0" w:line="259" w:lineRule="auto"/>
              <w:ind w:left="0" w:firstLine="0"/>
              <w:jc w:val="left"/>
              <w:rPr>
                <w:sz w:val="28"/>
              </w:rPr>
            </w:pPr>
            <w:r w:rsidRPr="00974E8D">
              <w:t xml:space="preserve">Преобладание  учебно-познавательной деятельности </w:t>
            </w:r>
          </w:p>
        </w:tc>
        <w:tc>
          <w:tcPr>
            <w:tcW w:w="7482" w:type="dxa"/>
            <w:tcBorders>
              <w:top w:val="single" w:sz="4" w:space="0" w:color="000000"/>
              <w:left w:val="single" w:sz="4" w:space="0" w:color="000000"/>
              <w:bottom w:val="single" w:sz="4" w:space="0" w:color="000000"/>
              <w:right w:val="single" w:sz="4" w:space="0" w:color="000000"/>
            </w:tcBorders>
          </w:tcPr>
          <w:p w:rsidR="00974E8D" w:rsidRPr="00974E8D" w:rsidRDefault="00974E8D" w:rsidP="00974E8D">
            <w:pPr>
              <w:spacing w:after="29" w:line="238" w:lineRule="auto"/>
              <w:ind w:left="2" w:firstLine="0"/>
              <w:jc w:val="left"/>
              <w:rPr>
                <w:sz w:val="28"/>
              </w:rPr>
            </w:pPr>
            <w:r w:rsidRPr="00974E8D">
              <w:t xml:space="preserve">занятия обучающихся по углубленному изучению отдельных учебных предметов; </w:t>
            </w:r>
          </w:p>
          <w:p w:rsidR="00974E8D" w:rsidRPr="00974E8D" w:rsidRDefault="00974E8D" w:rsidP="00974E8D">
            <w:pPr>
              <w:spacing w:after="0" w:line="259" w:lineRule="auto"/>
              <w:ind w:left="2" w:right="59" w:firstLine="0"/>
              <w:jc w:val="left"/>
              <w:rPr>
                <w:sz w:val="28"/>
              </w:rPr>
            </w:pPr>
            <w:r w:rsidRPr="00974E8D">
              <w:t xml:space="preserve">занятия </w:t>
            </w:r>
            <w:r w:rsidRPr="00974E8D">
              <w:tab/>
              <w:t xml:space="preserve">обучающихся </w:t>
            </w:r>
            <w:r w:rsidRPr="00974E8D">
              <w:tab/>
              <w:t xml:space="preserve">по </w:t>
            </w:r>
            <w:r w:rsidRPr="00974E8D">
              <w:tab/>
              <w:t xml:space="preserve">формированию </w:t>
            </w:r>
            <w:r w:rsidRPr="00974E8D">
              <w:tab/>
              <w:t xml:space="preserve">функциональной грамотности; занятия обучающихся с педагогами, сопровождающими проектно исследовательскую деятельность; профориентационные занятия обучающихся; </w:t>
            </w:r>
          </w:p>
        </w:tc>
      </w:tr>
    </w:tbl>
    <w:p w:rsidR="00974E8D" w:rsidRPr="00974E8D" w:rsidRDefault="00974E8D" w:rsidP="00974E8D">
      <w:pPr>
        <w:autoSpaceDE w:val="0"/>
        <w:autoSpaceDN w:val="0"/>
        <w:adjustRightInd w:val="0"/>
        <w:spacing w:after="0" w:line="240" w:lineRule="auto"/>
        <w:ind w:left="0" w:firstLine="709"/>
        <w:rPr>
          <w:szCs w:val="24"/>
        </w:rPr>
      </w:pPr>
    </w:p>
    <w:p w:rsidR="00974E8D" w:rsidRPr="00974E8D" w:rsidRDefault="00974E8D" w:rsidP="00974E8D">
      <w:pPr>
        <w:autoSpaceDE w:val="0"/>
        <w:autoSpaceDN w:val="0"/>
        <w:adjustRightInd w:val="0"/>
        <w:spacing w:after="0" w:line="240" w:lineRule="auto"/>
        <w:ind w:left="0" w:firstLine="709"/>
        <w:jc w:val="center"/>
        <w:rPr>
          <w:b/>
          <w:szCs w:val="24"/>
        </w:rPr>
      </w:pPr>
      <w:r w:rsidRPr="00974E8D">
        <w:rPr>
          <w:b/>
          <w:szCs w:val="24"/>
        </w:rPr>
        <w:t>Внеурочная деятельность в 1-4 классах</w:t>
      </w:r>
    </w:p>
    <w:tbl>
      <w:tblPr>
        <w:tblStyle w:val="31"/>
        <w:tblW w:w="0" w:type="auto"/>
        <w:tblLook w:val="04A0"/>
      </w:tblPr>
      <w:tblGrid>
        <w:gridCol w:w="2597"/>
        <w:gridCol w:w="4543"/>
        <w:gridCol w:w="1693"/>
        <w:gridCol w:w="1587"/>
      </w:tblGrid>
      <w:tr w:rsidR="00974E8D" w:rsidRPr="00974E8D" w:rsidTr="00235170">
        <w:tc>
          <w:tcPr>
            <w:tcW w:w="2597"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 xml:space="preserve">Направление внеурочной деятельности </w:t>
            </w:r>
          </w:p>
        </w:tc>
        <w:tc>
          <w:tcPr>
            <w:tcW w:w="454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 xml:space="preserve">Основное содержание </w:t>
            </w:r>
          </w:p>
        </w:tc>
        <w:tc>
          <w:tcPr>
            <w:tcW w:w="169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Название курса</w:t>
            </w:r>
          </w:p>
        </w:tc>
        <w:tc>
          <w:tcPr>
            <w:tcW w:w="1587"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Количество часов</w:t>
            </w:r>
          </w:p>
        </w:tc>
      </w:tr>
      <w:tr w:rsidR="00974E8D" w:rsidRPr="00974E8D" w:rsidTr="00235170">
        <w:tc>
          <w:tcPr>
            <w:tcW w:w="2597" w:type="dxa"/>
          </w:tcPr>
          <w:p w:rsidR="00974E8D" w:rsidRPr="00974E8D" w:rsidRDefault="00974E8D" w:rsidP="00974E8D">
            <w:pPr>
              <w:spacing w:after="29" w:line="238" w:lineRule="auto"/>
              <w:ind w:left="0" w:firstLine="0"/>
              <w:jc w:val="left"/>
              <w:rPr>
                <w:sz w:val="28"/>
              </w:rPr>
            </w:pPr>
            <w:r w:rsidRPr="00974E8D">
              <w:t xml:space="preserve">Информационно просветительские занятия патриотической, нравственной  </w:t>
            </w:r>
          </w:p>
          <w:p w:rsidR="00974E8D" w:rsidRPr="00974E8D" w:rsidRDefault="00974E8D" w:rsidP="00974E8D">
            <w:pPr>
              <w:autoSpaceDE w:val="0"/>
              <w:autoSpaceDN w:val="0"/>
              <w:adjustRightInd w:val="0"/>
              <w:spacing w:after="0" w:line="240" w:lineRule="auto"/>
              <w:ind w:left="0" w:firstLine="0"/>
              <w:rPr>
                <w:b/>
                <w:szCs w:val="24"/>
              </w:rPr>
            </w:pPr>
            <w:r w:rsidRPr="00974E8D">
              <w:t xml:space="preserve">и </w:t>
            </w:r>
            <w:r w:rsidRPr="00974E8D">
              <w:tab/>
              <w:t>экологической направленности</w:t>
            </w:r>
          </w:p>
        </w:tc>
        <w:tc>
          <w:tcPr>
            <w:tcW w:w="4543" w:type="dxa"/>
          </w:tcPr>
          <w:p w:rsidR="00974E8D" w:rsidRPr="00974E8D" w:rsidRDefault="00974E8D" w:rsidP="00974E8D">
            <w:pPr>
              <w:spacing w:after="0" w:line="238" w:lineRule="auto"/>
              <w:ind w:left="0" w:right="107" w:firstLine="0"/>
              <w:rPr>
                <w:sz w:val="28"/>
              </w:rPr>
            </w:pPr>
            <w:r w:rsidRPr="00974E8D">
              <w:rPr>
                <w:i/>
              </w:rPr>
              <w:t>Основная цель:</w:t>
            </w:r>
            <w:r w:rsidRPr="00974E8D">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974E8D" w:rsidRPr="00974E8D" w:rsidRDefault="00974E8D" w:rsidP="00974E8D">
            <w:pPr>
              <w:spacing w:after="46" w:line="238" w:lineRule="auto"/>
              <w:ind w:left="0" w:right="111" w:firstLine="0"/>
              <w:rPr>
                <w:sz w:val="28"/>
              </w:rPr>
            </w:pPr>
            <w:r w:rsidRPr="00974E8D">
              <w:rPr>
                <w:i/>
              </w:rPr>
              <w:t>Основная задача:</w:t>
            </w:r>
            <w:r w:rsidRPr="00974E8D">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tc>
        <w:tc>
          <w:tcPr>
            <w:tcW w:w="1693" w:type="dxa"/>
          </w:tcPr>
          <w:p w:rsidR="00974E8D" w:rsidRPr="00974E8D" w:rsidRDefault="00974E8D" w:rsidP="00974E8D">
            <w:pPr>
              <w:autoSpaceDE w:val="0"/>
              <w:autoSpaceDN w:val="0"/>
              <w:adjustRightInd w:val="0"/>
              <w:spacing w:after="0" w:line="240" w:lineRule="auto"/>
              <w:ind w:left="0" w:firstLine="0"/>
              <w:rPr>
                <w:b/>
                <w:szCs w:val="24"/>
              </w:rPr>
            </w:pPr>
            <w:r w:rsidRPr="00974E8D">
              <w:t>«Разговоры  о важном»</w:t>
            </w:r>
          </w:p>
        </w:tc>
        <w:tc>
          <w:tcPr>
            <w:tcW w:w="1587"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2</w:t>
            </w:r>
          </w:p>
        </w:tc>
      </w:tr>
      <w:tr w:rsidR="00974E8D" w:rsidRPr="00974E8D" w:rsidTr="00235170">
        <w:tc>
          <w:tcPr>
            <w:tcW w:w="2597" w:type="dxa"/>
            <w:tcBorders>
              <w:top w:val="single" w:sz="4" w:space="0" w:color="000000"/>
              <w:left w:val="single" w:sz="4" w:space="0" w:color="000000"/>
              <w:bottom w:val="single" w:sz="4" w:space="0" w:color="000000"/>
              <w:right w:val="single" w:sz="4" w:space="0" w:color="000000"/>
            </w:tcBorders>
          </w:tcPr>
          <w:p w:rsidR="00974E8D" w:rsidRPr="00974E8D" w:rsidRDefault="00974E8D" w:rsidP="00974E8D">
            <w:pPr>
              <w:spacing w:after="0" w:line="240" w:lineRule="auto"/>
              <w:ind w:left="0" w:firstLine="0"/>
              <w:jc w:val="left"/>
              <w:rPr>
                <w:rFonts w:eastAsia="Calibri"/>
                <w:color w:val="auto"/>
              </w:rPr>
            </w:pPr>
            <w:r w:rsidRPr="00974E8D">
              <w:rPr>
                <w:rFonts w:eastAsia="Calibri"/>
                <w:color w:val="auto"/>
              </w:rPr>
              <w:t xml:space="preserve">Занятия  </w:t>
            </w:r>
          </w:p>
          <w:p w:rsidR="00974E8D" w:rsidRPr="00974E8D" w:rsidRDefault="00974E8D" w:rsidP="00974E8D">
            <w:pPr>
              <w:spacing w:after="0" w:line="240" w:lineRule="auto"/>
              <w:ind w:left="0" w:firstLine="0"/>
              <w:jc w:val="left"/>
              <w:rPr>
                <w:rFonts w:ascii="Calibri" w:eastAsia="Calibri" w:hAnsi="Calibri"/>
                <w:color w:val="auto"/>
              </w:rPr>
            </w:pPr>
            <w:r w:rsidRPr="00974E8D">
              <w:rPr>
                <w:rFonts w:eastAsia="Calibri"/>
                <w:color w:val="auto"/>
              </w:rPr>
              <w:t xml:space="preserve">по </w:t>
            </w:r>
            <w:r w:rsidRPr="00974E8D">
              <w:rPr>
                <w:rFonts w:eastAsia="Calibri"/>
                <w:color w:val="auto"/>
              </w:rPr>
              <w:tab/>
              <w:t xml:space="preserve">формированию функциональной </w:t>
            </w:r>
            <w:r w:rsidRPr="00974E8D">
              <w:t>грамотности обучающихся</w:t>
            </w:r>
          </w:p>
        </w:tc>
        <w:tc>
          <w:tcPr>
            <w:tcW w:w="4543" w:type="dxa"/>
          </w:tcPr>
          <w:p w:rsidR="00974E8D" w:rsidRPr="00974E8D" w:rsidRDefault="00974E8D" w:rsidP="00974E8D">
            <w:pPr>
              <w:spacing w:after="29" w:line="238" w:lineRule="auto"/>
              <w:ind w:left="0" w:firstLine="0"/>
              <w:jc w:val="left"/>
              <w:rPr>
                <w:sz w:val="28"/>
              </w:rPr>
            </w:pPr>
            <w:r w:rsidRPr="00974E8D">
              <w:rPr>
                <w:i/>
              </w:rPr>
              <w:t>Основная цель:</w:t>
            </w:r>
            <w:r w:rsidRPr="00974E8D">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974E8D" w:rsidRPr="00974E8D" w:rsidRDefault="00974E8D" w:rsidP="00974E8D">
            <w:pPr>
              <w:spacing w:after="0" w:line="247" w:lineRule="auto"/>
              <w:ind w:left="0" w:firstLine="0"/>
              <w:jc w:val="left"/>
              <w:rPr>
                <w:sz w:val="28"/>
              </w:rPr>
            </w:pPr>
            <w:r w:rsidRPr="00974E8D">
              <w:rPr>
                <w:i/>
              </w:rPr>
              <w:t xml:space="preserve">Основная </w:t>
            </w:r>
            <w:r w:rsidRPr="00974E8D">
              <w:rPr>
                <w:i/>
              </w:rPr>
              <w:tab/>
              <w:t>задача:</w:t>
            </w:r>
            <w:r w:rsidRPr="00974E8D">
              <w:tab/>
              <w:t xml:space="preserve">формирование </w:t>
            </w:r>
            <w:r w:rsidRPr="00974E8D">
              <w:tab/>
              <w:t xml:space="preserve">и </w:t>
            </w:r>
            <w:r w:rsidRPr="00974E8D">
              <w:tab/>
              <w:t xml:space="preserve">развитие функциональной </w:t>
            </w:r>
            <w:r w:rsidRPr="00974E8D">
              <w:tab/>
              <w:t xml:space="preserve">грамотности </w:t>
            </w:r>
            <w:r w:rsidRPr="00974E8D">
              <w:tab/>
              <w:t xml:space="preserve">школьников: читательской, математической, естественно-научной, финансовой, направленной и на развитие креативного мышления и глобальных компетенций.  </w:t>
            </w:r>
          </w:p>
        </w:tc>
        <w:tc>
          <w:tcPr>
            <w:tcW w:w="169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«Мы любим русский язык»</w:t>
            </w:r>
          </w:p>
        </w:tc>
        <w:tc>
          <w:tcPr>
            <w:tcW w:w="1587"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1</w:t>
            </w:r>
          </w:p>
        </w:tc>
      </w:tr>
      <w:tr w:rsidR="00974E8D" w:rsidRPr="00974E8D" w:rsidTr="00235170">
        <w:tc>
          <w:tcPr>
            <w:tcW w:w="2597" w:type="dxa"/>
          </w:tcPr>
          <w:p w:rsidR="00974E8D" w:rsidRPr="00974E8D" w:rsidRDefault="00974E8D" w:rsidP="00974E8D">
            <w:pPr>
              <w:spacing w:after="0" w:line="240" w:lineRule="auto"/>
              <w:ind w:left="0" w:firstLine="0"/>
              <w:jc w:val="left"/>
              <w:rPr>
                <w:sz w:val="28"/>
              </w:rPr>
            </w:pPr>
            <w:r w:rsidRPr="00974E8D">
              <w:t xml:space="preserve">Занятия, направленные на </w:t>
            </w:r>
            <w:r w:rsidRPr="00974E8D">
              <w:tab/>
              <w:t xml:space="preserve">удовлетворение интересов  </w:t>
            </w:r>
          </w:p>
          <w:p w:rsidR="00974E8D" w:rsidRPr="00974E8D" w:rsidRDefault="00974E8D" w:rsidP="00974E8D">
            <w:pPr>
              <w:spacing w:after="0" w:line="240" w:lineRule="auto"/>
              <w:ind w:left="0" w:firstLine="0"/>
              <w:jc w:val="left"/>
              <w:rPr>
                <w:sz w:val="28"/>
              </w:rPr>
            </w:pPr>
            <w:r w:rsidRPr="00974E8D">
              <w:t xml:space="preserve">и </w:t>
            </w:r>
            <w:r w:rsidRPr="00974E8D">
              <w:tab/>
              <w:t xml:space="preserve">потребностей обучающихся  </w:t>
            </w:r>
          </w:p>
          <w:p w:rsidR="00974E8D" w:rsidRPr="00974E8D" w:rsidRDefault="00974E8D" w:rsidP="00974E8D">
            <w:pPr>
              <w:spacing w:after="0" w:line="240" w:lineRule="auto"/>
              <w:ind w:left="0" w:firstLine="0"/>
              <w:rPr>
                <w:sz w:val="28"/>
              </w:rPr>
            </w:pPr>
            <w:r w:rsidRPr="00974E8D">
              <w:t xml:space="preserve">в творческом и </w:t>
            </w:r>
            <w:r w:rsidRPr="00974E8D">
              <w:lastRenderedPageBreak/>
              <w:t xml:space="preserve">физическом </w:t>
            </w:r>
          </w:p>
          <w:p w:rsidR="00974E8D" w:rsidRPr="00974E8D" w:rsidRDefault="00974E8D" w:rsidP="00974E8D">
            <w:pPr>
              <w:spacing w:after="0" w:line="240" w:lineRule="auto"/>
              <w:ind w:left="0" w:firstLine="0"/>
              <w:rPr>
                <w:sz w:val="28"/>
              </w:rPr>
            </w:pPr>
            <w:r w:rsidRPr="00974E8D">
              <w:t xml:space="preserve">развитии, помощь в самореализации, раскрытии  </w:t>
            </w:r>
          </w:p>
          <w:p w:rsidR="00974E8D" w:rsidRPr="00974E8D" w:rsidRDefault="00974E8D" w:rsidP="00974E8D">
            <w:pPr>
              <w:tabs>
                <w:tab w:val="right" w:pos="2268"/>
              </w:tabs>
              <w:spacing w:after="0" w:line="240" w:lineRule="auto"/>
              <w:ind w:left="0" w:firstLine="0"/>
              <w:jc w:val="left"/>
              <w:rPr>
                <w:sz w:val="28"/>
              </w:rPr>
            </w:pPr>
            <w:r w:rsidRPr="00974E8D">
              <w:t xml:space="preserve">и </w:t>
            </w:r>
            <w:r w:rsidRPr="00974E8D">
              <w:tab/>
              <w:t xml:space="preserve">развитии </w:t>
            </w:r>
          </w:p>
          <w:p w:rsidR="00974E8D" w:rsidRPr="00974E8D" w:rsidRDefault="00974E8D" w:rsidP="00974E8D">
            <w:pPr>
              <w:autoSpaceDE w:val="0"/>
              <w:autoSpaceDN w:val="0"/>
              <w:adjustRightInd w:val="0"/>
              <w:spacing w:after="0" w:line="240" w:lineRule="auto"/>
              <w:ind w:left="0" w:firstLine="0"/>
              <w:rPr>
                <w:b/>
                <w:szCs w:val="24"/>
              </w:rPr>
            </w:pPr>
            <w:r w:rsidRPr="00974E8D">
              <w:t>способностей  и талантов.</w:t>
            </w:r>
          </w:p>
        </w:tc>
        <w:tc>
          <w:tcPr>
            <w:tcW w:w="4543" w:type="dxa"/>
          </w:tcPr>
          <w:p w:rsidR="00974E8D" w:rsidRPr="00974E8D" w:rsidRDefault="00974E8D" w:rsidP="00974E8D">
            <w:pPr>
              <w:spacing w:after="0" w:line="238" w:lineRule="auto"/>
              <w:ind w:left="0" w:right="111" w:firstLine="0"/>
              <w:rPr>
                <w:sz w:val="28"/>
              </w:rPr>
            </w:pPr>
            <w:r w:rsidRPr="00974E8D">
              <w:rPr>
                <w:i/>
              </w:rPr>
              <w:lastRenderedPageBreak/>
              <w:t>Основная цель:</w:t>
            </w:r>
            <w:r w:rsidRPr="00974E8D">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974E8D" w:rsidRPr="00974E8D" w:rsidRDefault="00974E8D" w:rsidP="00974E8D">
            <w:pPr>
              <w:spacing w:after="0" w:line="259" w:lineRule="auto"/>
              <w:ind w:left="0" w:firstLine="0"/>
              <w:jc w:val="left"/>
              <w:rPr>
                <w:sz w:val="28"/>
              </w:rPr>
            </w:pPr>
            <w:r w:rsidRPr="00974E8D">
              <w:rPr>
                <w:i/>
              </w:rPr>
              <w:t xml:space="preserve">Основные задачи: </w:t>
            </w:r>
          </w:p>
          <w:p w:rsidR="00974E8D" w:rsidRPr="00974E8D" w:rsidRDefault="00974E8D" w:rsidP="00974E8D">
            <w:pPr>
              <w:spacing w:after="0" w:line="238" w:lineRule="auto"/>
              <w:ind w:left="0" w:right="109" w:firstLine="0"/>
              <w:rPr>
                <w:sz w:val="28"/>
              </w:rPr>
            </w:pPr>
            <w:r w:rsidRPr="00974E8D">
              <w:lastRenderedPageBreak/>
              <w:t xml:space="preserve">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w:t>
            </w:r>
          </w:p>
          <w:p w:rsidR="00974E8D" w:rsidRPr="00974E8D" w:rsidRDefault="00974E8D" w:rsidP="00974E8D">
            <w:pPr>
              <w:spacing w:after="0" w:line="238" w:lineRule="auto"/>
              <w:ind w:left="0" w:right="111" w:firstLine="0"/>
              <w:rPr>
                <w:sz w:val="28"/>
              </w:rPr>
            </w:pPr>
            <w:r w:rsidRPr="00974E8D">
              <w:t xml:space="preserve">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самообслуживающегося труда. </w:t>
            </w:r>
          </w:p>
        </w:tc>
        <w:tc>
          <w:tcPr>
            <w:tcW w:w="169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lastRenderedPageBreak/>
              <w:t>«Арт – студия «Мое творчество»»</w:t>
            </w:r>
          </w:p>
          <w:p w:rsidR="00974E8D" w:rsidRPr="00974E8D" w:rsidRDefault="00974E8D" w:rsidP="00974E8D">
            <w:pPr>
              <w:spacing w:after="0" w:line="240" w:lineRule="auto"/>
              <w:ind w:left="0" w:firstLine="0"/>
              <w:jc w:val="left"/>
              <w:rPr>
                <w:color w:val="auto"/>
                <w:szCs w:val="24"/>
              </w:rPr>
            </w:pPr>
          </w:p>
          <w:p w:rsidR="00974E8D" w:rsidRPr="00974E8D" w:rsidRDefault="00974E8D" w:rsidP="00974E8D">
            <w:pPr>
              <w:spacing w:after="0" w:line="240" w:lineRule="auto"/>
              <w:ind w:left="0" w:firstLine="0"/>
              <w:jc w:val="left"/>
              <w:rPr>
                <w:color w:val="auto"/>
                <w:szCs w:val="24"/>
              </w:rPr>
            </w:pPr>
          </w:p>
          <w:p w:rsidR="00974E8D" w:rsidRPr="00974E8D" w:rsidRDefault="00974E8D" w:rsidP="00974E8D">
            <w:pPr>
              <w:autoSpaceDE w:val="0"/>
              <w:autoSpaceDN w:val="0"/>
              <w:adjustRightInd w:val="0"/>
              <w:spacing w:after="0" w:line="240" w:lineRule="auto"/>
              <w:ind w:left="0" w:firstLine="0"/>
              <w:rPr>
                <w:szCs w:val="24"/>
              </w:rPr>
            </w:pPr>
            <w:r w:rsidRPr="00974E8D">
              <w:rPr>
                <w:szCs w:val="24"/>
              </w:rPr>
              <w:t xml:space="preserve">«Орлята </w:t>
            </w:r>
            <w:r w:rsidRPr="00974E8D">
              <w:rPr>
                <w:szCs w:val="24"/>
              </w:rPr>
              <w:lastRenderedPageBreak/>
              <w:t>России»</w:t>
            </w:r>
          </w:p>
        </w:tc>
        <w:tc>
          <w:tcPr>
            <w:tcW w:w="1587" w:type="dxa"/>
          </w:tcPr>
          <w:p w:rsidR="00974E8D" w:rsidRPr="00974E8D" w:rsidRDefault="00974E8D" w:rsidP="00974E8D">
            <w:pPr>
              <w:spacing w:after="0" w:line="240" w:lineRule="auto"/>
              <w:ind w:left="0" w:firstLine="0"/>
              <w:jc w:val="center"/>
              <w:rPr>
                <w:color w:val="auto"/>
                <w:szCs w:val="24"/>
              </w:rPr>
            </w:pPr>
            <w:r w:rsidRPr="00974E8D">
              <w:rPr>
                <w:szCs w:val="24"/>
              </w:rPr>
              <w:lastRenderedPageBreak/>
              <w:t>2</w:t>
            </w:r>
          </w:p>
        </w:tc>
      </w:tr>
      <w:tr w:rsidR="00974E8D" w:rsidRPr="00974E8D" w:rsidTr="00235170">
        <w:tc>
          <w:tcPr>
            <w:tcW w:w="2597" w:type="dxa"/>
          </w:tcPr>
          <w:p w:rsidR="00974E8D" w:rsidRPr="00974E8D" w:rsidRDefault="00974E8D" w:rsidP="00974E8D">
            <w:pPr>
              <w:autoSpaceDE w:val="0"/>
              <w:autoSpaceDN w:val="0"/>
              <w:adjustRightInd w:val="0"/>
              <w:spacing w:after="0" w:line="240" w:lineRule="auto"/>
              <w:ind w:left="0" w:firstLine="0"/>
              <w:rPr>
                <w:b/>
                <w:szCs w:val="24"/>
              </w:rPr>
            </w:pPr>
            <w:r w:rsidRPr="00974E8D">
              <w:lastRenderedPageBreak/>
              <w:t>Занятия, связанные с реализацией особых интеллектуальных и социокультурных потребностей обучающихся.</w:t>
            </w:r>
          </w:p>
        </w:tc>
        <w:tc>
          <w:tcPr>
            <w:tcW w:w="4543" w:type="dxa"/>
          </w:tcPr>
          <w:p w:rsidR="00974E8D" w:rsidRPr="00974E8D" w:rsidRDefault="00974E8D" w:rsidP="00974E8D">
            <w:pPr>
              <w:spacing w:after="0" w:line="238" w:lineRule="auto"/>
              <w:ind w:left="0" w:right="113" w:firstLine="0"/>
              <w:rPr>
                <w:sz w:val="28"/>
              </w:rPr>
            </w:pPr>
            <w:r w:rsidRPr="00974E8D">
              <w:rPr>
                <w:i/>
              </w:rPr>
              <w:t>Основная цель:</w:t>
            </w:r>
            <w:r w:rsidRPr="00974E8D">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974E8D" w:rsidRPr="00974E8D" w:rsidRDefault="00974E8D" w:rsidP="00974E8D">
            <w:pPr>
              <w:autoSpaceDE w:val="0"/>
              <w:autoSpaceDN w:val="0"/>
              <w:adjustRightInd w:val="0"/>
              <w:spacing w:after="0" w:line="240" w:lineRule="auto"/>
              <w:ind w:left="0" w:firstLine="0"/>
              <w:rPr>
                <w:b/>
                <w:szCs w:val="24"/>
              </w:rPr>
            </w:pPr>
            <w:r w:rsidRPr="00974E8D">
              <w:rPr>
                <w:i/>
              </w:rPr>
              <w:t xml:space="preserve">Основная задача: </w:t>
            </w:r>
            <w:r w:rsidRPr="00974E8D">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tc>
        <w:tc>
          <w:tcPr>
            <w:tcW w:w="169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«Повторяй-ка»</w:t>
            </w:r>
          </w:p>
          <w:p w:rsidR="00974E8D" w:rsidRPr="00974E8D" w:rsidRDefault="00974E8D" w:rsidP="00974E8D">
            <w:pPr>
              <w:spacing w:after="0" w:line="240" w:lineRule="auto"/>
              <w:ind w:left="0" w:firstLine="0"/>
              <w:jc w:val="left"/>
              <w:rPr>
                <w:color w:val="auto"/>
                <w:szCs w:val="24"/>
              </w:rPr>
            </w:pPr>
          </w:p>
          <w:p w:rsidR="00974E8D" w:rsidRPr="00974E8D" w:rsidRDefault="00974E8D" w:rsidP="00974E8D">
            <w:pPr>
              <w:spacing w:after="0" w:line="240" w:lineRule="auto"/>
              <w:ind w:left="0" w:firstLine="0"/>
              <w:jc w:val="left"/>
              <w:rPr>
                <w:color w:val="auto"/>
                <w:szCs w:val="24"/>
              </w:rPr>
            </w:pPr>
          </w:p>
          <w:p w:rsidR="00974E8D" w:rsidRPr="00974E8D" w:rsidRDefault="00974E8D" w:rsidP="00974E8D">
            <w:pPr>
              <w:autoSpaceDE w:val="0"/>
              <w:autoSpaceDN w:val="0"/>
              <w:adjustRightInd w:val="0"/>
              <w:spacing w:after="0" w:line="240" w:lineRule="auto"/>
              <w:ind w:left="0" w:firstLine="0"/>
              <w:rPr>
                <w:szCs w:val="24"/>
              </w:rPr>
            </w:pPr>
            <w:r w:rsidRPr="00974E8D">
              <w:rPr>
                <w:color w:val="auto"/>
                <w:szCs w:val="24"/>
              </w:rPr>
              <w:t>Шахматы</w:t>
            </w:r>
          </w:p>
        </w:tc>
        <w:tc>
          <w:tcPr>
            <w:tcW w:w="1587" w:type="dxa"/>
          </w:tcPr>
          <w:p w:rsidR="00974E8D" w:rsidRPr="00974E8D" w:rsidRDefault="00974E8D" w:rsidP="00974E8D">
            <w:pPr>
              <w:spacing w:after="0" w:line="240" w:lineRule="auto"/>
              <w:ind w:left="0" w:firstLine="0"/>
              <w:jc w:val="center"/>
              <w:rPr>
                <w:color w:val="auto"/>
                <w:szCs w:val="24"/>
              </w:rPr>
            </w:pPr>
            <w:r w:rsidRPr="00974E8D">
              <w:rPr>
                <w:szCs w:val="24"/>
              </w:rPr>
              <w:t>3</w:t>
            </w:r>
          </w:p>
        </w:tc>
      </w:tr>
    </w:tbl>
    <w:p w:rsidR="00974E8D" w:rsidRPr="00974E8D" w:rsidRDefault="00974E8D" w:rsidP="00974E8D">
      <w:pPr>
        <w:ind w:left="763" w:right="841" w:firstLine="708"/>
      </w:pPr>
    </w:p>
    <w:p w:rsidR="00974E8D" w:rsidRPr="00974E8D" w:rsidRDefault="00974E8D" w:rsidP="00974E8D">
      <w:pPr>
        <w:autoSpaceDE w:val="0"/>
        <w:autoSpaceDN w:val="0"/>
        <w:adjustRightInd w:val="0"/>
        <w:spacing w:after="0" w:line="240" w:lineRule="auto"/>
        <w:ind w:left="0" w:firstLine="709"/>
        <w:rPr>
          <w:b/>
          <w:szCs w:val="24"/>
        </w:rPr>
      </w:pPr>
      <w:r w:rsidRPr="00974E8D">
        <w:rPr>
          <w:b/>
          <w:szCs w:val="24"/>
        </w:rPr>
        <w:t>Внеурочная деятельность в 5 – 6 классах</w:t>
      </w:r>
    </w:p>
    <w:tbl>
      <w:tblPr>
        <w:tblStyle w:val="41"/>
        <w:tblW w:w="0" w:type="auto"/>
        <w:tblLook w:val="04A0"/>
      </w:tblPr>
      <w:tblGrid>
        <w:gridCol w:w="2597"/>
        <w:gridCol w:w="4543"/>
        <w:gridCol w:w="2041"/>
        <w:gridCol w:w="1587"/>
      </w:tblGrid>
      <w:tr w:rsidR="00974E8D" w:rsidRPr="00974E8D" w:rsidTr="00235170">
        <w:tc>
          <w:tcPr>
            <w:tcW w:w="2597"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 xml:space="preserve">Направление внеурочной деятельности </w:t>
            </w:r>
          </w:p>
        </w:tc>
        <w:tc>
          <w:tcPr>
            <w:tcW w:w="454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 xml:space="preserve">Основное содержание </w:t>
            </w:r>
          </w:p>
        </w:tc>
        <w:tc>
          <w:tcPr>
            <w:tcW w:w="169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Название курса</w:t>
            </w:r>
          </w:p>
        </w:tc>
        <w:tc>
          <w:tcPr>
            <w:tcW w:w="1587"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Количество часов</w:t>
            </w:r>
          </w:p>
        </w:tc>
      </w:tr>
      <w:tr w:rsidR="00974E8D" w:rsidRPr="00974E8D" w:rsidTr="00235170">
        <w:tc>
          <w:tcPr>
            <w:tcW w:w="2597" w:type="dxa"/>
          </w:tcPr>
          <w:p w:rsidR="00974E8D" w:rsidRPr="00974E8D" w:rsidRDefault="00974E8D" w:rsidP="00974E8D">
            <w:pPr>
              <w:spacing w:after="29" w:line="238" w:lineRule="auto"/>
              <w:ind w:left="0" w:firstLine="0"/>
              <w:jc w:val="left"/>
              <w:rPr>
                <w:sz w:val="28"/>
              </w:rPr>
            </w:pPr>
            <w:r w:rsidRPr="00974E8D">
              <w:t xml:space="preserve">Информационно просветительские занятия патриотической, нравственной  </w:t>
            </w:r>
          </w:p>
          <w:p w:rsidR="00974E8D" w:rsidRPr="00974E8D" w:rsidRDefault="00974E8D" w:rsidP="00974E8D">
            <w:pPr>
              <w:autoSpaceDE w:val="0"/>
              <w:autoSpaceDN w:val="0"/>
              <w:adjustRightInd w:val="0"/>
              <w:spacing w:after="0" w:line="240" w:lineRule="auto"/>
              <w:ind w:left="0" w:firstLine="0"/>
              <w:rPr>
                <w:b/>
                <w:szCs w:val="24"/>
              </w:rPr>
            </w:pPr>
            <w:r w:rsidRPr="00974E8D">
              <w:t xml:space="preserve">и </w:t>
            </w:r>
            <w:r w:rsidRPr="00974E8D">
              <w:tab/>
              <w:t>экологической направленности</w:t>
            </w:r>
          </w:p>
        </w:tc>
        <w:tc>
          <w:tcPr>
            <w:tcW w:w="4543" w:type="dxa"/>
          </w:tcPr>
          <w:p w:rsidR="00974E8D" w:rsidRPr="00974E8D" w:rsidRDefault="00974E8D" w:rsidP="00974E8D">
            <w:pPr>
              <w:spacing w:after="0" w:line="238" w:lineRule="auto"/>
              <w:ind w:left="0" w:right="107" w:firstLine="0"/>
              <w:rPr>
                <w:sz w:val="28"/>
              </w:rPr>
            </w:pPr>
            <w:r w:rsidRPr="00974E8D">
              <w:rPr>
                <w:i/>
              </w:rPr>
              <w:t>Основная цель:</w:t>
            </w:r>
            <w:r w:rsidRPr="00974E8D">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974E8D" w:rsidRPr="00974E8D" w:rsidRDefault="00974E8D" w:rsidP="00974E8D">
            <w:pPr>
              <w:spacing w:after="46" w:line="238" w:lineRule="auto"/>
              <w:ind w:left="0" w:right="111" w:firstLine="0"/>
              <w:rPr>
                <w:sz w:val="28"/>
              </w:rPr>
            </w:pPr>
            <w:r w:rsidRPr="00974E8D">
              <w:rPr>
                <w:i/>
              </w:rPr>
              <w:t>Основная задача:</w:t>
            </w:r>
            <w:r w:rsidRPr="00974E8D">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tc>
        <w:tc>
          <w:tcPr>
            <w:tcW w:w="1693" w:type="dxa"/>
          </w:tcPr>
          <w:p w:rsidR="00974E8D" w:rsidRPr="00974E8D" w:rsidRDefault="00974E8D" w:rsidP="00974E8D">
            <w:pPr>
              <w:autoSpaceDE w:val="0"/>
              <w:autoSpaceDN w:val="0"/>
              <w:adjustRightInd w:val="0"/>
              <w:spacing w:after="0" w:line="240" w:lineRule="auto"/>
              <w:ind w:left="0" w:firstLine="0"/>
              <w:rPr>
                <w:b/>
                <w:szCs w:val="24"/>
              </w:rPr>
            </w:pPr>
            <w:r w:rsidRPr="00974E8D">
              <w:t>«Разговоры  о важном»</w:t>
            </w:r>
          </w:p>
        </w:tc>
        <w:tc>
          <w:tcPr>
            <w:tcW w:w="1587"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2</w:t>
            </w:r>
          </w:p>
        </w:tc>
      </w:tr>
      <w:tr w:rsidR="00974E8D" w:rsidRPr="00974E8D" w:rsidTr="00235170">
        <w:trPr>
          <w:trHeight w:val="4500"/>
        </w:trPr>
        <w:tc>
          <w:tcPr>
            <w:tcW w:w="2597" w:type="dxa"/>
            <w:tcBorders>
              <w:top w:val="single" w:sz="4" w:space="0" w:color="000000"/>
              <w:left w:val="single" w:sz="4" w:space="0" w:color="000000"/>
              <w:bottom w:val="single" w:sz="4" w:space="0" w:color="auto"/>
              <w:right w:val="single" w:sz="4" w:space="0" w:color="000000"/>
            </w:tcBorders>
          </w:tcPr>
          <w:p w:rsidR="00974E8D" w:rsidRPr="00974E8D" w:rsidRDefault="00974E8D" w:rsidP="00974E8D">
            <w:pPr>
              <w:spacing w:after="0" w:line="240" w:lineRule="auto"/>
              <w:ind w:left="0" w:firstLine="0"/>
              <w:jc w:val="left"/>
              <w:rPr>
                <w:rFonts w:eastAsia="Calibri"/>
                <w:color w:val="auto"/>
              </w:rPr>
            </w:pPr>
            <w:r w:rsidRPr="00974E8D">
              <w:rPr>
                <w:rFonts w:eastAsia="Calibri"/>
                <w:color w:val="auto"/>
              </w:rPr>
              <w:lastRenderedPageBreak/>
              <w:t xml:space="preserve">Занятия  </w:t>
            </w:r>
          </w:p>
          <w:p w:rsidR="00974E8D" w:rsidRPr="00974E8D" w:rsidRDefault="00974E8D" w:rsidP="00974E8D">
            <w:pPr>
              <w:spacing w:after="0" w:line="240" w:lineRule="auto"/>
              <w:ind w:left="0" w:firstLine="0"/>
              <w:jc w:val="left"/>
              <w:rPr>
                <w:rFonts w:ascii="Calibri" w:eastAsia="Calibri" w:hAnsi="Calibri"/>
                <w:color w:val="auto"/>
              </w:rPr>
            </w:pPr>
            <w:r w:rsidRPr="00974E8D">
              <w:rPr>
                <w:rFonts w:eastAsia="Calibri"/>
                <w:color w:val="auto"/>
              </w:rPr>
              <w:t xml:space="preserve">по </w:t>
            </w:r>
            <w:r w:rsidRPr="00974E8D">
              <w:rPr>
                <w:rFonts w:eastAsia="Calibri"/>
                <w:color w:val="auto"/>
              </w:rPr>
              <w:tab/>
              <w:t xml:space="preserve">формированию функциональной </w:t>
            </w:r>
            <w:r w:rsidRPr="00974E8D">
              <w:t>грамотности обучающихся</w:t>
            </w:r>
          </w:p>
        </w:tc>
        <w:tc>
          <w:tcPr>
            <w:tcW w:w="4543" w:type="dxa"/>
            <w:tcBorders>
              <w:bottom w:val="single" w:sz="4" w:space="0" w:color="auto"/>
            </w:tcBorders>
          </w:tcPr>
          <w:p w:rsidR="00974E8D" w:rsidRPr="00974E8D" w:rsidRDefault="00974E8D" w:rsidP="00974E8D">
            <w:pPr>
              <w:spacing w:after="29" w:line="238" w:lineRule="auto"/>
              <w:ind w:left="0" w:firstLine="0"/>
              <w:jc w:val="left"/>
              <w:rPr>
                <w:sz w:val="28"/>
              </w:rPr>
            </w:pPr>
            <w:r w:rsidRPr="00974E8D">
              <w:rPr>
                <w:i/>
              </w:rPr>
              <w:t>Основная цель:</w:t>
            </w:r>
            <w:r w:rsidRPr="00974E8D">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974E8D" w:rsidRPr="00974E8D" w:rsidRDefault="00974E8D" w:rsidP="00974E8D">
            <w:pPr>
              <w:spacing w:after="0" w:line="247" w:lineRule="auto"/>
              <w:ind w:left="0" w:firstLine="0"/>
              <w:jc w:val="left"/>
            </w:pPr>
            <w:r w:rsidRPr="00974E8D">
              <w:rPr>
                <w:i/>
              </w:rPr>
              <w:t xml:space="preserve">Основная </w:t>
            </w:r>
            <w:r w:rsidRPr="00974E8D">
              <w:rPr>
                <w:i/>
              </w:rPr>
              <w:tab/>
              <w:t>задача:</w:t>
            </w:r>
            <w:r w:rsidRPr="00974E8D">
              <w:tab/>
              <w:t xml:space="preserve">формирование </w:t>
            </w:r>
            <w:r w:rsidRPr="00974E8D">
              <w:tab/>
              <w:t xml:space="preserve">и </w:t>
            </w:r>
            <w:r w:rsidRPr="00974E8D">
              <w:tab/>
              <w:t xml:space="preserve">развитие функциональной </w:t>
            </w:r>
            <w:r w:rsidRPr="00974E8D">
              <w:tab/>
              <w:t xml:space="preserve">грамотности </w:t>
            </w:r>
            <w:r w:rsidRPr="00974E8D">
              <w:tab/>
              <w:t xml:space="preserve">школьников: читательской, математической, естественно-научной, финансовой, направленной и на развитие креативного мышления и глобальных компетенций. </w:t>
            </w:r>
          </w:p>
        </w:tc>
        <w:tc>
          <w:tcPr>
            <w:tcW w:w="1693" w:type="dxa"/>
            <w:tcBorders>
              <w:bottom w:val="single" w:sz="4" w:space="0" w:color="auto"/>
            </w:tcBorders>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«Функциональная грамотность»</w:t>
            </w:r>
          </w:p>
        </w:tc>
        <w:tc>
          <w:tcPr>
            <w:tcW w:w="1587" w:type="dxa"/>
            <w:tcBorders>
              <w:bottom w:val="single" w:sz="4" w:space="0" w:color="auto"/>
            </w:tcBorders>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1</w:t>
            </w:r>
          </w:p>
        </w:tc>
      </w:tr>
      <w:tr w:rsidR="00974E8D" w:rsidRPr="00974E8D" w:rsidTr="00235170">
        <w:trPr>
          <w:trHeight w:val="336"/>
        </w:trPr>
        <w:tc>
          <w:tcPr>
            <w:tcW w:w="2597" w:type="dxa"/>
            <w:tcBorders>
              <w:top w:val="single" w:sz="4" w:space="0" w:color="auto"/>
              <w:left w:val="single" w:sz="4" w:space="0" w:color="000000"/>
              <w:bottom w:val="single" w:sz="4" w:space="0" w:color="000000"/>
              <w:right w:val="single" w:sz="4" w:space="0" w:color="000000"/>
            </w:tcBorders>
          </w:tcPr>
          <w:p w:rsidR="00974E8D" w:rsidRPr="00974E8D" w:rsidRDefault="00974E8D" w:rsidP="00974E8D">
            <w:pPr>
              <w:spacing w:after="0" w:line="240" w:lineRule="auto"/>
              <w:ind w:left="0" w:firstLine="0"/>
              <w:jc w:val="left"/>
              <w:rPr>
                <w:sz w:val="28"/>
              </w:rPr>
            </w:pPr>
            <w:r w:rsidRPr="00974E8D">
              <w:t xml:space="preserve">Занятия, направленные на </w:t>
            </w:r>
            <w:r w:rsidRPr="00974E8D">
              <w:tab/>
              <w:t>удовлетворение профориентацион-</w:t>
            </w:r>
          </w:p>
          <w:p w:rsidR="00974E8D" w:rsidRPr="00974E8D" w:rsidRDefault="00974E8D" w:rsidP="00974E8D">
            <w:pPr>
              <w:tabs>
                <w:tab w:val="right" w:pos="2268"/>
              </w:tabs>
              <w:spacing w:after="0" w:line="240" w:lineRule="auto"/>
              <w:ind w:left="0" w:firstLine="0"/>
              <w:jc w:val="left"/>
              <w:rPr>
                <w:sz w:val="28"/>
              </w:rPr>
            </w:pPr>
            <w:r w:rsidRPr="00974E8D">
              <w:t xml:space="preserve">ных </w:t>
            </w:r>
            <w:r w:rsidRPr="00974E8D">
              <w:tab/>
              <w:t xml:space="preserve">интересов  </w:t>
            </w:r>
          </w:p>
          <w:p w:rsidR="00974E8D" w:rsidRPr="00974E8D" w:rsidRDefault="00974E8D" w:rsidP="00974E8D">
            <w:pPr>
              <w:spacing w:after="0" w:line="240" w:lineRule="auto"/>
              <w:ind w:left="0" w:firstLine="0"/>
              <w:jc w:val="left"/>
              <w:rPr>
                <w:rFonts w:eastAsia="Calibri"/>
                <w:color w:val="auto"/>
              </w:rPr>
            </w:pPr>
            <w:r w:rsidRPr="00974E8D">
              <w:t xml:space="preserve">и </w:t>
            </w:r>
            <w:r w:rsidRPr="00974E8D">
              <w:tab/>
              <w:t>потребностей обучающихся.</w:t>
            </w:r>
          </w:p>
        </w:tc>
        <w:tc>
          <w:tcPr>
            <w:tcW w:w="4543" w:type="dxa"/>
            <w:tcBorders>
              <w:top w:val="single" w:sz="4" w:space="0" w:color="auto"/>
            </w:tcBorders>
          </w:tcPr>
          <w:p w:rsidR="00974E8D" w:rsidRPr="00974E8D" w:rsidRDefault="00974E8D" w:rsidP="00974E8D">
            <w:pPr>
              <w:spacing w:after="0" w:line="238" w:lineRule="auto"/>
              <w:ind w:left="0" w:right="108" w:firstLine="0"/>
              <w:rPr>
                <w:sz w:val="28"/>
              </w:rPr>
            </w:pPr>
            <w:r w:rsidRPr="00974E8D">
              <w:rPr>
                <w:i/>
              </w:rPr>
              <w:t>Основная цель:</w:t>
            </w:r>
            <w:r w:rsidRPr="00974E8D">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974E8D" w:rsidRPr="00974E8D" w:rsidRDefault="00974E8D" w:rsidP="00974E8D">
            <w:pPr>
              <w:spacing w:after="0" w:line="238" w:lineRule="auto"/>
              <w:ind w:left="0" w:right="111" w:firstLine="0"/>
              <w:rPr>
                <w:sz w:val="28"/>
              </w:rPr>
            </w:pPr>
            <w:r w:rsidRPr="00974E8D">
              <w:rPr>
                <w:i/>
              </w:rPr>
              <w:t>Основная задача:</w:t>
            </w:r>
            <w:r w:rsidRPr="00974E8D">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tc>
        <w:tc>
          <w:tcPr>
            <w:tcW w:w="1693" w:type="dxa"/>
            <w:tcBorders>
              <w:top w:val="single" w:sz="4" w:space="0" w:color="auto"/>
            </w:tcBorders>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«Профориентация»</w:t>
            </w:r>
          </w:p>
        </w:tc>
        <w:tc>
          <w:tcPr>
            <w:tcW w:w="1587" w:type="dxa"/>
            <w:tcBorders>
              <w:top w:val="single" w:sz="4" w:space="0" w:color="auto"/>
            </w:tcBorders>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1</w:t>
            </w:r>
          </w:p>
        </w:tc>
      </w:tr>
      <w:tr w:rsidR="00974E8D" w:rsidRPr="00974E8D" w:rsidTr="00235170">
        <w:tc>
          <w:tcPr>
            <w:tcW w:w="2597" w:type="dxa"/>
          </w:tcPr>
          <w:p w:rsidR="00974E8D" w:rsidRPr="00974E8D" w:rsidRDefault="00974E8D" w:rsidP="00974E8D">
            <w:pPr>
              <w:spacing w:after="0" w:line="240" w:lineRule="auto"/>
              <w:ind w:left="0" w:firstLine="0"/>
              <w:jc w:val="left"/>
              <w:rPr>
                <w:sz w:val="28"/>
              </w:rPr>
            </w:pPr>
            <w:r w:rsidRPr="00974E8D">
              <w:t xml:space="preserve">Занятия, направленные на </w:t>
            </w:r>
            <w:r w:rsidRPr="00974E8D">
              <w:tab/>
              <w:t xml:space="preserve">удовлетворение интересов  </w:t>
            </w:r>
          </w:p>
          <w:p w:rsidR="00974E8D" w:rsidRPr="00974E8D" w:rsidRDefault="00974E8D" w:rsidP="00974E8D">
            <w:pPr>
              <w:spacing w:after="0" w:line="240" w:lineRule="auto"/>
              <w:ind w:left="0" w:firstLine="0"/>
              <w:jc w:val="left"/>
              <w:rPr>
                <w:sz w:val="28"/>
              </w:rPr>
            </w:pPr>
            <w:r w:rsidRPr="00974E8D">
              <w:t xml:space="preserve">и </w:t>
            </w:r>
            <w:r w:rsidRPr="00974E8D">
              <w:tab/>
              <w:t xml:space="preserve">потребностей обучающихся  </w:t>
            </w:r>
          </w:p>
          <w:p w:rsidR="00974E8D" w:rsidRPr="00974E8D" w:rsidRDefault="00974E8D" w:rsidP="00974E8D">
            <w:pPr>
              <w:spacing w:after="0" w:line="240" w:lineRule="auto"/>
              <w:ind w:left="0" w:firstLine="0"/>
              <w:rPr>
                <w:sz w:val="28"/>
              </w:rPr>
            </w:pPr>
            <w:r w:rsidRPr="00974E8D">
              <w:t xml:space="preserve">в творческом и физическом </w:t>
            </w:r>
          </w:p>
          <w:p w:rsidR="00974E8D" w:rsidRPr="00974E8D" w:rsidRDefault="00974E8D" w:rsidP="00974E8D">
            <w:pPr>
              <w:spacing w:after="0" w:line="240" w:lineRule="auto"/>
              <w:ind w:left="0" w:firstLine="0"/>
              <w:rPr>
                <w:sz w:val="28"/>
              </w:rPr>
            </w:pPr>
            <w:r w:rsidRPr="00974E8D">
              <w:t xml:space="preserve">развитии, помощь в самореализации, раскрытии  </w:t>
            </w:r>
          </w:p>
          <w:p w:rsidR="00974E8D" w:rsidRPr="00974E8D" w:rsidRDefault="00974E8D" w:rsidP="00974E8D">
            <w:pPr>
              <w:tabs>
                <w:tab w:val="right" w:pos="2268"/>
              </w:tabs>
              <w:spacing w:after="0" w:line="240" w:lineRule="auto"/>
              <w:ind w:left="0" w:firstLine="0"/>
              <w:jc w:val="left"/>
              <w:rPr>
                <w:sz w:val="28"/>
              </w:rPr>
            </w:pPr>
            <w:r w:rsidRPr="00974E8D">
              <w:t xml:space="preserve">и </w:t>
            </w:r>
            <w:r w:rsidRPr="00974E8D">
              <w:tab/>
              <w:t xml:space="preserve">развитии </w:t>
            </w:r>
          </w:p>
          <w:p w:rsidR="00974E8D" w:rsidRPr="00974E8D" w:rsidRDefault="00974E8D" w:rsidP="00974E8D">
            <w:pPr>
              <w:autoSpaceDE w:val="0"/>
              <w:autoSpaceDN w:val="0"/>
              <w:adjustRightInd w:val="0"/>
              <w:spacing w:after="0" w:line="240" w:lineRule="auto"/>
              <w:ind w:left="0" w:firstLine="0"/>
              <w:rPr>
                <w:b/>
                <w:szCs w:val="24"/>
              </w:rPr>
            </w:pPr>
            <w:r w:rsidRPr="00974E8D">
              <w:t>способностей  и талантов.</w:t>
            </w:r>
          </w:p>
        </w:tc>
        <w:tc>
          <w:tcPr>
            <w:tcW w:w="4543" w:type="dxa"/>
          </w:tcPr>
          <w:p w:rsidR="00974E8D" w:rsidRPr="00974E8D" w:rsidRDefault="00974E8D" w:rsidP="00974E8D">
            <w:pPr>
              <w:spacing w:after="0" w:line="238" w:lineRule="auto"/>
              <w:ind w:left="0" w:right="111" w:firstLine="0"/>
              <w:rPr>
                <w:sz w:val="28"/>
              </w:rPr>
            </w:pPr>
            <w:r w:rsidRPr="00974E8D">
              <w:rPr>
                <w:i/>
              </w:rPr>
              <w:t>Основная цель:</w:t>
            </w:r>
            <w:r w:rsidRPr="00974E8D">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974E8D" w:rsidRPr="00974E8D" w:rsidRDefault="00974E8D" w:rsidP="00974E8D">
            <w:pPr>
              <w:spacing w:after="0" w:line="259" w:lineRule="auto"/>
              <w:ind w:left="0" w:firstLine="0"/>
              <w:jc w:val="left"/>
              <w:rPr>
                <w:sz w:val="28"/>
              </w:rPr>
            </w:pPr>
            <w:r w:rsidRPr="00974E8D">
              <w:rPr>
                <w:i/>
              </w:rPr>
              <w:t xml:space="preserve">Основные задачи: </w:t>
            </w:r>
          </w:p>
          <w:p w:rsidR="00974E8D" w:rsidRPr="00974E8D" w:rsidRDefault="00974E8D" w:rsidP="00974E8D">
            <w:pPr>
              <w:spacing w:after="0" w:line="238" w:lineRule="auto"/>
              <w:ind w:left="0" w:right="109" w:firstLine="0"/>
              <w:rPr>
                <w:sz w:val="28"/>
              </w:rPr>
            </w:pPr>
            <w:r w:rsidRPr="00974E8D">
              <w:t xml:space="preserve">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w:t>
            </w:r>
          </w:p>
          <w:p w:rsidR="00974E8D" w:rsidRPr="00974E8D" w:rsidRDefault="00974E8D" w:rsidP="00974E8D">
            <w:pPr>
              <w:spacing w:after="0" w:line="238" w:lineRule="auto"/>
              <w:ind w:left="0" w:right="111" w:firstLine="0"/>
              <w:rPr>
                <w:sz w:val="28"/>
              </w:rPr>
            </w:pPr>
            <w:r w:rsidRPr="00974E8D">
              <w:t xml:space="preserve">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самообслуживающегося труда. </w:t>
            </w:r>
          </w:p>
        </w:tc>
        <w:tc>
          <w:tcPr>
            <w:tcW w:w="169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t>Мир визуально – пространственных искусств</w:t>
            </w:r>
          </w:p>
        </w:tc>
        <w:tc>
          <w:tcPr>
            <w:tcW w:w="1587" w:type="dxa"/>
          </w:tcPr>
          <w:p w:rsidR="00974E8D" w:rsidRPr="00974E8D" w:rsidRDefault="00974E8D" w:rsidP="00974E8D">
            <w:pPr>
              <w:spacing w:after="0" w:line="240" w:lineRule="auto"/>
              <w:ind w:left="0" w:firstLine="0"/>
              <w:jc w:val="center"/>
              <w:rPr>
                <w:color w:val="auto"/>
                <w:szCs w:val="24"/>
              </w:rPr>
            </w:pPr>
            <w:r w:rsidRPr="00974E8D">
              <w:rPr>
                <w:color w:val="auto"/>
                <w:szCs w:val="24"/>
              </w:rPr>
              <w:t>1</w:t>
            </w:r>
          </w:p>
        </w:tc>
      </w:tr>
      <w:tr w:rsidR="00974E8D" w:rsidRPr="00974E8D" w:rsidTr="00235170">
        <w:tc>
          <w:tcPr>
            <w:tcW w:w="2597" w:type="dxa"/>
          </w:tcPr>
          <w:p w:rsidR="00974E8D" w:rsidRPr="00974E8D" w:rsidRDefault="00974E8D" w:rsidP="00974E8D">
            <w:pPr>
              <w:autoSpaceDE w:val="0"/>
              <w:autoSpaceDN w:val="0"/>
              <w:adjustRightInd w:val="0"/>
              <w:spacing w:after="0" w:line="240" w:lineRule="auto"/>
              <w:ind w:left="0" w:firstLine="0"/>
              <w:rPr>
                <w:b/>
                <w:szCs w:val="24"/>
              </w:rPr>
            </w:pPr>
            <w:r w:rsidRPr="00974E8D">
              <w:t xml:space="preserve">Занятия, связанные с реализацией особых интеллектуальных и социокультурных </w:t>
            </w:r>
            <w:r w:rsidRPr="00974E8D">
              <w:lastRenderedPageBreak/>
              <w:t>потребностей обучающихся.</w:t>
            </w:r>
          </w:p>
        </w:tc>
        <w:tc>
          <w:tcPr>
            <w:tcW w:w="4543" w:type="dxa"/>
          </w:tcPr>
          <w:p w:rsidR="00974E8D" w:rsidRPr="00974E8D" w:rsidRDefault="00974E8D" w:rsidP="00974E8D">
            <w:pPr>
              <w:spacing w:after="0" w:line="238" w:lineRule="auto"/>
              <w:ind w:left="0" w:right="113" w:firstLine="0"/>
              <w:rPr>
                <w:sz w:val="28"/>
              </w:rPr>
            </w:pPr>
            <w:r w:rsidRPr="00974E8D">
              <w:rPr>
                <w:i/>
              </w:rPr>
              <w:lastRenderedPageBreak/>
              <w:t>Основная цель:</w:t>
            </w:r>
            <w:r w:rsidRPr="00974E8D">
              <w:t xml:space="preserve"> интеллектуальное и общекультурное развитие обучающихся, удовлетворение их особых познавательных, культурных, оздоровительных потребностей </w:t>
            </w:r>
            <w:r w:rsidRPr="00974E8D">
              <w:lastRenderedPageBreak/>
              <w:t xml:space="preserve">и интересов. </w:t>
            </w:r>
          </w:p>
          <w:p w:rsidR="00974E8D" w:rsidRPr="00974E8D" w:rsidRDefault="00974E8D" w:rsidP="00974E8D">
            <w:pPr>
              <w:autoSpaceDE w:val="0"/>
              <w:autoSpaceDN w:val="0"/>
              <w:adjustRightInd w:val="0"/>
              <w:spacing w:after="0" w:line="240" w:lineRule="auto"/>
              <w:ind w:left="0" w:firstLine="0"/>
              <w:rPr>
                <w:b/>
                <w:szCs w:val="24"/>
              </w:rPr>
            </w:pPr>
            <w:r w:rsidRPr="00974E8D">
              <w:rPr>
                <w:i/>
              </w:rPr>
              <w:t xml:space="preserve">Основная задача: </w:t>
            </w:r>
            <w:r w:rsidRPr="00974E8D">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tc>
        <w:tc>
          <w:tcPr>
            <w:tcW w:w="1693" w:type="dxa"/>
          </w:tcPr>
          <w:p w:rsidR="00974E8D" w:rsidRPr="00974E8D" w:rsidRDefault="00974E8D" w:rsidP="00974E8D">
            <w:pPr>
              <w:autoSpaceDE w:val="0"/>
              <w:autoSpaceDN w:val="0"/>
              <w:adjustRightInd w:val="0"/>
              <w:spacing w:after="0" w:line="240" w:lineRule="auto"/>
              <w:ind w:left="0" w:firstLine="0"/>
              <w:rPr>
                <w:szCs w:val="24"/>
              </w:rPr>
            </w:pPr>
            <w:r w:rsidRPr="00974E8D">
              <w:rPr>
                <w:szCs w:val="24"/>
              </w:rPr>
              <w:lastRenderedPageBreak/>
              <w:t>«Повторяй-ка»</w:t>
            </w:r>
          </w:p>
          <w:p w:rsidR="00974E8D" w:rsidRPr="00974E8D" w:rsidRDefault="00974E8D" w:rsidP="00974E8D">
            <w:pPr>
              <w:spacing w:after="0" w:line="240" w:lineRule="auto"/>
              <w:ind w:left="0" w:firstLine="0"/>
              <w:jc w:val="left"/>
              <w:rPr>
                <w:color w:val="auto"/>
                <w:szCs w:val="24"/>
              </w:rPr>
            </w:pPr>
          </w:p>
          <w:p w:rsidR="00974E8D" w:rsidRPr="00974E8D" w:rsidRDefault="00974E8D" w:rsidP="00974E8D">
            <w:pPr>
              <w:spacing w:after="0" w:line="240" w:lineRule="auto"/>
              <w:ind w:left="0" w:firstLine="0"/>
              <w:jc w:val="left"/>
              <w:rPr>
                <w:color w:val="auto"/>
                <w:szCs w:val="24"/>
              </w:rPr>
            </w:pPr>
            <w:r w:rsidRPr="00974E8D">
              <w:rPr>
                <w:color w:val="auto"/>
                <w:szCs w:val="24"/>
              </w:rPr>
              <w:t xml:space="preserve">Проектно – исследовательская </w:t>
            </w:r>
            <w:r w:rsidRPr="00974E8D">
              <w:rPr>
                <w:color w:val="auto"/>
                <w:szCs w:val="24"/>
              </w:rPr>
              <w:lastRenderedPageBreak/>
              <w:t>деятельность (естественно – научный блок)</w:t>
            </w:r>
          </w:p>
          <w:p w:rsidR="00974E8D" w:rsidRPr="00974E8D" w:rsidRDefault="00974E8D" w:rsidP="00974E8D">
            <w:pPr>
              <w:spacing w:after="0" w:line="240" w:lineRule="auto"/>
              <w:ind w:left="0" w:firstLine="0"/>
              <w:jc w:val="left"/>
              <w:rPr>
                <w:color w:val="auto"/>
                <w:szCs w:val="24"/>
              </w:rPr>
            </w:pPr>
          </w:p>
          <w:p w:rsidR="00974E8D" w:rsidRPr="00974E8D" w:rsidRDefault="00974E8D" w:rsidP="00974E8D">
            <w:pPr>
              <w:autoSpaceDE w:val="0"/>
              <w:autoSpaceDN w:val="0"/>
              <w:adjustRightInd w:val="0"/>
              <w:spacing w:after="0" w:line="240" w:lineRule="auto"/>
              <w:ind w:left="0" w:firstLine="0"/>
              <w:rPr>
                <w:color w:val="auto"/>
                <w:szCs w:val="24"/>
              </w:rPr>
            </w:pPr>
            <w:r w:rsidRPr="00974E8D">
              <w:rPr>
                <w:color w:val="auto"/>
                <w:szCs w:val="24"/>
              </w:rPr>
              <w:t>Проектно – исследовательская деятельность (гуманитарный блок)</w:t>
            </w:r>
          </w:p>
          <w:p w:rsidR="00974E8D" w:rsidRPr="00974E8D" w:rsidRDefault="00974E8D" w:rsidP="00974E8D">
            <w:pPr>
              <w:autoSpaceDE w:val="0"/>
              <w:autoSpaceDN w:val="0"/>
              <w:adjustRightInd w:val="0"/>
              <w:spacing w:after="0" w:line="240" w:lineRule="auto"/>
              <w:ind w:left="0" w:firstLine="0"/>
              <w:rPr>
                <w:color w:val="auto"/>
                <w:szCs w:val="24"/>
              </w:rPr>
            </w:pPr>
          </w:p>
          <w:p w:rsidR="00974E8D" w:rsidRPr="00974E8D" w:rsidRDefault="00974E8D" w:rsidP="00974E8D">
            <w:pPr>
              <w:autoSpaceDE w:val="0"/>
              <w:autoSpaceDN w:val="0"/>
              <w:adjustRightInd w:val="0"/>
              <w:spacing w:after="0" w:line="240" w:lineRule="auto"/>
              <w:ind w:left="0" w:firstLine="0"/>
              <w:rPr>
                <w:szCs w:val="24"/>
              </w:rPr>
            </w:pPr>
            <w:r w:rsidRPr="00974E8D">
              <w:rPr>
                <w:color w:val="auto"/>
                <w:szCs w:val="24"/>
              </w:rPr>
              <w:t xml:space="preserve">Шахматы </w:t>
            </w:r>
          </w:p>
        </w:tc>
        <w:tc>
          <w:tcPr>
            <w:tcW w:w="1587" w:type="dxa"/>
          </w:tcPr>
          <w:p w:rsidR="00974E8D" w:rsidRPr="00974E8D" w:rsidRDefault="00974E8D" w:rsidP="00974E8D">
            <w:pPr>
              <w:spacing w:after="0" w:line="240" w:lineRule="auto"/>
              <w:ind w:left="0" w:firstLine="0"/>
              <w:jc w:val="left"/>
              <w:rPr>
                <w:color w:val="auto"/>
                <w:szCs w:val="24"/>
              </w:rPr>
            </w:pPr>
            <w:r w:rsidRPr="00974E8D">
              <w:rPr>
                <w:color w:val="auto"/>
                <w:szCs w:val="24"/>
              </w:rPr>
              <w:lastRenderedPageBreak/>
              <w:t>6</w:t>
            </w:r>
          </w:p>
        </w:tc>
      </w:tr>
    </w:tbl>
    <w:p w:rsidR="00974E8D" w:rsidRDefault="00974E8D">
      <w:pPr>
        <w:spacing w:after="0" w:line="259" w:lineRule="auto"/>
        <w:ind w:left="696" w:firstLine="0"/>
        <w:jc w:val="center"/>
        <w:rPr>
          <w:b/>
          <w:color w:val="215868"/>
        </w:rPr>
      </w:pPr>
    </w:p>
    <w:p w:rsidR="00463F35" w:rsidRDefault="00463F35">
      <w:pPr>
        <w:spacing w:after="0" w:line="259" w:lineRule="auto"/>
        <w:ind w:left="696" w:firstLine="0"/>
        <w:jc w:val="center"/>
      </w:pPr>
    </w:p>
    <w:p w:rsidR="00463F35" w:rsidRDefault="009D2A29">
      <w:pPr>
        <w:pStyle w:val="4"/>
        <w:spacing w:after="10"/>
        <w:ind w:left="649" w:right="1"/>
        <w:jc w:val="center"/>
      </w:pPr>
      <w:r>
        <w:t xml:space="preserve">2.5. Оценка востребованности выпускников </w:t>
      </w:r>
    </w:p>
    <w:p w:rsidR="00463F35" w:rsidRDefault="00463F35">
      <w:pPr>
        <w:spacing w:after="0" w:line="259" w:lineRule="auto"/>
        <w:ind w:left="696" w:firstLine="0"/>
        <w:jc w:val="center"/>
      </w:pPr>
    </w:p>
    <w:p w:rsidR="00463F35" w:rsidRPr="00974E8D" w:rsidRDefault="009D2A29">
      <w:pPr>
        <w:spacing w:after="0" w:line="259" w:lineRule="auto"/>
        <w:ind w:left="1599" w:hanging="10"/>
        <w:jc w:val="left"/>
        <w:rPr>
          <w:szCs w:val="24"/>
        </w:rPr>
      </w:pPr>
      <w:r w:rsidRPr="00974E8D">
        <w:rPr>
          <w:b/>
          <w:szCs w:val="24"/>
        </w:rPr>
        <w:t xml:space="preserve">Распределение </w:t>
      </w:r>
      <w:r w:rsidR="00974E8D" w:rsidRPr="00974E8D">
        <w:rPr>
          <w:b/>
          <w:szCs w:val="24"/>
        </w:rPr>
        <w:t>выпускников, обучавшихся</w:t>
      </w:r>
      <w:r w:rsidRPr="00974E8D">
        <w:rPr>
          <w:b/>
          <w:szCs w:val="24"/>
        </w:rPr>
        <w:t xml:space="preserve"> по программе основного общего образования </w:t>
      </w:r>
    </w:p>
    <w:tbl>
      <w:tblPr>
        <w:tblStyle w:val="TableGrid"/>
        <w:tblW w:w="10058" w:type="dxa"/>
        <w:tblInd w:w="764" w:type="dxa"/>
        <w:tblCellMar>
          <w:top w:w="59" w:type="dxa"/>
          <w:left w:w="48" w:type="dxa"/>
          <w:right w:w="61" w:type="dxa"/>
        </w:tblCellMar>
        <w:tblLook w:val="04A0"/>
      </w:tblPr>
      <w:tblGrid>
        <w:gridCol w:w="1290"/>
        <w:gridCol w:w="708"/>
        <w:gridCol w:w="850"/>
        <w:gridCol w:w="994"/>
        <w:gridCol w:w="1136"/>
        <w:gridCol w:w="1133"/>
        <w:gridCol w:w="1136"/>
        <w:gridCol w:w="991"/>
        <w:gridCol w:w="1133"/>
        <w:gridCol w:w="425"/>
        <w:gridCol w:w="262"/>
      </w:tblGrid>
      <w:tr w:rsidR="00463F35" w:rsidRPr="00974E8D">
        <w:trPr>
          <w:trHeight w:val="266"/>
        </w:trPr>
        <w:tc>
          <w:tcPr>
            <w:tcW w:w="1291" w:type="dxa"/>
            <w:vMerge w:val="restart"/>
            <w:tcBorders>
              <w:top w:val="single" w:sz="4" w:space="0" w:color="000000"/>
              <w:left w:val="single" w:sz="4" w:space="0" w:color="000000"/>
              <w:bottom w:val="single" w:sz="4" w:space="0" w:color="000000"/>
              <w:right w:val="single" w:sz="4" w:space="0" w:color="000000"/>
            </w:tcBorders>
            <w:vAlign w:val="center"/>
          </w:tcPr>
          <w:p w:rsidR="00463F35" w:rsidRPr="00974E8D" w:rsidRDefault="009D2A29">
            <w:pPr>
              <w:spacing w:after="0" w:line="259" w:lineRule="auto"/>
              <w:ind w:left="62" w:right="7" w:firstLine="0"/>
              <w:jc w:val="center"/>
              <w:rPr>
                <w:szCs w:val="24"/>
              </w:rPr>
            </w:pPr>
            <w:r w:rsidRPr="00974E8D">
              <w:rPr>
                <w:szCs w:val="24"/>
              </w:rPr>
              <w:t xml:space="preserve">Учебный год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63F35" w:rsidRPr="00974E8D" w:rsidRDefault="009D2A29">
            <w:pPr>
              <w:spacing w:after="1" w:line="238" w:lineRule="auto"/>
              <w:ind w:left="0" w:firstLine="0"/>
              <w:jc w:val="center"/>
              <w:rPr>
                <w:szCs w:val="24"/>
              </w:rPr>
            </w:pPr>
            <w:r w:rsidRPr="00974E8D">
              <w:rPr>
                <w:szCs w:val="24"/>
              </w:rPr>
              <w:t>Всего выпу ск-</w:t>
            </w:r>
          </w:p>
          <w:p w:rsidR="00463F35" w:rsidRPr="00974E8D" w:rsidRDefault="009D2A29">
            <w:pPr>
              <w:spacing w:after="0" w:line="259" w:lineRule="auto"/>
              <w:ind w:left="51" w:right="45" w:firstLine="0"/>
              <w:jc w:val="center"/>
              <w:rPr>
                <w:szCs w:val="24"/>
              </w:rPr>
            </w:pPr>
            <w:r w:rsidRPr="00974E8D">
              <w:rPr>
                <w:szCs w:val="24"/>
              </w:rPr>
              <w:t xml:space="preserve">нико в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463F35" w:rsidRPr="00974E8D" w:rsidRDefault="009D2A29">
            <w:pPr>
              <w:spacing w:after="0" w:line="240" w:lineRule="auto"/>
              <w:ind w:left="46" w:right="38" w:firstLine="0"/>
              <w:jc w:val="center"/>
              <w:rPr>
                <w:szCs w:val="24"/>
              </w:rPr>
            </w:pPr>
            <w:r w:rsidRPr="00974E8D">
              <w:rPr>
                <w:szCs w:val="24"/>
              </w:rPr>
              <w:t xml:space="preserve">Выпус к со </w:t>
            </w:r>
          </w:p>
          <w:p w:rsidR="00463F35" w:rsidRPr="00974E8D" w:rsidRDefault="009D2A29">
            <w:pPr>
              <w:spacing w:after="0" w:line="259" w:lineRule="auto"/>
              <w:ind w:left="0" w:firstLine="0"/>
              <w:jc w:val="center"/>
              <w:rPr>
                <w:szCs w:val="24"/>
              </w:rPr>
            </w:pPr>
            <w:r w:rsidRPr="00974E8D">
              <w:rPr>
                <w:szCs w:val="24"/>
              </w:rPr>
              <w:t xml:space="preserve">справк ой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463F35" w:rsidRPr="00974E8D" w:rsidRDefault="009D2A29">
            <w:pPr>
              <w:spacing w:after="0" w:line="259" w:lineRule="auto"/>
              <w:ind w:left="120" w:firstLine="0"/>
              <w:jc w:val="left"/>
              <w:rPr>
                <w:szCs w:val="24"/>
              </w:rPr>
            </w:pPr>
            <w:r w:rsidRPr="00974E8D">
              <w:rPr>
                <w:szCs w:val="24"/>
              </w:rPr>
              <w:t xml:space="preserve">Выпуск </w:t>
            </w:r>
          </w:p>
          <w:p w:rsidR="00463F35" w:rsidRPr="00974E8D" w:rsidRDefault="009D2A29">
            <w:pPr>
              <w:spacing w:after="0" w:line="259" w:lineRule="auto"/>
              <w:ind w:left="10" w:firstLine="0"/>
              <w:jc w:val="center"/>
              <w:rPr>
                <w:szCs w:val="24"/>
              </w:rPr>
            </w:pPr>
            <w:r w:rsidRPr="00974E8D">
              <w:rPr>
                <w:szCs w:val="24"/>
              </w:rPr>
              <w:t xml:space="preserve">с </w:t>
            </w:r>
          </w:p>
          <w:p w:rsidR="00463F35" w:rsidRPr="00974E8D" w:rsidRDefault="009D2A29">
            <w:pPr>
              <w:spacing w:after="0" w:line="259" w:lineRule="auto"/>
              <w:ind w:left="0" w:firstLine="0"/>
              <w:jc w:val="center"/>
              <w:rPr>
                <w:szCs w:val="24"/>
              </w:rPr>
            </w:pPr>
            <w:r w:rsidRPr="00974E8D">
              <w:rPr>
                <w:szCs w:val="24"/>
              </w:rPr>
              <w:t xml:space="preserve">аттестат ом </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463F35" w:rsidRPr="00974E8D" w:rsidRDefault="009D2A29">
            <w:pPr>
              <w:spacing w:after="0" w:line="259" w:lineRule="auto"/>
              <w:ind w:left="108" w:firstLine="48"/>
              <w:jc w:val="left"/>
              <w:rPr>
                <w:szCs w:val="24"/>
              </w:rPr>
            </w:pPr>
            <w:r w:rsidRPr="00974E8D">
              <w:rPr>
                <w:szCs w:val="24"/>
              </w:rPr>
              <w:t xml:space="preserve">Из них с отличием </w:t>
            </w:r>
          </w:p>
        </w:tc>
        <w:tc>
          <w:tcPr>
            <w:tcW w:w="1133" w:type="dxa"/>
            <w:tcBorders>
              <w:top w:val="single" w:sz="4" w:space="0" w:color="000000"/>
              <w:left w:val="single" w:sz="4" w:space="0" w:color="000000"/>
              <w:bottom w:val="single" w:sz="4" w:space="0" w:color="000000"/>
              <w:right w:val="nil"/>
            </w:tcBorders>
          </w:tcPr>
          <w:p w:rsidR="00463F35" w:rsidRPr="00974E8D" w:rsidRDefault="00463F35">
            <w:pPr>
              <w:spacing w:after="160" w:line="259" w:lineRule="auto"/>
              <w:ind w:left="0" w:firstLine="0"/>
              <w:jc w:val="left"/>
              <w:rPr>
                <w:szCs w:val="24"/>
              </w:rPr>
            </w:pPr>
          </w:p>
        </w:tc>
        <w:tc>
          <w:tcPr>
            <w:tcW w:w="3260" w:type="dxa"/>
            <w:gridSpan w:val="3"/>
            <w:tcBorders>
              <w:top w:val="single" w:sz="4" w:space="0" w:color="000000"/>
              <w:left w:val="nil"/>
              <w:bottom w:val="single" w:sz="4" w:space="0" w:color="000000"/>
              <w:right w:val="nil"/>
            </w:tcBorders>
          </w:tcPr>
          <w:p w:rsidR="00463F35" w:rsidRPr="00974E8D" w:rsidRDefault="009D2A29">
            <w:pPr>
              <w:spacing w:after="0" w:line="259" w:lineRule="auto"/>
              <w:ind w:left="0" w:firstLine="0"/>
              <w:jc w:val="left"/>
              <w:rPr>
                <w:szCs w:val="24"/>
              </w:rPr>
            </w:pPr>
            <w:r w:rsidRPr="00974E8D">
              <w:rPr>
                <w:szCs w:val="24"/>
              </w:rPr>
              <w:t xml:space="preserve">Деятельность после выпуска </w:t>
            </w:r>
          </w:p>
        </w:tc>
        <w:tc>
          <w:tcPr>
            <w:tcW w:w="425" w:type="dxa"/>
            <w:tcBorders>
              <w:top w:val="single" w:sz="4" w:space="0" w:color="000000"/>
              <w:left w:val="nil"/>
              <w:bottom w:val="single" w:sz="4" w:space="0" w:color="000000"/>
              <w:right w:val="single" w:sz="4" w:space="0" w:color="000000"/>
            </w:tcBorders>
          </w:tcPr>
          <w:p w:rsidR="00463F35" w:rsidRPr="00974E8D" w:rsidRDefault="00463F35">
            <w:pPr>
              <w:spacing w:after="160" w:line="259" w:lineRule="auto"/>
              <w:ind w:left="0" w:firstLine="0"/>
              <w:jc w:val="left"/>
              <w:rPr>
                <w:szCs w:val="24"/>
              </w:rPr>
            </w:pPr>
          </w:p>
        </w:tc>
        <w:tc>
          <w:tcPr>
            <w:tcW w:w="262" w:type="dxa"/>
            <w:tcBorders>
              <w:top w:val="nil"/>
              <w:left w:val="single" w:sz="4" w:space="0" w:color="000000"/>
              <w:bottom w:val="single" w:sz="4" w:space="0" w:color="FFFFFF"/>
              <w:right w:val="nil"/>
            </w:tcBorders>
          </w:tcPr>
          <w:p w:rsidR="00463F35" w:rsidRPr="00974E8D" w:rsidRDefault="00463F35">
            <w:pPr>
              <w:spacing w:after="160" w:line="259" w:lineRule="auto"/>
              <w:ind w:left="0" w:firstLine="0"/>
              <w:jc w:val="left"/>
              <w:rPr>
                <w:szCs w:val="24"/>
              </w:rPr>
            </w:pPr>
          </w:p>
        </w:tc>
      </w:tr>
      <w:tr w:rsidR="00463F35" w:rsidRPr="00974E8D">
        <w:trPr>
          <w:trHeight w:val="1150"/>
        </w:trPr>
        <w:tc>
          <w:tcPr>
            <w:tcW w:w="0" w:type="auto"/>
            <w:vMerge/>
            <w:tcBorders>
              <w:top w:val="nil"/>
              <w:left w:val="single" w:sz="4" w:space="0" w:color="000000"/>
              <w:bottom w:val="single" w:sz="4" w:space="0" w:color="000000"/>
              <w:right w:val="single" w:sz="4" w:space="0" w:color="000000"/>
            </w:tcBorders>
          </w:tcPr>
          <w:p w:rsidR="00463F35" w:rsidRPr="00974E8D" w:rsidRDefault="00463F3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463F35" w:rsidRPr="00974E8D" w:rsidRDefault="00463F3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463F35" w:rsidRPr="00974E8D" w:rsidRDefault="00463F3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463F35" w:rsidRPr="00974E8D" w:rsidRDefault="00463F3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463F35" w:rsidRPr="00974E8D" w:rsidRDefault="00463F35">
            <w:pPr>
              <w:spacing w:after="160" w:line="259" w:lineRule="auto"/>
              <w:ind w:left="0" w:firstLine="0"/>
              <w:jc w:val="left"/>
              <w:rPr>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463F35" w:rsidRPr="00974E8D" w:rsidRDefault="009D2A29">
            <w:pPr>
              <w:spacing w:after="0" w:line="259" w:lineRule="auto"/>
              <w:ind w:left="8" w:firstLine="0"/>
              <w:jc w:val="center"/>
              <w:rPr>
                <w:szCs w:val="24"/>
              </w:rPr>
            </w:pPr>
            <w:r w:rsidRPr="00974E8D">
              <w:rPr>
                <w:szCs w:val="24"/>
              </w:rPr>
              <w:t xml:space="preserve">Пост. в </w:t>
            </w:r>
          </w:p>
          <w:p w:rsidR="00463F35" w:rsidRPr="00974E8D" w:rsidRDefault="009D2A29">
            <w:pPr>
              <w:spacing w:after="0" w:line="259" w:lineRule="auto"/>
              <w:ind w:left="4" w:firstLine="0"/>
              <w:jc w:val="center"/>
              <w:rPr>
                <w:szCs w:val="24"/>
              </w:rPr>
            </w:pPr>
            <w:r w:rsidRPr="00974E8D">
              <w:rPr>
                <w:szCs w:val="24"/>
              </w:rPr>
              <w:t xml:space="preserve">ССУЗ </w:t>
            </w:r>
          </w:p>
        </w:tc>
        <w:tc>
          <w:tcPr>
            <w:tcW w:w="1136" w:type="dxa"/>
            <w:tcBorders>
              <w:top w:val="single" w:sz="4" w:space="0" w:color="000000"/>
              <w:left w:val="single" w:sz="4" w:space="0" w:color="000000"/>
              <w:bottom w:val="single" w:sz="4" w:space="0" w:color="000000"/>
              <w:right w:val="single" w:sz="4" w:space="0" w:color="000000"/>
            </w:tcBorders>
            <w:vAlign w:val="center"/>
          </w:tcPr>
          <w:p w:rsidR="00463F35" w:rsidRPr="00974E8D" w:rsidRDefault="009D2A29">
            <w:pPr>
              <w:spacing w:after="0" w:line="259" w:lineRule="auto"/>
              <w:ind w:left="70" w:firstLine="0"/>
              <w:jc w:val="left"/>
              <w:rPr>
                <w:szCs w:val="24"/>
              </w:rPr>
            </w:pPr>
            <w:r w:rsidRPr="00974E8D">
              <w:rPr>
                <w:szCs w:val="24"/>
              </w:rPr>
              <w:t xml:space="preserve">В 10 класс </w:t>
            </w:r>
          </w:p>
        </w:tc>
        <w:tc>
          <w:tcPr>
            <w:tcW w:w="991" w:type="dxa"/>
            <w:tcBorders>
              <w:top w:val="single" w:sz="4" w:space="0" w:color="000000"/>
              <w:left w:val="single" w:sz="4" w:space="0" w:color="000000"/>
              <w:bottom w:val="single" w:sz="4" w:space="0" w:color="000000"/>
              <w:right w:val="single" w:sz="4" w:space="0" w:color="000000"/>
            </w:tcBorders>
            <w:vAlign w:val="center"/>
          </w:tcPr>
          <w:p w:rsidR="00463F35" w:rsidRPr="00974E8D" w:rsidRDefault="009D2A29">
            <w:pPr>
              <w:spacing w:after="0" w:line="259" w:lineRule="auto"/>
              <w:ind w:left="5" w:right="2" w:firstLine="27"/>
              <w:jc w:val="center"/>
              <w:rPr>
                <w:szCs w:val="24"/>
              </w:rPr>
            </w:pPr>
            <w:r w:rsidRPr="00974E8D">
              <w:rPr>
                <w:szCs w:val="24"/>
              </w:rPr>
              <w:t xml:space="preserve">В вечерню ю школу </w:t>
            </w:r>
          </w:p>
        </w:tc>
        <w:tc>
          <w:tcPr>
            <w:tcW w:w="1133" w:type="dxa"/>
            <w:tcBorders>
              <w:top w:val="single" w:sz="4" w:space="0" w:color="000000"/>
              <w:left w:val="single" w:sz="4" w:space="0" w:color="000000"/>
              <w:bottom w:val="single" w:sz="4" w:space="0" w:color="000000"/>
              <w:right w:val="single" w:sz="4" w:space="0" w:color="000000"/>
            </w:tcBorders>
            <w:vAlign w:val="center"/>
          </w:tcPr>
          <w:p w:rsidR="00463F35" w:rsidRPr="00974E8D" w:rsidRDefault="00974E8D">
            <w:pPr>
              <w:spacing w:after="0" w:line="259" w:lineRule="auto"/>
              <w:ind w:left="0" w:firstLine="0"/>
              <w:jc w:val="center"/>
              <w:rPr>
                <w:szCs w:val="24"/>
              </w:rPr>
            </w:pPr>
            <w:r>
              <w:rPr>
                <w:szCs w:val="24"/>
              </w:rPr>
              <w:t>Колония, спецучре ж</w:t>
            </w:r>
            <w:r w:rsidR="009D2A29" w:rsidRPr="00974E8D">
              <w:rPr>
                <w:szCs w:val="24"/>
              </w:rPr>
              <w:t xml:space="preserve">дение </w:t>
            </w:r>
          </w:p>
        </w:tc>
        <w:tc>
          <w:tcPr>
            <w:tcW w:w="687" w:type="dxa"/>
            <w:gridSpan w:val="2"/>
            <w:tcBorders>
              <w:top w:val="single" w:sz="4" w:space="0" w:color="FFFFFF"/>
              <w:left w:val="single" w:sz="4" w:space="0" w:color="000000"/>
              <w:bottom w:val="single" w:sz="4" w:space="0" w:color="000000"/>
              <w:right w:val="single" w:sz="4" w:space="0" w:color="000000"/>
            </w:tcBorders>
            <w:vAlign w:val="center"/>
          </w:tcPr>
          <w:p w:rsidR="00463F35" w:rsidRPr="00974E8D" w:rsidRDefault="009D2A29">
            <w:pPr>
              <w:spacing w:after="0" w:line="259" w:lineRule="auto"/>
              <w:ind w:left="0" w:firstLine="0"/>
              <w:jc w:val="center"/>
              <w:rPr>
                <w:szCs w:val="24"/>
              </w:rPr>
            </w:pPr>
            <w:r w:rsidRPr="00974E8D">
              <w:rPr>
                <w:szCs w:val="24"/>
              </w:rPr>
              <w:t xml:space="preserve">Друг ое </w:t>
            </w:r>
          </w:p>
        </w:tc>
      </w:tr>
      <w:tr w:rsidR="00463F35" w:rsidRPr="00974E8D">
        <w:trPr>
          <w:trHeight w:val="264"/>
        </w:trPr>
        <w:tc>
          <w:tcPr>
            <w:tcW w:w="1291" w:type="dxa"/>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6" w:firstLine="0"/>
              <w:jc w:val="center"/>
              <w:rPr>
                <w:szCs w:val="24"/>
              </w:rPr>
            </w:pPr>
            <w:r w:rsidRPr="00974E8D">
              <w:rPr>
                <w:szCs w:val="24"/>
              </w:rPr>
              <w:t xml:space="preserve">2019/2020 </w:t>
            </w:r>
          </w:p>
        </w:tc>
        <w:tc>
          <w:tcPr>
            <w:tcW w:w="708"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9" w:firstLine="0"/>
              <w:jc w:val="center"/>
              <w:rPr>
                <w:szCs w:val="24"/>
              </w:rPr>
            </w:pPr>
            <w:r>
              <w:rPr>
                <w:szCs w:val="24"/>
              </w:rPr>
              <w:t>6</w:t>
            </w:r>
          </w:p>
        </w:tc>
        <w:tc>
          <w:tcPr>
            <w:tcW w:w="850" w:type="dxa"/>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12" w:firstLine="0"/>
              <w:jc w:val="center"/>
              <w:rPr>
                <w:szCs w:val="24"/>
              </w:rPr>
            </w:pPr>
            <w:r w:rsidRPr="00974E8D">
              <w:rPr>
                <w:szCs w:val="24"/>
              </w:rPr>
              <w:t xml:space="preserve">0 </w:t>
            </w:r>
          </w:p>
        </w:tc>
        <w:tc>
          <w:tcPr>
            <w:tcW w:w="994"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12" w:firstLine="0"/>
              <w:jc w:val="center"/>
              <w:rPr>
                <w:szCs w:val="24"/>
              </w:rPr>
            </w:pPr>
            <w:r>
              <w:rPr>
                <w:szCs w:val="24"/>
              </w:rPr>
              <w:t>6</w:t>
            </w:r>
          </w:p>
        </w:tc>
        <w:tc>
          <w:tcPr>
            <w:tcW w:w="1136"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9" w:firstLine="0"/>
              <w:jc w:val="center"/>
              <w:rPr>
                <w:szCs w:val="24"/>
              </w:rPr>
            </w:pPr>
            <w:r>
              <w:rPr>
                <w:szCs w:val="24"/>
              </w:rPr>
              <w:t>0</w:t>
            </w:r>
          </w:p>
        </w:tc>
        <w:tc>
          <w:tcPr>
            <w:tcW w:w="1133"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130" w:firstLine="0"/>
              <w:jc w:val="left"/>
              <w:rPr>
                <w:szCs w:val="24"/>
              </w:rPr>
            </w:pPr>
            <w:r>
              <w:rPr>
                <w:szCs w:val="24"/>
              </w:rPr>
              <w:t>5</w:t>
            </w:r>
            <w:r w:rsidR="009D2A29" w:rsidRPr="00974E8D">
              <w:rPr>
                <w:szCs w:val="24"/>
              </w:rPr>
              <w:t>,</w:t>
            </w:r>
            <w:r>
              <w:rPr>
                <w:szCs w:val="24"/>
              </w:rPr>
              <w:t>(83</w:t>
            </w:r>
            <w:r w:rsidR="009D2A29" w:rsidRPr="00974E8D">
              <w:rPr>
                <w:szCs w:val="24"/>
              </w:rPr>
              <w:t>%</w:t>
            </w:r>
            <w:r>
              <w:rPr>
                <w:szCs w:val="24"/>
              </w:rPr>
              <w:t>)</w:t>
            </w:r>
          </w:p>
        </w:tc>
        <w:tc>
          <w:tcPr>
            <w:tcW w:w="1136"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132" w:firstLine="0"/>
              <w:jc w:val="left"/>
              <w:rPr>
                <w:szCs w:val="24"/>
              </w:rPr>
            </w:pPr>
            <w:r>
              <w:rPr>
                <w:szCs w:val="24"/>
              </w:rPr>
              <w:t>1</w:t>
            </w:r>
            <w:r w:rsidR="009D2A29" w:rsidRPr="00974E8D">
              <w:rPr>
                <w:szCs w:val="24"/>
              </w:rPr>
              <w:t>,</w:t>
            </w:r>
            <w:r>
              <w:rPr>
                <w:szCs w:val="24"/>
              </w:rPr>
              <w:t>(17</w:t>
            </w:r>
            <w:r w:rsidR="009D2A29" w:rsidRPr="00974E8D">
              <w:rPr>
                <w:szCs w:val="24"/>
              </w:rPr>
              <w:t>%</w:t>
            </w:r>
            <w:r>
              <w:rPr>
                <w:szCs w:val="24"/>
              </w:rPr>
              <w:t>)</w:t>
            </w:r>
          </w:p>
        </w:tc>
        <w:tc>
          <w:tcPr>
            <w:tcW w:w="991" w:type="dxa"/>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4" w:firstLine="0"/>
              <w:jc w:val="center"/>
              <w:rPr>
                <w:szCs w:val="24"/>
              </w:rPr>
            </w:pPr>
            <w:r w:rsidRPr="00974E8D">
              <w:rPr>
                <w:szCs w:val="24"/>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12" w:firstLine="0"/>
              <w:jc w:val="center"/>
              <w:rPr>
                <w:szCs w:val="24"/>
              </w:rPr>
            </w:pPr>
            <w:r w:rsidRPr="00974E8D">
              <w:rPr>
                <w:szCs w:val="24"/>
              </w:rPr>
              <w:t xml:space="preserve">0 </w:t>
            </w:r>
          </w:p>
        </w:tc>
        <w:tc>
          <w:tcPr>
            <w:tcW w:w="687" w:type="dxa"/>
            <w:gridSpan w:val="2"/>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7" w:firstLine="0"/>
              <w:jc w:val="center"/>
              <w:rPr>
                <w:szCs w:val="24"/>
              </w:rPr>
            </w:pPr>
            <w:r w:rsidRPr="00974E8D">
              <w:rPr>
                <w:szCs w:val="24"/>
              </w:rPr>
              <w:t xml:space="preserve">0 </w:t>
            </w:r>
          </w:p>
        </w:tc>
      </w:tr>
      <w:tr w:rsidR="00463F35" w:rsidRPr="00974E8D">
        <w:trPr>
          <w:trHeight w:val="266"/>
        </w:trPr>
        <w:tc>
          <w:tcPr>
            <w:tcW w:w="1291" w:type="dxa"/>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6" w:firstLine="0"/>
              <w:jc w:val="center"/>
              <w:rPr>
                <w:szCs w:val="24"/>
              </w:rPr>
            </w:pPr>
            <w:r w:rsidRPr="00974E8D">
              <w:rPr>
                <w:szCs w:val="24"/>
              </w:rPr>
              <w:t xml:space="preserve">2020/2021 </w:t>
            </w:r>
          </w:p>
        </w:tc>
        <w:tc>
          <w:tcPr>
            <w:tcW w:w="708"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9" w:firstLine="0"/>
              <w:jc w:val="center"/>
              <w:rPr>
                <w:szCs w:val="24"/>
              </w:rPr>
            </w:pPr>
            <w:r>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12" w:firstLine="0"/>
              <w:jc w:val="center"/>
              <w:rPr>
                <w:szCs w:val="24"/>
              </w:rPr>
            </w:pPr>
            <w:r w:rsidRPr="00974E8D">
              <w:rPr>
                <w:szCs w:val="24"/>
              </w:rPr>
              <w:t xml:space="preserve">0 </w:t>
            </w:r>
          </w:p>
        </w:tc>
        <w:tc>
          <w:tcPr>
            <w:tcW w:w="994"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12" w:firstLine="0"/>
              <w:jc w:val="center"/>
              <w:rPr>
                <w:szCs w:val="24"/>
              </w:rPr>
            </w:pPr>
            <w:r>
              <w:rPr>
                <w:szCs w:val="24"/>
              </w:rPr>
              <w:t>2</w:t>
            </w:r>
          </w:p>
        </w:tc>
        <w:tc>
          <w:tcPr>
            <w:tcW w:w="1136"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9" w:firstLine="0"/>
              <w:jc w:val="center"/>
              <w:rPr>
                <w:szCs w:val="24"/>
              </w:rPr>
            </w:pPr>
            <w:r>
              <w:rPr>
                <w:szCs w:val="24"/>
              </w:rPr>
              <w:t>0</w:t>
            </w:r>
          </w:p>
        </w:tc>
        <w:tc>
          <w:tcPr>
            <w:tcW w:w="1133"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130" w:firstLine="0"/>
              <w:jc w:val="left"/>
              <w:rPr>
                <w:szCs w:val="24"/>
              </w:rPr>
            </w:pPr>
            <w:r>
              <w:rPr>
                <w:szCs w:val="24"/>
              </w:rPr>
              <w:t>2,(100</w:t>
            </w:r>
            <w:r w:rsidR="009D2A29" w:rsidRPr="00974E8D">
              <w:rPr>
                <w:szCs w:val="24"/>
              </w:rPr>
              <w:t>%</w:t>
            </w:r>
            <w:r>
              <w:rPr>
                <w:szCs w:val="24"/>
              </w:rPr>
              <w:t>)</w:t>
            </w:r>
          </w:p>
        </w:tc>
        <w:tc>
          <w:tcPr>
            <w:tcW w:w="1136" w:type="dxa"/>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132" w:firstLine="0"/>
              <w:jc w:val="left"/>
              <w:rPr>
                <w:szCs w:val="24"/>
              </w:rPr>
            </w:pPr>
            <w:r>
              <w:rPr>
                <w:szCs w:val="24"/>
              </w:rPr>
              <w:t>0</w:t>
            </w:r>
            <w:r w:rsidR="009D2A29" w:rsidRPr="00974E8D">
              <w:rPr>
                <w:szCs w:val="24"/>
              </w:rPr>
              <w:t>,</w:t>
            </w:r>
            <w:r>
              <w:rPr>
                <w:szCs w:val="24"/>
              </w:rPr>
              <w:t>(0</w:t>
            </w:r>
            <w:r w:rsidR="009D2A29" w:rsidRPr="00974E8D">
              <w:rPr>
                <w:szCs w:val="24"/>
              </w:rPr>
              <w:t>%</w:t>
            </w:r>
            <w:r>
              <w:rPr>
                <w:szCs w:val="24"/>
              </w:rPr>
              <w:t>)</w:t>
            </w:r>
          </w:p>
        </w:tc>
        <w:tc>
          <w:tcPr>
            <w:tcW w:w="991" w:type="dxa"/>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4" w:firstLine="0"/>
              <w:jc w:val="center"/>
              <w:rPr>
                <w:szCs w:val="24"/>
              </w:rPr>
            </w:pPr>
            <w:r w:rsidRPr="00974E8D">
              <w:rPr>
                <w:szCs w:val="24"/>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463F35" w:rsidRPr="00974E8D" w:rsidRDefault="009D2A29">
            <w:pPr>
              <w:spacing w:after="0" w:line="259" w:lineRule="auto"/>
              <w:ind w:left="12" w:firstLine="0"/>
              <w:jc w:val="center"/>
              <w:rPr>
                <w:szCs w:val="24"/>
              </w:rPr>
            </w:pPr>
            <w:r w:rsidRPr="00974E8D">
              <w:rPr>
                <w:szCs w:val="24"/>
              </w:rPr>
              <w:t xml:space="preserve">0 </w:t>
            </w:r>
          </w:p>
        </w:tc>
        <w:tc>
          <w:tcPr>
            <w:tcW w:w="687" w:type="dxa"/>
            <w:gridSpan w:val="2"/>
            <w:tcBorders>
              <w:top w:val="single" w:sz="4" w:space="0" w:color="000000"/>
              <w:left w:val="single" w:sz="4" w:space="0" w:color="000000"/>
              <w:bottom w:val="single" w:sz="4" w:space="0" w:color="000000"/>
              <w:right w:val="single" w:sz="4" w:space="0" w:color="000000"/>
            </w:tcBorders>
          </w:tcPr>
          <w:p w:rsidR="00463F35" w:rsidRPr="00974E8D" w:rsidRDefault="00974E8D">
            <w:pPr>
              <w:spacing w:after="0" w:line="259" w:lineRule="auto"/>
              <w:ind w:left="7" w:firstLine="0"/>
              <w:jc w:val="center"/>
              <w:rPr>
                <w:szCs w:val="24"/>
              </w:rPr>
            </w:pPr>
            <w:r>
              <w:rPr>
                <w:szCs w:val="24"/>
              </w:rPr>
              <w:t>0</w:t>
            </w:r>
          </w:p>
        </w:tc>
      </w:tr>
      <w:tr w:rsidR="00463F35" w:rsidRPr="00974E8D">
        <w:trPr>
          <w:trHeight w:val="259"/>
        </w:trPr>
        <w:tc>
          <w:tcPr>
            <w:tcW w:w="1291" w:type="dxa"/>
            <w:tcBorders>
              <w:top w:val="nil"/>
              <w:left w:val="single" w:sz="4" w:space="0" w:color="000000"/>
              <w:bottom w:val="single" w:sz="4" w:space="0" w:color="000000"/>
              <w:right w:val="single" w:sz="4" w:space="0" w:color="000000"/>
            </w:tcBorders>
          </w:tcPr>
          <w:p w:rsidR="00463F35" w:rsidRPr="00974E8D" w:rsidRDefault="009D2A29">
            <w:pPr>
              <w:spacing w:after="0" w:line="259" w:lineRule="auto"/>
              <w:ind w:left="0" w:right="70" w:firstLine="0"/>
              <w:jc w:val="center"/>
              <w:rPr>
                <w:szCs w:val="24"/>
              </w:rPr>
            </w:pPr>
            <w:r w:rsidRPr="00974E8D">
              <w:rPr>
                <w:szCs w:val="24"/>
              </w:rPr>
              <w:t xml:space="preserve">2021/2022 </w:t>
            </w:r>
          </w:p>
        </w:tc>
        <w:tc>
          <w:tcPr>
            <w:tcW w:w="708" w:type="dxa"/>
            <w:tcBorders>
              <w:top w:val="nil"/>
              <w:left w:val="single" w:sz="4" w:space="0" w:color="000000"/>
              <w:bottom w:val="single" w:sz="4" w:space="0" w:color="000000"/>
              <w:right w:val="single" w:sz="4" w:space="0" w:color="000000"/>
            </w:tcBorders>
          </w:tcPr>
          <w:p w:rsidR="00463F35" w:rsidRPr="00974E8D" w:rsidRDefault="00974E8D">
            <w:pPr>
              <w:spacing w:after="0" w:line="259" w:lineRule="auto"/>
              <w:ind w:left="0" w:right="66" w:firstLine="0"/>
              <w:jc w:val="center"/>
              <w:rPr>
                <w:szCs w:val="24"/>
              </w:rPr>
            </w:pPr>
            <w:r>
              <w:rPr>
                <w:szCs w:val="24"/>
              </w:rPr>
              <w:t>4</w:t>
            </w:r>
          </w:p>
        </w:tc>
        <w:tc>
          <w:tcPr>
            <w:tcW w:w="850" w:type="dxa"/>
            <w:tcBorders>
              <w:top w:val="nil"/>
              <w:left w:val="single" w:sz="4" w:space="0" w:color="000000"/>
              <w:bottom w:val="single" w:sz="4" w:space="0" w:color="000000"/>
              <w:right w:val="single" w:sz="4" w:space="0" w:color="000000"/>
            </w:tcBorders>
          </w:tcPr>
          <w:p w:rsidR="00463F35" w:rsidRPr="00974E8D" w:rsidRDefault="009D2A29">
            <w:pPr>
              <w:spacing w:after="0" w:line="259" w:lineRule="auto"/>
              <w:ind w:left="0" w:right="63" w:firstLine="0"/>
              <w:jc w:val="center"/>
              <w:rPr>
                <w:szCs w:val="24"/>
              </w:rPr>
            </w:pPr>
            <w:r w:rsidRPr="00974E8D">
              <w:rPr>
                <w:szCs w:val="24"/>
              </w:rPr>
              <w:t xml:space="preserve">0 </w:t>
            </w:r>
          </w:p>
        </w:tc>
        <w:tc>
          <w:tcPr>
            <w:tcW w:w="994" w:type="dxa"/>
            <w:tcBorders>
              <w:top w:val="nil"/>
              <w:left w:val="single" w:sz="4" w:space="0" w:color="000000"/>
              <w:bottom w:val="single" w:sz="4" w:space="0" w:color="000000"/>
              <w:right w:val="single" w:sz="4" w:space="0" w:color="000000"/>
            </w:tcBorders>
          </w:tcPr>
          <w:p w:rsidR="00463F35" w:rsidRPr="00974E8D" w:rsidRDefault="00974E8D">
            <w:pPr>
              <w:spacing w:after="0" w:line="259" w:lineRule="auto"/>
              <w:ind w:left="0" w:right="64" w:firstLine="0"/>
              <w:jc w:val="center"/>
              <w:rPr>
                <w:szCs w:val="24"/>
              </w:rPr>
            </w:pPr>
            <w:r>
              <w:rPr>
                <w:szCs w:val="24"/>
              </w:rPr>
              <w:t>4</w:t>
            </w:r>
          </w:p>
        </w:tc>
        <w:tc>
          <w:tcPr>
            <w:tcW w:w="1136" w:type="dxa"/>
            <w:tcBorders>
              <w:top w:val="nil"/>
              <w:left w:val="single" w:sz="4" w:space="0" w:color="000000"/>
              <w:bottom w:val="single" w:sz="4" w:space="0" w:color="000000"/>
              <w:right w:val="single" w:sz="4" w:space="0" w:color="000000"/>
            </w:tcBorders>
          </w:tcPr>
          <w:p w:rsidR="00463F35" w:rsidRPr="00974E8D" w:rsidRDefault="00974E8D">
            <w:pPr>
              <w:spacing w:after="0" w:line="259" w:lineRule="auto"/>
              <w:ind w:left="0" w:right="66" w:firstLine="0"/>
              <w:jc w:val="center"/>
              <w:rPr>
                <w:szCs w:val="24"/>
              </w:rPr>
            </w:pPr>
            <w:r>
              <w:rPr>
                <w:szCs w:val="24"/>
              </w:rPr>
              <w:t>0</w:t>
            </w:r>
          </w:p>
        </w:tc>
        <w:tc>
          <w:tcPr>
            <w:tcW w:w="1133" w:type="dxa"/>
            <w:tcBorders>
              <w:top w:val="nil"/>
              <w:left w:val="single" w:sz="4" w:space="0" w:color="000000"/>
              <w:bottom w:val="single" w:sz="4" w:space="0" w:color="000000"/>
              <w:right w:val="single" w:sz="4" w:space="0" w:color="000000"/>
            </w:tcBorders>
          </w:tcPr>
          <w:p w:rsidR="00463F35" w:rsidRPr="00974E8D" w:rsidRDefault="00974E8D">
            <w:pPr>
              <w:spacing w:after="0" w:line="259" w:lineRule="auto"/>
              <w:ind w:left="0" w:firstLine="0"/>
              <w:jc w:val="left"/>
              <w:rPr>
                <w:szCs w:val="24"/>
              </w:rPr>
            </w:pPr>
            <w:r>
              <w:rPr>
                <w:szCs w:val="24"/>
              </w:rPr>
              <w:t>3,(75</w:t>
            </w:r>
            <w:r w:rsidR="009D2A29" w:rsidRPr="00974E8D">
              <w:rPr>
                <w:szCs w:val="24"/>
              </w:rPr>
              <w:t>%</w:t>
            </w:r>
            <w:r>
              <w:rPr>
                <w:szCs w:val="24"/>
              </w:rPr>
              <w:t>)</w:t>
            </w:r>
          </w:p>
        </w:tc>
        <w:tc>
          <w:tcPr>
            <w:tcW w:w="1136" w:type="dxa"/>
            <w:tcBorders>
              <w:top w:val="nil"/>
              <w:left w:val="single" w:sz="4" w:space="0" w:color="000000"/>
              <w:bottom w:val="single" w:sz="4" w:space="0" w:color="000000"/>
              <w:right w:val="single" w:sz="4" w:space="0" w:color="000000"/>
            </w:tcBorders>
          </w:tcPr>
          <w:p w:rsidR="00463F35" w:rsidRPr="00974E8D" w:rsidRDefault="00974E8D">
            <w:pPr>
              <w:spacing w:after="0" w:line="259" w:lineRule="auto"/>
              <w:ind w:left="2" w:firstLine="0"/>
              <w:jc w:val="left"/>
              <w:rPr>
                <w:szCs w:val="24"/>
              </w:rPr>
            </w:pPr>
            <w:r>
              <w:rPr>
                <w:szCs w:val="24"/>
              </w:rPr>
              <w:t>1,(25</w:t>
            </w:r>
            <w:r w:rsidR="009D2A29" w:rsidRPr="00974E8D">
              <w:rPr>
                <w:szCs w:val="24"/>
              </w:rPr>
              <w:t>%</w:t>
            </w:r>
            <w:r>
              <w:rPr>
                <w:szCs w:val="24"/>
              </w:rPr>
              <w:t>)</w:t>
            </w:r>
          </w:p>
        </w:tc>
        <w:tc>
          <w:tcPr>
            <w:tcW w:w="991" w:type="dxa"/>
            <w:tcBorders>
              <w:top w:val="nil"/>
              <w:left w:val="single" w:sz="4" w:space="0" w:color="000000"/>
              <w:bottom w:val="single" w:sz="4" w:space="0" w:color="000000"/>
              <w:right w:val="single" w:sz="4" w:space="0" w:color="000000"/>
            </w:tcBorders>
          </w:tcPr>
          <w:p w:rsidR="00463F35" w:rsidRPr="00974E8D" w:rsidRDefault="009D2A29">
            <w:pPr>
              <w:spacing w:after="0" w:line="259" w:lineRule="auto"/>
              <w:ind w:left="0" w:right="71" w:firstLine="0"/>
              <w:jc w:val="center"/>
              <w:rPr>
                <w:szCs w:val="24"/>
              </w:rPr>
            </w:pPr>
            <w:r w:rsidRPr="00974E8D">
              <w:rPr>
                <w:szCs w:val="24"/>
              </w:rPr>
              <w:t xml:space="preserve">0 </w:t>
            </w:r>
          </w:p>
        </w:tc>
        <w:tc>
          <w:tcPr>
            <w:tcW w:w="1133" w:type="dxa"/>
            <w:tcBorders>
              <w:top w:val="nil"/>
              <w:left w:val="single" w:sz="4" w:space="0" w:color="000000"/>
              <w:bottom w:val="single" w:sz="4" w:space="0" w:color="000000"/>
              <w:right w:val="single" w:sz="4" w:space="0" w:color="000000"/>
            </w:tcBorders>
          </w:tcPr>
          <w:p w:rsidR="00463F35" w:rsidRPr="00974E8D" w:rsidRDefault="009D2A29">
            <w:pPr>
              <w:spacing w:after="0" w:line="259" w:lineRule="auto"/>
              <w:ind w:left="0" w:right="64" w:firstLine="0"/>
              <w:jc w:val="center"/>
              <w:rPr>
                <w:szCs w:val="24"/>
              </w:rPr>
            </w:pPr>
            <w:r w:rsidRPr="00974E8D">
              <w:rPr>
                <w:szCs w:val="24"/>
              </w:rPr>
              <w:t xml:space="preserve">0 </w:t>
            </w:r>
          </w:p>
        </w:tc>
        <w:tc>
          <w:tcPr>
            <w:tcW w:w="687" w:type="dxa"/>
            <w:gridSpan w:val="2"/>
            <w:tcBorders>
              <w:top w:val="nil"/>
              <w:left w:val="single" w:sz="4" w:space="0" w:color="000000"/>
              <w:bottom w:val="single" w:sz="4" w:space="0" w:color="000000"/>
              <w:right w:val="single" w:sz="4" w:space="0" w:color="000000"/>
            </w:tcBorders>
          </w:tcPr>
          <w:p w:rsidR="00463F35" w:rsidRPr="00974E8D" w:rsidRDefault="009D2A29">
            <w:pPr>
              <w:spacing w:after="0" w:line="259" w:lineRule="auto"/>
              <w:ind w:left="0" w:right="68" w:firstLine="0"/>
              <w:jc w:val="center"/>
              <w:rPr>
                <w:szCs w:val="24"/>
              </w:rPr>
            </w:pPr>
            <w:r w:rsidRPr="00974E8D">
              <w:rPr>
                <w:szCs w:val="24"/>
              </w:rPr>
              <w:t xml:space="preserve">0 </w:t>
            </w:r>
          </w:p>
        </w:tc>
      </w:tr>
    </w:tbl>
    <w:p w:rsidR="00463F35" w:rsidRPr="00974E8D" w:rsidRDefault="00463F35">
      <w:pPr>
        <w:spacing w:after="0" w:line="259" w:lineRule="auto"/>
        <w:ind w:left="778" w:firstLine="0"/>
        <w:jc w:val="left"/>
        <w:rPr>
          <w:szCs w:val="24"/>
        </w:rPr>
      </w:pPr>
    </w:p>
    <w:p w:rsidR="00463F35" w:rsidRDefault="00463F35">
      <w:pPr>
        <w:spacing w:after="0" w:line="259" w:lineRule="auto"/>
        <w:ind w:left="1486" w:firstLine="0"/>
        <w:jc w:val="left"/>
      </w:pPr>
    </w:p>
    <w:p w:rsidR="00463F35" w:rsidRDefault="009D2A29">
      <w:pPr>
        <w:pStyle w:val="4"/>
        <w:spacing w:after="10"/>
        <w:ind w:left="649" w:right="3"/>
        <w:jc w:val="center"/>
      </w:pPr>
      <w:r>
        <w:t xml:space="preserve">2.6. Оценка качества кадрового обеспечения </w:t>
      </w:r>
    </w:p>
    <w:p w:rsidR="00463F35" w:rsidRDefault="00463F35">
      <w:pPr>
        <w:spacing w:after="0" w:line="259" w:lineRule="auto"/>
        <w:ind w:left="696" w:firstLine="0"/>
        <w:jc w:val="center"/>
      </w:pPr>
    </w:p>
    <w:p w:rsidR="00463F35" w:rsidRDefault="00974E8D">
      <w:pPr>
        <w:ind w:left="763" w:right="841" w:firstLine="708"/>
      </w:pPr>
      <w:r>
        <w:t>В МБОУ Деркульской ООШ</w:t>
      </w:r>
      <w:r w:rsidR="009D2A29">
        <w:t xml:space="preserve"> функционирует система непрерывного педагогического образования, включающая в себя повышение квалификации не менее, чем 1 раз в 3 года, аттестацию на соответствие занимаемой должности и аттестацию (по желаю педагогических работников) на квалификационную категорию, осуществляемую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463F35" w:rsidRDefault="009D2A29">
      <w:pPr>
        <w:ind w:left="766" w:right="841"/>
      </w:pPr>
      <w:r>
        <w:t xml:space="preserve"> На </w:t>
      </w:r>
      <w:r w:rsidR="00974E8D">
        <w:t>начало 2022 года МБОУ Деркульская ООШ</w:t>
      </w:r>
      <w:r>
        <w:t xml:space="preserve"> был</w:t>
      </w:r>
      <w:r w:rsidR="00974E8D">
        <w:t>а</w:t>
      </w:r>
      <w:r>
        <w:t xml:space="preserve"> полностью укомплектован кадрами согласно штатному расписанию. В образовательном учреждении работает высокопрофессиональный и требовательный педагогический коллектив. Подбор и расстановка педагогических </w:t>
      </w:r>
      <w:r w:rsidR="00974E8D">
        <w:t>кадров соответствуют поставленным</w:t>
      </w:r>
      <w:r>
        <w:t xml:space="preserve"> целям и </w:t>
      </w:r>
      <w:r w:rsidR="00974E8D">
        <w:t>задачам и</w:t>
      </w:r>
      <w:r>
        <w:t xml:space="preserve"> позволяют реализовывать выбранные учебные программы и планы. </w:t>
      </w:r>
    </w:p>
    <w:p w:rsidR="00463F35" w:rsidRDefault="00974E8D">
      <w:pPr>
        <w:ind w:left="763" w:right="841" w:firstLine="708"/>
      </w:pPr>
      <w:r>
        <w:t>Всего в лицее трудоустроен</w:t>
      </w:r>
      <w:r w:rsidR="00F60112">
        <w:t>о 20</w:t>
      </w:r>
      <w:r>
        <w:t xml:space="preserve"> работник</w:t>
      </w:r>
      <w:r w:rsidR="00F60112">
        <w:t>ов</w:t>
      </w:r>
      <w:r w:rsidR="009D2A29">
        <w:t xml:space="preserve">, из них: 1 директор, </w:t>
      </w:r>
      <w:r>
        <w:t xml:space="preserve">1 педагог-библиотекарь, </w:t>
      </w:r>
      <w:r w:rsidR="00F60112">
        <w:t>10</w:t>
      </w:r>
      <w:r w:rsidR="009D2A29">
        <w:t xml:space="preserve"> педа</w:t>
      </w:r>
      <w:r w:rsidR="00F60112">
        <w:t>гогических работников, из них: 8</w:t>
      </w:r>
      <w:r w:rsidR="009D2A29">
        <w:t xml:space="preserve"> учителе</w:t>
      </w:r>
      <w:r w:rsidR="00F60112">
        <w:t>й, 1 педагог - психолог</w:t>
      </w:r>
      <w:r w:rsidR="009D2A29">
        <w:t xml:space="preserve">, </w:t>
      </w:r>
      <w:r w:rsidR="00F60112">
        <w:t>1 воспитатель</w:t>
      </w:r>
      <w:r w:rsidR="009D2A29">
        <w:t xml:space="preserve">. </w:t>
      </w:r>
    </w:p>
    <w:p w:rsidR="00463F35" w:rsidRDefault="009D2A29">
      <w:pPr>
        <w:ind w:left="763" w:right="841" w:firstLine="708"/>
      </w:pPr>
      <w:r>
        <w:t xml:space="preserve">В целях повышения качества образовательной деятельности в учреждении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w:t>
      </w:r>
      <w:r>
        <w:lastRenderedPageBreak/>
        <w:t>состава кадров в его развитии, в соответствии потребностями лицея и требованиями действующего законодательства.</w:t>
      </w:r>
    </w:p>
    <w:p w:rsidR="00463F35" w:rsidRDefault="009D2A29">
      <w:pPr>
        <w:ind w:left="763" w:right="841" w:firstLine="708"/>
      </w:pPr>
      <w:r>
        <w:t xml:space="preserve">Цель кадровой политики — обеспечение формирования, сохранения и развития кадрового состава, отвечающего требованиям профессиональных стандартов или квалификационных характеристик и обладающего квалификацией, необходимой для реализации основной цели лицея. </w:t>
      </w:r>
    </w:p>
    <w:p w:rsidR="00463F35" w:rsidRDefault="009D2A29">
      <w:pPr>
        <w:ind w:left="1489" w:right="841"/>
      </w:pPr>
      <w:r>
        <w:t xml:space="preserve">Задачами кадровой политики являются: </w:t>
      </w:r>
    </w:p>
    <w:p w:rsidR="00463F35" w:rsidRDefault="009D2A29">
      <w:pPr>
        <w:ind w:left="766" w:right="841"/>
      </w:pPr>
      <w:r>
        <w:t xml:space="preserve">формирование и поддержание деловой корпоративной культуры учреждения; </w:t>
      </w:r>
    </w:p>
    <w:p w:rsidR="00463F35" w:rsidRDefault="00F60112" w:rsidP="00F60112">
      <w:pPr>
        <w:ind w:left="1498" w:right="841" w:firstLine="0"/>
      </w:pPr>
      <w:r>
        <w:t xml:space="preserve">- </w:t>
      </w:r>
      <w:r w:rsidR="009D2A29">
        <w:t xml:space="preserve">количественный и качественный анализ состояния и развития кадровых ресурсов; </w:t>
      </w:r>
    </w:p>
    <w:p w:rsidR="00463F35" w:rsidRDefault="00F60112" w:rsidP="00F60112">
      <w:pPr>
        <w:ind w:left="1498" w:right="841" w:firstLine="0"/>
      </w:pPr>
      <w:r>
        <w:t xml:space="preserve">- </w:t>
      </w:r>
      <w:r w:rsidR="009D2A29">
        <w:t xml:space="preserve">обеспечение оптимизации и стабилизации персонального состава работников; </w:t>
      </w:r>
    </w:p>
    <w:p w:rsidR="00463F35" w:rsidRDefault="00F60112" w:rsidP="00F60112">
      <w:pPr>
        <w:ind w:left="1498" w:right="841" w:firstLine="0"/>
      </w:pPr>
      <w:r>
        <w:t xml:space="preserve">- </w:t>
      </w:r>
      <w:r w:rsidR="009D2A29">
        <w:t xml:space="preserve">обеспечение работникам возможности адаптации к условиям труда в ОО; </w:t>
      </w:r>
    </w:p>
    <w:p w:rsidR="00463F35" w:rsidRDefault="00F60112" w:rsidP="00F60112">
      <w:pPr>
        <w:ind w:left="1498" w:right="841" w:firstLine="0"/>
      </w:pPr>
      <w:r>
        <w:t xml:space="preserve">- </w:t>
      </w:r>
      <w:r w:rsidR="009D2A29">
        <w:t xml:space="preserve">укрепление трудовой исполнительской дисциплины; </w:t>
      </w:r>
    </w:p>
    <w:p w:rsidR="00463F35" w:rsidRDefault="00F60112" w:rsidP="00F60112">
      <w:pPr>
        <w:ind w:left="1498" w:right="841" w:firstLine="0"/>
      </w:pPr>
      <w:r>
        <w:t xml:space="preserve">- </w:t>
      </w:r>
      <w:r w:rsidR="009D2A29">
        <w:t xml:space="preserve">создание эффективной системы профессиональной переподготовки, повышения квалификации и условий для профессионального роста работников; </w:t>
      </w:r>
    </w:p>
    <w:p w:rsidR="00463F35" w:rsidRDefault="00F60112" w:rsidP="00F60112">
      <w:pPr>
        <w:ind w:left="1498" w:right="841" w:firstLine="0"/>
      </w:pPr>
      <w:r>
        <w:t xml:space="preserve">- </w:t>
      </w:r>
      <w:r w:rsidR="009D2A29">
        <w:t xml:space="preserve">формирование и развитие профессионального взаимодействия работников; </w:t>
      </w:r>
    </w:p>
    <w:p w:rsidR="00463F35" w:rsidRDefault="00F60112" w:rsidP="00F60112">
      <w:pPr>
        <w:ind w:left="1498" w:right="841" w:firstLine="0"/>
      </w:pPr>
      <w:r>
        <w:t xml:space="preserve">- </w:t>
      </w:r>
      <w:r w:rsidR="009D2A29">
        <w:t xml:space="preserve">формирование и совершенствование системы оценки эффективности и результативности деятельности работников; </w:t>
      </w:r>
    </w:p>
    <w:p w:rsidR="00463F35" w:rsidRDefault="00F60112" w:rsidP="00F60112">
      <w:pPr>
        <w:ind w:left="1498" w:right="841" w:firstLine="0"/>
      </w:pPr>
      <w:r>
        <w:t xml:space="preserve">- </w:t>
      </w:r>
      <w:r w:rsidR="009D2A29">
        <w:t xml:space="preserve">создание условий для предотвращения профессионального выгорания; </w:t>
      </w:r>
    </w:p>
    <w:p w:rsidR="00463F35" w:rsidRDefault="00F60112" w:rsidP="00F60112">
      <w:pPr>
        <w:ind w:left="1498" w:right="841" w:firstLine="0"/>
      </w:pPr>
      <w:r>
        <w:t xml:space="preserve">- </w:t>
      </w:r>
      <w:r w:rsidR="009D2A29">
        <w:t xml:space="preserve">обеспечение работникам возможности участия в профессиональных конкурсах. </w:t>
      </w:r>
    </w:p>
    <w:p w:rsidR="00463F35" w:rsidRDefault="009D2A29">
      <w:pPr>
        <w:ind w:left="763" w:right="841" w:firstLine="708"/>
      </w:pPr>
      <w: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463F35" w:rsidRDefault="009D2A29" w:rsidP="00170A38">
      <w:pPr>
        <w:numPr>
          <w:ilvl w:val="1"/>
          <w:numId w:val="31"/>
        </w:numPr>
        <w:spacing w:after="10" w:line="249" w:lineRule="auto"/>
        <w:ind w:right="841" w:firstLine="708"/>
      </w:pPr>
      <w:r>
        <w:t>образов</w:t>
      </w:r>
      <w:r w:rsidR="00F60112">
        <w:t xml:space="preserve">ательная </w:t>
      </w:r>
      <w:r w:rsidR="00F60112">
        <w:tab/>
        <w:t xml:space="preserve">деятельность </w:t>
      </w:r>
      <w:r w:rsidR="00F60112">
        <w:tab/>
        <w:t xml:space="preserve">в </w:t>
      </w:r>
      <w:r w:rsidR="00F60112">
        <w:tab/>
        <w:t>школе</w:t>
      </w:r>
      <w:r>
        <w:tab/>
        <w:t xml:space="preserve">обеспечена </w:t>
      </w:r>
      <w:r>
        <w:tab/>
        <w:t xml:space="preserve">квалифицированным профессиональным педагогическим составом; </w:t>
      </w:r>
    </w:p>
    <w:p w:rsidR="00463F35" w:rsidRDefault="009D2A29" w:rsidP="00170A38">
      <w:pPr>
        <w:numPr>
          <w:ilvl w:val="1"/>
          <w:numId w:val="31"/>
        </w:numPr>
        <w:ind w:right="841" w:firstLine="708"/>
      </w:pPr>
      <w:r>
        <w:t xml:space="preserve">в учреждении создана устойчивая целевая кадровая система, в которой осуществляется подготовка кадров из числа собственных выпускников; </w:t>
      </w:r>
    </w:p>
    <w:p w:rsidR="00463F35" w:rsidRDefault="009D2A29" w:rsidP="00170A38">
      <w:pPr>
        <w:numPr>
          <w:ilvl w:val="1"/>
          <w:numId w:val="31"/>
        </w:numPr>
        <w:ind w:right="841" w:firstLine="708"/>
      </w:pPr>
      <w:r>
        <w:t xml:space="preserve">кадровый потенциал динамично развивается на основе целенаправленной работы по повышению квалификации педагогов. </w:t>
      </w:r>
    </w:p>
    <w:p w:rsidR="00463F35" w:rsidRDefault="009D2A29">
      <w:pPr>
        <w:ind w:left="763" w:right="841" w:firstLine="566"/>
      </w:pPr>
      <w:r>
        <w:t xml:space="preserve">Главный принцип формирования штатного расписания - эффективное распределение достаточных трудовых ресурсов с необходимыми затратами. Штатная численность работников обеспечивает качественное выполнение муниципального задания на оказание муниципальных услуг учреждения в соответствии с направлением деятельности лицея с оплатой труда в пределах выделенных по нормативам финансовых средств. </w:t>
      </w:r>
    </w:p>
    <w:p w:rsidR="00463F35" w:rsidRDefault="009D2A29">
      <w:pPr>
        <w:ind w:left="763" w:right="841" w:firstLine="566"/>
      </w:pPr>
      <w:r>
        <w:t xml:space="preserve">Ежегодно оптимизируя расписание, руководитель ставит своей целью: определить, какое количество структурных единиц и должностей необходимо для того, чтобы лицей мог эффективно продолжать свою деятельность; ликвидация «узких мест» – расширение штатного состава с учётом прогнозируемых перспектив развития; рациональное распределение обязанностей, связанных с исполнением трудовых функций. </w:t>
      </w:r>
    </w:p>
    <w:p w:rsidR="00463F35" w:rsidRDefault="00463F35">
      <w:pPr>
        <w:spacing w:after="0" w:line="259" w:lineRule="auto"/>
        <w:ind w:left="778" w:firstLine="0"/>
        <w:jc w:val="left"/>
      </w:pPr>
    </w:p>
    <w:p w:rsidR="00463F35" w:rsidRDefault="009D2A29">
      <w:pPr>
        <w:spacing w:after="11" w:line="250" w:lineRule="auto"/>
        <w:ind w:left="660" w:right="721" w:hanging="10"/>
        <w:jc w:val="center"/>
        <w:rPr>
          <w:b/>
        </w:rPr>
      </w:pPr>
      <w:r>
        <w:rPr>
          <w:b/>
        </w:rPr>
        <w:t xml:space="preserve">Сведения о кадрах образовательной организации: </w:t>
      </w:r>
    </w:p>
    <w:p w:rsidR="00F60112" w:rsidRDefault="00F60112">
      <w:pPr>
        <w:spacing w:after="11" w:line="250" w:lineRule="auto"/>
        <w:ind w:left="660" w:right="721" w:hanging="10"/>
        <w:jc w:val="center"/>
        <w:rPr>
          <w:b/>
        </w:rPr>
      </w:pPr>
    </w:p>
    <w:p w:rsidR="00F60112" w:rsidRDefault="00F60112">
      <w:pPr>
        <w:spacing w:after="11" w:line="250" w:lineRule="auto"/>
        <w:ind w:left="660" w:right="721" w:hanging="10"/>
        <w:jc w:val="center"/>
      </w:pPr>
    </w:p>
    <w:tbl>
      <w:tblPr>
        <w:tblStyle w:val="TableGrid"/>
        <w:tblW w:w="9736" w:type="dxa"/>
        <w:tblInd w:w="670" w:type="dxa"/>
        <w:tblCellMar>
          <w:top w:w="47" w:type="dxa"/>
          <w:left w:w="108" w:type="dxa"/>
          <w:right w:w="57" w:type="dxa"/>
        </w:tblCellMar>
        <w:tblLook w:val="04A0"/>
      </w:tblPr>
      <w:tblGrid>
        <w:gridCol w:w="672"/>
        <w:gridCol w:w="5696"/>
        <w:gridCol w:w="1124"/>
        <w:gridCol w:w="1121"/>
        <w:gridCol w:w="1123"/>
      </w:tblGrid>
      <w:tr w:rsidR="00463F35">
        <w:trPr>
          <w:trHeight w:val="47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27" w:firstLine="0"/>
              <w:jc w:val="left"/>
            </w:pPr>
            <w:r>
              <w:rPr>
                <w:b/>
                <w:sz w:val="20"/>
              </w:rPr>
              <w:t xml:space="preserve">№ </w:t>
            </w:r>
          </w:p>
          <w:p w:rsidR="00463F35" w:rsidRDefault="009D2A29">
            <w:pPr>
              <w:spacing w:after="0" w:line="259" w:lineRule="auto"/>
              <w:ind w:left="0" w:right="54" w:firstLine="0"/>
              <w:jc w:val="center"/>
            </w:pPr>
            <w:r>
              <w:rPr>
                <w:b/>
                <w:sz w:val="20"/>
              </w:rPr>
              <w:t xml:space="preserve">п/п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49" w:firstLine="0"/>
              <w:jc w:val="center"/>
            </w:pPr>
            <w:r>
              <w:rPr>
                <w:b/>
                <w:sz w:val="20"/>
              </w:rPr>
              <w:t xml:space="preserve">Показатель </w:t>
            </w:r>
          </w:p>
        </w:tc>
        <w:tc>
          <w:tcPr>
            <w:tcW w:w="11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rPr>
                <w:b/>
                <w:sz w:val="20"/>
              </w:rPr>
              <w:t xml:space="preserve">Единица измере-ния </w:t>
            </w:r>
          </w:p>
        </w:tc>
        <w:tc>
          <w:tcPr>
            <w:tcW w:w="11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84" w:firstLine="0"/>
              <w:jc w:val="left"/>
            </w:pPr>
            <w:r>
              <w:rPr>
                <w:b/>
                <w:sz w:val="20"/>
              </w:rPr>
              <w:t xml:space="preserve">Значение </w:t>
            </w:r>
          </w:p>
          <w:p w:rsidR="00463F35" w:rsidRDefault="009D2A29">
            <w:pPr>
              <w:spacing w:after="0" w:line="259" w:lineRule="auto"/>
              <w:ind w:left="0" w:right="34" w:firstLine="0"/>
              <w:jc w:val="center"/>
            </w:pPr>
            <w:r>
              <w:rPr>
                <w:b/>
                <w:sz w:val="20"/>
              </w:rPr>
              <w:t xml:space="preserve">2021 г. </w:t>
            </w:r>
          </w:p>
        </w:tc>
        <w:tc>
          <w:tcPr>
            <w:tcW w:w="1123"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84" w:firstLine="0"/>
              <w:jc w:val="left"/>
            </w:pPr>
            <w:r>
              <w:rPr>
                <w:b/>
                <w:sz w:val="20"/>
              </w:rPr>
              <w:t xml:space="preserve">Значение </w:t>
            </w:r>
          </w:p>
          <w:p w:rsidR="00463F35" w:rsidRDefault="009D2A29">
            <w:pPr>
              <w:spacing w:after="0" w:line="259" w:lineRule="auto"/>
              <w:ind w:left="0" w:right="37" w:firstLine="0"/>
              <w:jc w:val="center"/>
            </w:pPr>
            <w:r>
              <w:rPr>
                <w:b/>
                <w:sz w:val="20"/>
              </w:rPr>
              <w:t xml:space="preserve">2022 г. </w:t>
            </w:r>
          </w:p>
        </w:tc>
      </w:tr>
      <w:tr w:rsidR="00463F35">
        <w:trPr>
          <w:trHeight w:val="24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b/>
                <w:sz w:val="20"/>
              </w:rPr>
              <w:t xml:space="preserve">1.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b/>
                <w:sz w:val="20"/>
              </w:rPr>
              <w:t xml:space="preserve">Укомплектованность штатов </w:t>
            </w:r>
          </w:p>
        </w:tc>
        <w:tc>
          <w:tcPr>
            <w:tcW w:w="1124"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right="2" w:firstLine="0"/>
              <w:jc w:val="center"/>
            </w:pPr>
          </w:p>
        </w:tc>
        <w:tc>
          <w:tcPr>
            <w:tcW w:w="11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0" w:firstLine="0"/>
              <w:jc w:val="center"/>
            </w:pPr>
            <w:r>
              <w:rPr>
                <w:b/>
                <w:sz w:val="20"/>
              </w:rPr>
              <w:t xml:space="preserve">х </w:t>
            </w:r>
          </w:p>
        </w:tc>
        <w:tc>
          <w:tcPr>
            <w:tcW w:w="1123"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right="1" w:firstLine="0"/>
              <w:jc w:val="center"/>
            </w:pPr>
          </w:p>
        </w:tc>
      </w:tr>
      <w:tr w:rsidR="00463F35">
        <w:trPr>
          <w:trHeight w:val="24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1.1.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Количество ставок по штатному расписанию и тарификации </w:t>
            </w:r>
          </w:p>
        </w:tc>
        <w:tc>
          <w:tcPr>
            <w:tcW w:w="11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4" w:firstLine="0"/>
              <w:jc w:val="center"/>
            </w:pPr>
            <w:r>
              <w:rPr>
                <w:sz w:val="20"/>
              </w:rPr>
              <w:t xml:space="preserve">ед. </w:t>
            </w:r>
          </w:p>
        </w:tc>
        <w:tc>
          <w:tcPr>
            <w:tcW w:w="1121" w:type="dxa"/>
            <w:tcBorders>
              <w:top w:val="single" w:sz="4" w:space="0" w:color="000000"/>
              <w:left w:val="single" w:sz="4" w:space="0" w:color="000000"/>
              <w:bottom w:val="single" w:sz="4" w:space="0" w:color="000000"/>
              <w:right w:val="single" w:sz="4" w:space="0" w:color="000000"/>
            </w:tcBorders>
          </w:tcPr>
          <w:p w:rsidR="00463F35" w:rsidRDefault="006963DE">
            <w:pPr>
              <w:spacing w:after="0" w:line="259" w:lineRule="auto"/>
              <w:ind w:left="0" w:right="50" w:firstLine="0"/>
              <w:jc w:val="center"/>
            </w:pPr>
            <w:r>
              <w:rPr>
                <w:sz w:val="20"/>
              </w:rPr>
              <w:t>30,91</w:t>
            </w:r>
          </w:p>
        </w:tc>
        <w:tc>
          <w:tcPr>
            <w:tcW w:w="1123" w:type="dxa"/>
            <w:tcBorders>
              <w:top w:val="single" w:sz="4" w:space="0" w:color="000000"/>
              <w:left w:val="single" w:sz="4" w:space="0" w:color="000000"/>
              <w:bottom w:val="single" w:sz="4" w:space="0" w:color="000000"/>
              <w:right w:val="single" w:sz="4" w:space="0" w:color="000000"/>
            </w:tcBorders>
          </w:tcPr>
          <w:p w:rsidR="00463F35" w:rsidRDefault="006963DE">
            <w:pPr>
              <w:spacing w:after="0" w:line="259" w:lineRule="auto"/>
              <w:ind w:left="0" w:right="53" w:firstLine="0"/>
              <w:jc w:val="center"/>
            </w:pPr>
            <w:r>
              <w:rPr>
                <w:sz w:val="20"/>
              </w:rPr>
              <w:t>29,66</w:t>
            </w:r>
          </w:p>
        </w:tc>
      </w:tr>
      <w:tr w:rsidR="00463F35">
        <w:trPr>
          <w:trHeight w:val="47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lastRenderedPageBreak/>
              <w:t xml:space="preserve">1.2.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pPr>
            <w:r>
              <w:rPr>
                <w:sz w:val="20"/>
              </w:rPr>
              <w:t xml:space="preserve">Количество ставок педагогических работников по штатному расписанию и тарификации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ед.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6963DE">
            <w:pPr>
              <w:spacing w:after="0" w:line="259" w:lineRule="auto"/>
              <w:ind w:left="0" w:right="50" w:firstLine="0"/>
              <w:jc w:val="center"/>
            </w:pPr>
            <w:r>
              <w:rPr>
                <w:sz w:val="20"/>
              </w:rPr>
              <w:t>14,56</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6963DE">
            <w:pPr>
              <w:spacing w:after="0" w:line="259" w:lineRule="auto"/>
              <w:ind w:left="0" w:right="53" w:firstLine="0"/>
              <w:jc w:val="center"/>
            </w:pPr>
            <w:r>
              <w:rPr>
                <w:sz w:val="20"/>
              </w:rPr>
              <w:t>14,81</w:t>
            </w:r>
          </w:p>
        </w:tc>
      </w:tr>
      <w:tr w:rsidR="00463F35">
        <w:trPr>
          <w:trHeight w:val="698"/>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1.3.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39" w:firstLine="0"/>
            </w:pPr>
            <w:r>
              <w:rPr>
                <w:sz w:val="20"/>
              </w:rPr>
              <w:t xml:space="preserve">Количество ставок управленческого персонала (руководитель, заместитель руководителя, руководители структурных подразделений) по штатному расписанию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ед.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6963DE">
            <w:pPr>
              <w:spacing w:after="0" w:line="259" w:lineRule="auto"/>
              <w:ind w:left="0" w:right="50" w:firstLine="0"/>
              <w:jc w:val="center"/>
            </w:pPr>
            <w:r>
              <w:rPr>
                <w:sz w:val="20"/>
              </w:rPr>
              <w:t>2</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6963DE">
            <w:pPr>
              <w:spacing w:after="0" w:line="259" w:lineRule="auto"/>
              <w:ind w:left="0" w:right="52" w:firstLine="0"/>
              <w:jc w:val="center"/>
            </w:pPr>
            <w:r>
              <w:rPr>
                <w:sz w:val="20"/>
              </w:rPr>
              <w:t>1,5</w:t>
            </w:r>
          </w:p>
        </w:tc>
      </w:tr>
      <w:tr w:rsidR="00463F35">
        <w:trPr>
          <w:trHeight w:val="701"/>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1.4.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4" w:firstLine="0"/>
            </w:pPr>
            <w:r>
              <w:rPr>
                <w:sz w:val="20"/>
              </w:rPr>
              <w:t xml:space="preserve">Количество ставок учебно-вспомогательного персонала и младшего обслуживающего персонала по штатному расписанию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ед.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6963DE">
            <w:pPr>
              <w:spacing w:after="0" w:line="259" w:lineRule="auto"/>
              <w:ind w:left="0" w:right="48" w:firstLine="0"/>
              <w:jc w:val="center"/>
            </w:pPr>
            <w:r>
              <w:rPr>
                <w:sz w:val="20"/>
              </w:rPr>
              <w:t>1,39</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0" w:firstLine="0"/>
              <w:jc w:val="center"/>
            </w:pPr>
            <w:r>
              <w:rPr>
                <w:sz w:val="20"/>
              </w:rPr>
              <w:t>1,39</w:t>
            </w:r>
          </w:p>
        </w:tc>
      </w:tr>
      <w:tr w:rsidR="00463F35">
        <w:trPr>
          <w:trHeight w:val="24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1.5.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Количество занятых ставок  </w:t>
            </w:r>
          </w:p>
        </w:tc>
        <w:tc>
          <w:tcPr>
            <w:tcW w:w="11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4" w:firstLine="0"/>
              <w:jc w:val="center"/>
            </w:pPr>
            <w:r>
              <w:rPr>
                <w:sz w:val="20"/>
              </w:rPr>
              <w:t xml:space="preserve">ед. </w:t>
            </w:r>
          </w:p>
        </w:tc>
        <w:tc>
          <w:tcPr>
            <w:tcW w:w="1121" w:type="dxa"/>
            <w:tcBorders>
              <w:top w:val="single" w:sz="4" w:space="0" w:color="000000"/>
              <w:left w:val="single" w:sz="4" w:space="0" w:color="000000"/>
              <w:bottom w:val="single" w:sz="4" w:space="0" w:color="000000"/>
              <w:right w:val="single" w:sz="4" w:space="0" w:color="000000"/>
            </w:tcBorders>
          </w:tcPr>
          <w:p w:rsidR="00463F35" w:rsidRDefault="00B13341">
            <w:pPr>
              <w:spacing w:after="0" w:line="259" w:lineRule="auto"/>
              <w:ind w:left="0" w:right="50" w:firstLine="0"/>
              <w:jc w:val="center"/>
            </w:pPr>
            <w:r>
              <w:rPr>
                <w:sz w:val="20"/>
              </w:rPr>
              <w:t>28,91</w:t>
            </w:r>
          </w:p>
        </w:tc>
        <w:tc>
          <w:tcPr>
            <w:tcW w:w="1123" w:type="dxa"/>
            <w:tcBorders>
              <w:top w:val="single" w:sz="4" w:space="0" w:color="000000"/>
              <w:left w:val="single" w:sz="4" w:space="0" w:color="000000"/>
              <w:bottom w:val="single" w:sz="4" w:space="0" w:color="000000"/>
              <w:right w:val="single" w:sz="4" w:space="0" w:color="000000"/>
            </w:tcBorders>
          </w:tcPr>
          <w:p w:rsidR="00463F35" w:rsidRDefault="00B13341">
            <w:pPr>
              <w:spacing w:after="0" w:line="259" w:lineRule="auto"/>
              <w:ind w:left="0" w:right="53" w:firstLine="0"/>
              <w:jc w:val="center"/>
            </w:pPr>
            <w:r>
              <w:rPr>
                <w:sz w:val="20"/>
              </w:rPr>
              <w:t>27,66</w:t>
            </w:r>
          </w:p>
        </w:tc>
      </w:tr>
      <w:tr w:rsidR="00463F35">
        <w:trPr>
          <w:trHeight w:val="24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1.6.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Количество занятых ставок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4" w:firstLine="0"/>
              <w:jc w:val="center"/>
            </w:pPr>
            <w:r>
              <w:rPr>
                <w:sz w:val="20"/>
              </w:rPr>
              <w:t xml:space="preserve">ед. </w:t>
            </w:r>
          </w:p>
        </w:tc>
        <w:tc>
          <w:tcPr>
            <w:tcW w:w="1121" w:type="dxa"/>
            <w:tcBorders>
              <w:top w:val="single" w:sz="4" w:space="0" w:color="000000"/>
              <w:left w:val="single" w:sz="4" w:space="0" w:color="000000"/>
              <w:bottom w:val="single" w:sz="4" w:space="0" w:color="000000"/>
              <w:right w:val="single" w:sz="4" w:space="0" w:color="000000"/>
            </w:tcBorders>
          </w:tcPr>
          <w:p w:rsidR="00463F35" w:rsidRDefault="00B13341">
            <w:pPr>
              <w:spacing w:after="0" w:line="259" w:lineRule="auto"/>
              <w:ind w:left="0" w:right="50" w:firstLine="0"/>
              <w:jc w:val="center"/>
            </w:pPr>
            <w:r>
              <w:rPr>
                <w:sz w:val="20"/>
              </w:rPr>
              <w:t>14,56</w:t>
            </w:r>
          </w:p>
        </w:tc>
        <w:tc>
          <w:tcPr>
            <w:tcW w:w="1123" w:type="dxa"/>
            <w:tcBorders>
              <w:top w:val="single" w:sz="4" w:space="0" w:color="000000"/>
              <w:left w:val="single" w:sz="4" w:space="0" w:color="000000"/>
              <w:bottom w:val="single" w:sz="4" w:space="0" w:color="000000"/>
              <w:right w:val="single" w:sz="4" w:space="0" w:color="000000"/>
            </w:tcBorders>
          </w:tcPr>
          <w:p w:rsidR="00463F35" w:rsidRDefault="00B13341">
            <w:pPr>
              <w:spacing w:after="0" w:line="259" w:lineRule="auto"/>
              <w:ind w:left="0" w:right="51" w:firstLine="0"/>
              <w:jc w:val="center"/>
            </w:pPr>
            <w:r>
              <w:rPr>
                <w:sz w:val="20"/>
              </w:rPr>
              <w:t>14,81</w:t>
            </w:r>
          </w:p>
        </w:tc>
      </w:tr>
      <w:tr w:rsidR="00463F35">
        <w:trPr>
          <w:trHeight w:val="698"/>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1.7.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6" w:firstLine="0"/>
            </w:pPr>
            <w:r>
              <w:rPr>
                <w:sz w:val="20"/>
              </w:rPr>
              <w:t xml:space="preserve">Количество занятых ставок управленческого персонала (руководитель, заместитель руководителя, руководители структурных подразделений)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ед.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0" w:firstLine="0"/>
              <w:jc w:val="center"/>
            </w:pPr>
            <w:r>
              <w:rPr>
                <w:sz w:val="20"/>
              </w:rPr>
              <w:t>2</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2" w:firstLine="0"/>
              <w:jc w:val="center"/>
            </w:pPr>
            <w:r>
              <w:rPr>
                <w:sz w:val="20"/>
              </w:rPr>
              <w:t>1,5</w:t>
            </w:r>
          </w:p>
        </w:tc>
      </w:tr>
      <w:tr w:rsidR="00463F35">
        <w:trPr>
          <w:trHeight w:val="47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1.8.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pPr>
            <w:r>
              <w:rPr>
                <w:sz w:val="20"/>
              </w:rPr>
              <w:t xml:space="preserve">Количество занятых ставок учебно-вспомогательного персонала и младшего обслуживающего персонала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ед.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8" w:firstLine="0"/>
              <w:jc w:val="center"/>
            </w:pPr>
            <w:r>
              <w:rPr>
                <w:sz w:val="20"/>
              </w:rPr>
              <w:t>1,39</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0" w:firstLine="0"/>
              <w:jc w:val="center"/>
            </w:pPr>
            <w:r>
              <w:rPr>
                <w:sz w:val="20"/>
              </w:rPr>
              <w:t>1,39</w:t>
            </w:r>
          </w:p>
        </w:tc>
      </w:tr>
      <w:tr w:rsidR="00463F35">
        <w:trPr>
          <w:trHeight w:val="701"/>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1.9.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5" w:firstLine="0"/>
            </w:pPr>
            <w:r>
              <w:rPr>
                <w:sz w:val="20"/>
              </w:rPr>
              <w:t xml:space="preserve">Фактическая укомплектованность штатов (фактическое количество занятых ставок, умноженное на 100 и деленное на количество ставок по штатному расписанию и тарификации)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8" w:firstLine="0"/>
              <w:jc w:val="center"/>
            </w:pPr>
            <w:r>
              <w:rPr>
                <w:sz w:val="20"/>
              </w:rPr>
              <w:t>93,5</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1" w:firstLine="0"/>
              <w:jc w:val="center"/>
            </w:pPr>
            <w:r>
              <w:rPr>
                <w:sz w:val="20"/>
              </w:rPr>
              <w:t>93,3</w:t>
            </w:r>
          </w:p>
        </w:tc>
      </w:tr>
      <w:tr w:rsidR="00463F35">
        <w:trPr>
          <w:trHeight w:val="1159"/>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1.10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7" w:firstLine="0"/>
            </w:pPr>
            <w:r>
              <w:rPr>
                <w:sz w:val="20"/>
              </w:rPr>
              <w:t xml:space="preserve">Фактическая укомплектованность штатов педагогическими работниками (фактическое количество занятых ставок педагогических работников, умноженное на 100 и деленное на количество ставок педагогических работников по штатному расписанию и тарификации)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8" w:firstLine="0"/>
              <w:jc w:val="center"/>
            </w:pPr>
            <w:r>
              <w:rPr>
                <w:sz w:val="20"/>
              </w:rPr>
              <w:t>100,0</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1" w:firstLine="0"/>
              <w:jc w:val="center"/>
            </w:pPr>
            <w:r>
              <w:rPr>
                <w:sz w:val="20"/>
              </w:rPr>
              <w:t>100,0</w:t>
            </w:r>
          </w:p>
        </w:tc>
      </w:tr>
      <w:tr w:rsidR="00463F35">
        <w:trPr>
          <w:trHeight w:val="116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1.11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3" w:firstLine="0"/>
            </w:pPr>
            <w:r>
              <w:rPr>
                <w:sz w:val="20"/>
              </w:rPr>
              <w:t xml:space="preserve">Фактическая укомплектованность штатов управленческим персоналом (фактическое количество занятых ставок управленческого персонала, умноженное на 100 и деленное на количество ставок управленческого персонала по штатному расписанию)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0" w:firstLine="0"/>
              <w:jc w:val="center"/>
            </w:pPr>
            <w:r>
              <w:rPr>
                <w:sz w:val="20"/>
              </w:rPr>
              <w:t xml:space="preserve">100 </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2" w:firstLine="0"/>
              <w:jc w:val="center"/>
            </w:pPr>
            <w:r>
              <w:rPr>
                <w:sz w:val="20"/>
              </w:rPr>
              <w:t xml:space="preserve">100 </w:t>
            </w:r>
          </w:p>
        </w:tc>
      </w:tr>
      <w:tr w:rsidR="00463F35">
        <w:trPr>
          <w:trHeight w:val="162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1.12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2" w:firstLine="0"/>
            </w:pPr>
            <w:r>
              <w:rPr>
                <w:sz w:val="20"/>
              </w:rPr>
              <w:t>Фактическая укомплектованность штатов учебно</w:t>
            </w:r>
            <w:r w:rsidR="00B13341">
              <w:rPr>
                <w:sz w:val="20"/>
              </w:rPr>
              <w:t>-</w:t>
            </w:r>
            <w:r>
              <w:rPr>
                <w:sz w:val="20"/>
              </w:rPr>
              <w:t xml:space="preserve">вспомогательным персоналом и младшим обслуживающим персоналом (фактическое количество занятых ставок учебновспомогательного и младшего обслуживающего персонала, умноженное на 100 и деленное на количество ставок учебновспомогательного и младшего обслуживающего персонала по штатному расписанию)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0" w:firstLine="0"/>
              <w:jc w:val="center"/>
            </w:pPr>
            <w:r>
              <w:rPr>
                <w:sz w:val="20"/>
              </w:rPr>
              <w:t xml:space="preserve">100 </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0" w:firstLine="0"/>
              <w:jc w:val="center"/>
            </w:pPr>
            <w:r>
              <w:rPr>
                <w:sz w:val="20"/>
              </w:rPr>
              <w:t>100,0</w:t>
            </w:r>
          </w:p>
        </w:tc>
      </w:tr>
      <w:tr w:rsidR="00463F35">
        <w:trPr>
          <w:trHeight w:val="242"/>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b/>
                <w:sz w:val="20"/>
              </w:rPr>
              <w:t xml:space="preserve">2.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b/>
                <w:sz w:val="20"/>
              </w:rPr>
              <w:t xml:space="preserve">Доля штатных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right="2" w:firstLine="0"/>
              <w:jc w:val="center"/>
            </w:pPr>
          </w:p>
        </w:tc>
        <w:tc>
          <w:tcPr>
            <w:tcW w:w="1121"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1" w:firstLine="0"/>
              <w:jc w:val="center"/>
            </w:pPr>
          </w:p>
        </w:tc>
        <w:tc>
          <w:tcPr>
            <w:tcW w:w="1123"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right="1" w:firstLine="0"/>
              <w:jc w:val="center"/>
            </w:pPr>
          </w:p>
        </w:tc>
      </w:tr>
    </w:tbl>
    <w:p w:rsidR="00463F35" w:rsidRDefault="00463F35">
      <w:pPr>
        <w:spacing w:after="0" w:line="259" w:lineRule="auto"/>
        <w:ind w:left="-924" w:right="576" w:firstLine="0"/>
        <w:jc w:val="left"/>
      </w:pPr>
    </w:p>
    <w:tbl>
      <w:tblPr>
        <w:tblStyle w:val="TableGrid"/>
        <w:tblW w:w="9736" w:type="dxa"/>
        <w:tblInd w:w="670" w:type="dxa"/>
        <w:tblCellMar>
          <w:top w:w="47" w:type="dxa"/>
          <w:left w:w="108" w:type="dxa"/>
          <w:right w:w="15" w:type="dxa"/>
        </w:tblCellMar>
        <w:tblLook w:val="04A0"/>
      </w:tblPr>
      <w:tblGrid>
        <w:gridCol w:w="672"/>
        <w:gridCol w:w="5696"/>
        <w:gridCol w:w="1124"/>
        <w:gridCol w:w="1121"/>
        <w:gridCol w:w="1123"/>
      </w:tblGrid>
      <w:tr w:rsidR="00463F35">
        <w:trPr>
          <w:trHeight w:val="24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2.1.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Общее число всех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4"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tcPr>
          <w:p w:rsidR="00463F35" w:rsidRDefault="00B13341">
            <w:pPr>
              <w:spacing w:after="0" w:line="259" w:lineRule="auto"/>
              <w:ind w:left="0" w:right="49" w:firstLine="0"/>
              <w:jc w:val="center"/>
            </w:pPr>
            <w:r>
              <w:rPr>
                <w:sz w:val="20"/>
              </w:rPr>
              <w:t>21</w:t>
            </w:r>
          </w:p>
        </w:tc>
        <w:tc>
          <w:tcPr>
            <w:tcW w:w="1123" w:type="dxa"/>
            <w:tcBorders>
              <w:top w:val="single" w:sz="4" w:space="0" w:color="000000"/>
              <w:left w:val="single" w:sz="4" w:space="0" w:color="000000"/>
              <w:bottom w:val="single" w:sz="4" w:space="0" w:color="000000"/>
              <w:right w:val="single" w:sz="4" w:space="0" w:color="000000"/>
            </w:tcBorders>
          </w:tcPr>
          <w:p w:rsidR="00463F35" w:rsidRDefault="00B13341">
            <w:pPr>
              <w:spacing w:after="0" w:line="259" w:lineRule="auto"/>
              <w:ind w:left="0" w:right="52" w:firstLine="0"/>
              <w:jc w:val="center"/>
            </w:pPr>
            <w:r>
              <w:rPr>
                <w:sz w:val="20"/>
              </w:rPr>
              <w:t>20</w:t>
            </w:r>
          </w:p>
        </w:tc>
      </w:tr>
      <w:tr w:rsidR="00463F35">
        <w:trPr>
          <w:trHeight w:val="471"/>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2.2.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Число педагогических работников за исключением внешних совместителей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12</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2" w:firstLine="0"/>
              <w:jc w:val="center"/>
            </w:pPr>
            <w:r>
              <w:rPr>
                <w:sz w:val="20"/>
              </w:rPr>
              <w:t>11</w:t>
            </w:r>
          </w:p>
        </w:tc>
      </w:tr>
      <w:tr w:rsidR="00463F35">
        <w:trPr>
          <w:trHeight w:val="929"/>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2.3.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42" w:firstLine="0"/>
            </w:pPr>
            <w:r>
              <w:rPr>
                <w:sz w:val="20"/>
              </w:rPr>
              <w:t xml:space="preserve">Фактическая доля штатных педагогических работников (число педагогических работников за исключением внешних совместителей, умноженное на 100 и деленное на общее число всех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100</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2" w:firstLine="0"/>
              <w:jc w:val="center"/>
            </w:pPr>
            <w:r>
              <w:rPr>
                <w:sz w:val="20"/>
              </w:rPr>
              <w:t>100</w:t>
            </w:r>
          </w:p>
        </w:tc>
      </w:tr>
      <w:tr w:rsidR="00463F35">
        <w:trPr>
          <w:trHeight w:val="47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b/>
                <w:sz w:val="20"/>
              </w:rPr>
              <w:t xml:space="preserve">3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pPr>
            <w:r>
              <w:rPr>
                <w:b/>
                <w:sz w:val="20"/>
              </w:rPr>
              <w:t xml:space="preserve">Образовательный ценз и квалификация педагогических работников (с учетом совместителей)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463F35">
            <w:pPr>
              <w:spacing w:after="0" w:line="259" w:lineRule="auto"/>
              <w:ind w:left="0" w:right="1" w:firstLine="0"/>
              <w:jc w:val="center"/>
            </w:pP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463F35">
            <w:pPr>
              <w:spacing w:after="0" w:line="259" w:lineRule="auto"/>
              <w:ind w:left="2" w:firstLine="0"/>
              <w:jc w:val="center"/>
            </w:pP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463F35">
            <w:pPr>
              <w:spacing w:after="0" w:line="259" w:lineRule="auto"/>
              <w:ind w:left="0" w:right="1" w:firstLine="0"/>
              <w:jc w:val="center"/>
            </w:pPr>
          </w:p>
        </w:tc>
      </w:tr>
      <w:tr w:rsidR="00463F35">
        <w:trPr>
          <w:trHeight w:val="47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3.1.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pPr>
            <w:r>
              <w:rPr>
                <w:sz w:val="20"/>
              </w:rPr>
              <w:t xml:space="preserve">Число педагогических работников, имеющих среднее профессиональное образование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49" w:firstLine="0"/>
              <w:jc w:val="center"/>
            </w:pPr>
            <w:r>
              <w:rPr>
                <w:sz w:val="20"/>
              </w:rPr>
              <w:t xml:space="preserve">8 </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2" w:firstLine="0"/>
              <w:jc w:val="center"/>
            </w:pPr>
            <w:r>
              <w:rPr>
                <w:sz w:val="20"/>
              </w:rPr>
              <w:t xml:space="preserve">7 </w:t>
            </w:r>
          </w:p>
        </w:tc>
      </w:tr>
      <w:tr w:rsidR="00463F35">
        <w:trPr>
          <w:trHeight w:val="1159"/>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lastRenderedPageBreak/>
              <w:t xml:space="preserve">3.2.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5" w:firstLine="0"/>
            </w:pPr>
            <w:r>
              <w:rPr>
                <w:sz w:val="20"/>
              </w:rPr>
              <w:t xml:space="preserve">Доля педагогических работников, имеющих среднее профессиональное образование (число педагогических работников, имеющих среднее профессиональное образование, умноженное на 100 и деленное на общее число всех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4</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0" w:firstLine="0"/>
              <w:jc w:val="center"/>
            </w:pPr>
            <w:r>
              <w:rPr>
                <w:sz w:val="20"/>
              </w:rPr>
              <w:t>4</w:t>
            </w:r>
          </w:p>
        </w:tc>
      </w:tr>
      <w:tr w:rsidR="00463F35">
        <w:trPr>
          <w:trHeight w:val="471"/>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3.3.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pPr>
            <w:r>
              <w:rPr>
                <w:sz w:val="20"/>
              </w:rPr>
              <w:t xml:space="preserve">Число педагогических работников, имеющих высшее профессиональное образование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8</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2" w:firstLine="0"/>
              <w:jc w:val="center"/>
            </w:pPr>
            <w:r>
              <w:rPr>
                <w:sz w:val="20"/>
              </w:rPr>
              <w:t>7</w:t>
            </w:r>
          </w:p>
        </w:tc>
      </w:tr>
      <w:tr w:rsidR="00463F35">
        <w:trPr>
          <w:trHeight w:val="1159"/>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3.4.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5" w:firstLine="0"/>
            </w:pPr>
            <w:r>
              <w:rPr>
                <w:sz w:val="20"/>
              </w:rPr>
              <w:t xml:space="preserve">Доля педагогических работников, имеющих высшее профессиональное образование (число педагогических работников, имеющих высшее профессиональное образование, умноженное на 100 и деленное на общее число всех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67</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0" w:firstLine="0"/>
              <w:jc w:val="center"/>
            </w:pPr>
            <w:r>
              <w:rPr>
                <w:sz w:val="20"/>
              </w:rPr>
              <w:t>64</w:t>
            </w:r>
          </w:p>
        </w:tc>
      </w:tr>
      <w:tr w:rsidR="00463F35">
        <w:trPr>
          <w:trHeight w:val="47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3.5.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pPr>
            <w:r>
              <w:rPr>
                <w:sz w:val="20"/>
              </w:rPr>
              <w:t xml:space="preserve">Число педагогических работников, имеющих высшую квалификационную категорию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0</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2" w:firstLine="0"/>
              <w:jc w:val="center"/>
            </w:pPr>
            <w:r>
              <w:rPr>
                <w:sz w:val="20"/>
              </w:rPr>
              <w:t>0</w:t>
            </w:r>
          </w:p>
        </w:tc>
      </w:tr>
      <w:tr w:rsidR="00463F35">
        <w:trPr>
          <w:trHeight w:val="931"/>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3.6.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40" w:lineRule="auto"/>
              <w:ind w:left="0" w:right="56" w:firstLine="0"/>
            </w:pPr>
            <w:r>
              <w:rPr>
                <w:sz w:val="20"/>
              </w:rPr>
              <w:t xml:space="preserve">Доля педагогических работников, имеющих высшую категорию (число педагогических работников, имеющих высшую квалификационную категорию, умноженное на 100 и деленное </w:t>
            </w:r>
          </w:p>
          <w:p w:rsidR="00463F35" w:rsidRDefault="009D2A29">
            <w:pPr>
              <w:spacing w:after="0" w:line="259" w:lineRule="auto"/>
              <w:ind w:left="0" w:firstLine="0"/>
              <w:jc w:val="left"/>
            </w:pPr>
            <w:r>
              <w:rPr>
                <w:sz w:val="20"/>
              </w:rPr>
              <w:t xml:space="preserve">на общее число всех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0</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0" w:firstLine="0"/>
              <w:jc w:val="center"/>
            </w:pPr>
            <w:r>
              <w:rPr>
                <w:sz w:val="20"/>
              </w:rPr>
              <w:t>0</w:t>
            </w:r>
          </w:p>
        </w:tc>
      </w:tr>
      <w:tr w:rsidR="00463F35">
        <w:trPr>
          <w:trHeight w:val="468"/>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3.7.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pPr>
            <w:r>
              <w:rPr>
                <w:sz w:val="20"/>
              </w:rPr>
              <w:t xml:space="preserve">Число педагогических работников, имеющих первую квалификационную категорию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4</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2" w:firstLine="0"/>
              <w:jc w:val="center"/>
            </w:pPr>
            <w:r>
              <w:rPr>
                <w:sz w:val="20"/>
              </w:rPr>
              <w:t xml:space="preserve">5 </w:t>
            </w:r>
          </w:p>
        </w:tc>
      </w:tr>
      <w:tr w:rsidR="00463F35">
        <w:trPr>
          <w:trHeight w:val="1162"/>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3.8.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5" w:firstLine="0"/>
            </w:pPr>
            <w:r>
              <w:rPr>
                <w:sz w:val="20"/>
              </w:rPr>
              <w:t xml:space="preserve">Доля педагогических работников, имеющих первую квалификационную категорию (число педагогических работников, имеющих первую квалификационную категорию, умноженное на 100 и деленное на общее число всех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49" w:firstLine="0"/>
              <w:jc w:val="center"/>
            </w:pPr>
            <w:r>
              <w:rPr>
                <w:sz w:val="20"/>
              </w:rPr>
              <w:t>33</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B13341">
            <w:pPr>
              <w:spacing w:after="0" w:line="259" w:lineRule="auto"/>
              <w:ind w:left="0" w:right="50" w:firstLine="0"/>
              <w:jc w:val="center"/>
            </w:pPr>
            <w:r>
              <w:rPr>
                <w:sz w:val="20"/>
              </w:rPr>
              <w:t>46</w:t>
            </w:r>
          </w:p>
        </w:tc>
      </w:tr>
      <w:tr w:rsidR="00463F35">
        <w:trPr>
          <w:trHeight w:val="139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3.9.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5" w:firstLine="0"/>
            </w:pPr>
            <w:r>
              <w:rPr>
                <w:sz w:val="20"/>
              </w:rPr>
              <w:t xml:space="preserve">Число педагогических работников, имеющих документ, подтверждающий освоение ими дополнительных профессиональных образовательных программ  в объеме не менее 72 часов в течение последних 5 лет в образовательных учреждениях, имеющих лицензию на право ведения данного вида образовательной деятельности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3D3BCD">
            <w:pPr>
              <w:spacing w:after="0" w:line="259" w:lineRule="auto"/>
              <w:ind w:left="0" w:right="49" w:firstLine="0"/>
              <w:jc w:val="center"/>
            </w:pPr>
            <w:r>
              <w:rPr>
                <w:sz w:val="20"/>
              </w:rPr>
              <w:t>12</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3D3BCD">
            <w:pPr>
              <w:spacing w:after="0" w:line="259" w:lineRule="auto"/>
              <w:ind w:left="0" w:right="52" w:firstLine="0"/>
              <w:jc w:val="center"/>
            </w:pPr>
            <w:r>
              <w:rPr>
                <w:sz w:val="20"/>
              </w:rPr>
              <w:t>11</w:t>
            </w:r>
          </w:p>
        </w:tc>
      </w:tr>
      <w:tr w:rsidR="00463F35">
        <w:trPr>
          <w:trHeight w:val="1159"/>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3.10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4" w:firstLine="0"/>
            </w:pPr>
            <w:r>
              <w:rPr>
                <w:sz w:val="20"/>
              </w:rPr>
              <w:t xml:space="preserve">Доля педагогических работников, систематически повышающих квалификацию (число  педагогических работников, имеющих документы, указанные в </w:t>
            </w:r>
            <w:proofErr w:type="spellStart"/>
            <w:r>
              <w:rPr>
                <w:sz w:val="20"/>
              </w:rPr>
              <w:t>пп</w:t>
            </w:r>
            <w:proofErr w:type="spellEnd"/>
            <w:r>
              <w:rPr>
                <w:sz w:val="20"/>
              </w:rPr>
              <w:t xml:space="preserve">. 3.9, умноженное на 100 и деленное на  общее число всех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3"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49" w:firstLine="0"/>
              <w:jc w:val="center"/>
            </w:pPr>
            <w:r>
              <w:rPr>
                <w:sz w:val="20"/>
              </w:rPr>
              <w:t xml:space="preserve">100 </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2" w:firstLine="0"/>
              <w:jc w:val="center"/>
            </w:pPr>
            <w:r>
              <w:rPr>
                <w:sz w:val="20"/>
              </w:rPr>
              <w:t xml:space="preserve">100 </w:t>
            </w:r>
          </w:p>
        </w:tc>
      </w:tr>
      <w:tr w:rsidR="00463F35">
        <w:trPr>
          <w:trHeight w:val="1390"/>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3.11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40" w:firstLine="0"/>
            </w:pPr>
            <w:r>
              <w:rPr>
                <w:sz w:val="20"/>
              </w:rPr>
              <w:t xml:space="preserve">Число педагогических работников, привлекаемых образовательным учреждением, в т.ч. для организации профильного обучения и предпрофильной подготовки, из числа работников учреждений  среднего и высшего профессионального образования, иных образовательных и научных организаций, являющихся ведущими специалистами в области педагогики, преподаваемого предмета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4"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49" w:firstLine="0"/>
              <w:jc w:val="center"/>
            </w:pPr>
            <w:r>
              <w:rPr>
                <w:sz w:val="20"/>
              </w:rPr>
              <w:t xml:space="preserve">0 </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2" w:firstLine="0"/>
              <w:jc w:val="center"/>
            </w:pPr>
            <w:r>
              <w:rPr>
                <w:sz w:val="20"/>
              </w:rPr>
              <w:t xml:space="preserve">0 </w:t>
            </w:r>
          </w:p>
        </w:tc>
      </w:tr>
      <w:tr w:rsidR="00463F35">
        <w:trPr>
          <w:trHeight w:val="2081"/>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3.12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83" w:firstLine="0"/>
            </w:pPr>
            <w:r>
              <w:rPr>
                <w:sz w:val="20"/>
              </w:rPr>
              <w:t xml:space="preserve">Доля педагогических работников, привлекаемых образовательным учреждением, в т.ч.  для организации профильного обучения и предпрофильной подготовки, из числа работников учреждений  среднего и высшего профессионального образования, иных образовательных и научных организаций, являющихся ведущими специалистами в области педагогики, преподаваемого предмета (число привлекаемых  педагогических работников, относящихся к указанным категориям, умноженное на 100 и деленное на общее число всех педагогических работников)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96" w:firstLine="0"/>
              <w:jc w:val="center"/>
            </w:pPr>
            <w:r>
              <w:rPr>
                <w:sz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92" w:firstLine="0"/>
              <w:jc w:val="center"/>
            </w:pPr>
            <w:r>
              <w:rPr>
                <w:sz w:val="20"/>
              </w:rPr>
              <w:t xml:space="preserve">0 </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94" w:firstLine="0"/>
              <w:jc w:val="center"/>
            </w:pPr>
            <w:r>
              <w:rPr>
                <w:sz w:val="20"/>
              </w:rPr>
              <w:t xml:space="preserve">0 </w:t>
            </w:r>
          </w:p>
        </w:tc>
      </w:tr>
      <w:tr w:rsidR="00463F35">
        <w:trPr>
          <w:trHeight w:val="929"/>
        </w:trPr>
        <w:tc>
          <w:tcPr>
            <w:tcW w:w="672"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lastRenderedPageBreak/>
              <w:t xml:space="preserve">3.13 </w:t>
            </w:r>
          </w:p>
        </w:tc>
        <w:tc>
          <w:tcPr>
            <w:tcW w:w="569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98" w:firstLine="0"/>
            </w:pPr>
            <w:r>
              <w:rPr>
                <w:sz w:val="20"/>
              </w:rPr>
              <w:t xml:space="preserve">Число педагогических работников, имеющих сертификат эксперта, привлекаемого аккредитационными органами для проведения аккредитационной экспертизы образовательных организаций, а также к проведению контрольных мероприятий </w:t>
            </w:r>
          </w:p>
        </w:tc>
        <w:tc>
          <w:tcPr>
            <w:tcW w:w="1124"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97" w:firstLine="0"/>
              <w:jc w:val="center"/>
            </w:pPr>
            <w:r>
              <w:rPr>
                <w:sz w:val="20"/>
              </w:rPr>
              <w:t xml:space="preserve">чел. </w:t>
            </w:r>
          </w:p>
        </w:tc>
        <w:tc>
          <w:tcPr>
            <w:tcW w:w="112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92" w:firstLine="0"/>
              <w:jc w:val="center"/>
            </w:pPr>
            <w:r>
              <w:rPr>
                <w:sz w:val="20"/>
              </w:rPr>
              <w:t xml:space="preserve">0 </w:t>
            </w:r>
          </w:p>
        </w:tc>
        <w:tc>
          <w:tcPr>
            <w:tcW w:w="1123"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94" w:firstLine="0"/>
              <w:jc w:val="center"/>
            </w:pPr>
            <w:r>
              <w:rPr>
                <w:sz w:val="20"/>
              </w:rPr>
              <w:t xml:space="preserve">0 </w:t>
            </w:r>
          </w:p>
        </w:tc>
      </w:tr>
    </w:tbl>
    <w:p w:rsidR="00463F35" w:rsidRDefault="00463F35">
      <w:pPr>
        <w:spacing w:after="0" w:line="259" w:lineRule="auto"/>
        <w:ind w:left="778" w:firstLine="0"/>
        <w:jc w:val="left"/>
      </w:pPr>
    </w:p>
    <w:p w:rsidR="00463F35" w:rsidRDefault="00463F35" w:rsidP="00083194">
      <w:pPr>
        <w:spacing w:after="0" w:line="259" w:lineRule="auto"/>
        <w:jc w:val="left"/>
      </w:pPr>
    </w:p>
    <w:p w:rsidR="00463F35" w:rsidRDefault="00B6148A">
      <w:pPr>
        <w:ind w:left="763" w:right="841" w:firstLine="708"/>
      </w:pPr>
      <w:r>
        <w:t>В школе</w:t>
      </w:r>
      <w:r w:rsidR="009D2A29">
        <w:t xml:space="preserve"> созданы условия для непрерывного образования, повышения уровня педагогического мастерства педагогов. Повышение квалификации и мастерства учителей, позволяет связывать содержание и характер методической работы с результатами учебно – воспитательно</w:t>
      </w:r>
      <w:r>
        <w:t>го процесса. Повысилось</w:t>
      </w:r>
      <w:r w:rsidR="009D2A29">
        <w:t xml:space="preserve"> количество педагогов, </w:t>
      </w:r>
      <w:r>
        <w:t>аттестованных на первую категорию</w:t>
      </w:r>
      <w:r w:rsidR="009D2A29">
        <w:t xml:space="preserve">. </w:t>
      </w:r>
    </w:p>
    <w:p w:rsidR="00463F35" w:rsidRDefault="00B6148A">
      <w:pPr>
        <w:ind w:left="763" w:right="841" w:firstLine="708"/>
      </w:pPr>
      <w:r>
        <w:t>Педагоги школы</w:t>
      </w:r>
      <w:r w:rsidR="009D2A29">
        <w:t xml:space="preserve"> стремятся к формированию каждого ученика через обучение деятельности: умение адаптироваться внутри определенной системы относительно принятых в ней норм (самоопределение), осознанно строить свою деятельность по достижению цели (самореализация) и оценивать собственную деятельность и ее результаты (рефлексия).  </w:t>
      </w:r>
    </w:p>
    <w:p w:rsidR="00463F35" w:rsidRDefault="009D2A29">
      <w:pPr>
        <w:ind w:left="763" w:right="841" w:firstLine="708"/>
      </w:pPr>
      <w:r>
        <w:t xml:space="preserve">Особое внимание необходимо уделить индивидуальной дифференцированной работе с различными категориями учащихся, как способных к обучению по типовым программам общеобразовательных школ, так и по программам повышенного уровня образования, а также для детей, испытывающих трудности в обучении. </w:t>
      </w:r>
    </w:p>
    <w:p w:rsidR="00463F35" w:rsidRDefault="009D2A29">
      <w:pPr>
        <w:ind w:left="763" w:right="841" w:firstLine="708"/>
      </w:pPr>
      <w:r>
        <w:t xml:space="preserve">Основные направления развития учительского потенциала в системе работы лицея с педагогическими кадрами:  </w:t>
      </w:r>
    </w:p>
    <w:p w:rsidR="00463F35" w:rsidRDefault="009D2A29" w:rsidP="00170A38">
      <w:pPr>
        <w:numPr>
          <w:ilvl w:val="0"/>
          <w:numId w:val="32"/>
        </w:numPr>
        <w:ind w:right="841" w:hanging="142"/>
      </w:pPr>
      <w:r>
        <w:t xml:space="preserve">курсы повышения квалификации;  </w:t>
      </w:r>
    </w:p>
    <w:p w:rsidR="00463F35" w:rsidRDefault="009D2A29" w:rsidP="00170A38">
      <w:pPr>
        <w:numPr>
          <w:ilvl w:val="0"/>
          <w:numId w:val="32"/>
        </w:numPr>
        <w:ind w:right="841" w:hanging="142"/>
      </w:pPr>
      <w:r>
        <w:t xml:space="preserve">участие в педагогических конференциях, семинарах;  </w:t>
      </w:r>
    </w:p>
    <w:p w:rsidR="00463F35" w:rsidRDefault="009D2A29" w:rsidP="00170A38">
      <w:pPr>
        <w:numPr>
          <w:ilvl w:val="0"/>
          <w:numId w:val="32"/>
        </w:numPr>
        <w:ind w:right="841" w:hanging="142"/>
      </w:pPr>
      <w:r>
        <w:t xml:space="preserve">участие в профессиональных конкурсах;  </w:t>
      </w:r>
    </w:p>
    <w:p w:rsidR="00463F35" w:rsidRDefault="009D2A29" w:rsidP="00170A38">
      <w:pPr>
        <w:numPr>
          <w:ilvl w:val="0"/>
          <w:numId w:val="32"/>
        </w:numPr>
        <w:ind w:right="841" w:hanging="142"/>
      </w:pPr>
      <w:r>
        <w:t xml:space="preserve">участие в разработке и реализации инновационных проектов. </w:t>
      </w:r>
    </w:p>
    <w:p w:rsidR="00463F35" w:rsidRDefault="009D2A29">
      <w:pPr>
        <w:ind w:left="763" w:right="841" w:firstLine="708"/>
      </w:pPr>
      <w:r>
        <w:t xml:space="preserve">Основными содержательными линиями для повышения квалификации были выбраны следующие направления:  </w:t>
      </w:r>
    </w:p>
    <w:p w:rsidR="00463F35" w:rsidRDefault="009D2A29" w:rsidP="00170A38">
      <w:pPr>
        <w:numPr>
          <w:ilvl w:val="0"/>
          <w:numId w:val="32"/>
        </w:numPr>
        <w:ind w:right="841" w:hanging="142"/>
      </w:pPr>
      <w:r>
        <w:t xml:space="preserve">системная подготовка педагогов в их предметных областях;  </w:t>
      </w:r>
    </w:p>
    <w:p w:rsidR="00463F35" w:rsidRDefault="009D2A29" w:rsidP="00170A38">
      <w:pPr>
        <w:numPr>
          <w:ilvl w:val="0"/>
          <w:numId w:val="32"/>
        </w:numPr>
        <w:ind w:right="841" w:hanging="142"/>
      </w:pPr>
      <w:r>
        <w:t xml:space="preserve">реализация компетентностного подхода;  </w:t>
      </w:r>
    </w:p>
    <w:p w:rsidR="00463F35" w:rsidRDefault="009D2A29" w:rsidP="00170A38">
      <w:pPr>
        <w:numPr>
          <w:ilvl w:val="0"/>
          <w:numId w:val="32"/>
        </w:numPr>
        <w:ind w:right="841" w:hanging="142"/>
      </w:pPr>
      <w:r>
        <w:t xml:space="preserve">использование возможностей дистанционного обучения;  </w:t>
      </w:r>
    </w:p>
    <w:p w:rsidR="00463F35" w:rsidRDefault="009D2A29" w:rsidP="00170A38">
      <w:pPr>
        <w:numPr>
          <w:ilvl w:val="0"/>
          <w:numId w:val="32"/>
        </w:numPr>
        <w:ind w:right="841" w:hanging="142"/>
      </w:pPr>
      <w:r>
        <w:t xml:space="preserve">организация введения ФГОС основного общего образования;  </w:t>
      </w:r>
    </w:p>
    <w:p w:rsidR="00463F35" w:rsidRDefault="009D2A29" w:rsidP="00170A38">
      <w:pPr>
        <w:numPr>
          <w:ilvl w:val="0"/>
          <w:numId w:val="32"/>
        </w:numPr>
        <w:ind w:right="841" w:hanging="142"/>
      </w:pPr>
      <w:r>
        <w:t xml:space="preserve">индивидуальное повышение квалификации членов администрации по вопросам методического, программного и нормативного обеспечения введения ФГОС в образовательной организации;  </w:t>
      </w:r>
    </w:p>
    <w:p w:rsidR="00463F35" w:rsidRDefault="009D2A29" w:rsidP="00170A38">
      <w:pPr>
        <w:numPr>
          <w:ilvl w:val="0"/>
          <w:numId w:val="32"/>
        </w:numPr>
        <w:ind w:right="841" w:hanging="142"/>
      </w:pPr>
      <w:r>
        <w:t xml:space="preserve">освоение комплекта аппаратно-программных средств для реализации федеральных государственных образовательных стандартов;  </w:t>
      </w:r>
    </w:p>
    <w:p w:rsidR="00463F35" w:rsidRDefault="009D2A29" w:rsidP="00170A38">
      <w:pPr>
        <w:numPr>
          <w:ilvl w:val="0"/>
          <w:numId w:val="32"/>
        </w:numPr>
        <w:ind w:right="841" w:hanging="142"/>
      </w:pPr>
      <w:r>
        <w:t xml:space="preserve">повышение квалификации руководящих работников школы по вопросам организации, управления, содержания образования – командное и индивидуальное обучение;  </w:t>
      </w:r>
    </w:p>
    <w:p w:rsidR="00B6148A" w:rsidRDefault="00B6148A" w:rsidP="00B6148A">
      <w:pPr>
        <w:ind w:left="905" w:right="841" w:firstLine="0"/>
      </w:pPr>
      <w:r>
        <w:t xml:space="preserve">- </w:t>
      </w:r>
      <w:r w:rsidR="009D2A29">
        <w:t>проведение государственной и</w:t>
      </w:r>
      <w:r>
        <w:t>тоговой аттестации.</w:t>
      </w:r>
    </w:p>
    <w:p w:rsidR="00463F35" w:rsidRDefault="009D2A29" w:rsidP="00B6148A">
      <w:pPr>
        <w:ind w:left="905" w:right="841" w:firstLine="0"/>
      </w:pPr>
      <w:r>
        <w:t xml:space="preserve"> Динамика состава педагогическ</w:t>
      </w:r>
      <w:r w:rsidR="00083194">
        <w:t>ого коллектива МБОУ Деркульской ООШ</w:t>
      </w:r>
      <w:r>
        <w:t xml:space="preserve"> с точки зрения возраста и наличия педагогического стажа работы представлена ниже.  </w:t>
      </w:r>
    </w:p>
    <w:p w:rsidR="00083194" w:rsidRDefault="00083194" w:rsidP="00083194">
      <w:pPr>
        <w:spacing w:after="11" w:line="249" w:lineRule="auto"/>
        <w:ind w:left="1496" w:right="833" w:hanging="10"/>
      </w:pPr>
      <w:r>
        <w:rPr>
          <w:b/>
        </w:rPr>
        <w:t xml:space="preserve">Сведения о возрастном составе педагогических работников </w:t>
      </w:r>
    </w:p>
    <w:p w:rsidR="00083194" w:rsidRDefault="00083194">
      <w:pPr>
        <w:spacing w:after="0" w:line="259" w:lineRule="auto"/>
        <w:ind w:left="1486" w:firstLine="0"/>
        <w:jc w:val="left"/>
      </w:pPr>
    </w:p>
    <w:tbl>
      <w:tblPr>
        <w:tblStyle w:val="51"/>
        <w:tblW w:w="0" w:type="auto"/>
        <w:tblLook w:val="04A0"/>
      </w:tblPr>
      <w:tblGrid>
        <w:gridCol w:w="5210"/>
        <w:gridCol w:w="2194"/>
        <w:gridCol w:w="3016"/>
      </w:tblGrid>
      <w:tr w:rsidR="00083194" w:rsidRPr="003D3BCD" w:rsidTr="00235170">
        <w:tc>
          <w:tcPr>
            <w:tcW w:w="7404" w:type="dxa"/>
            <w:gridSpan w:val="2"/>
            <w:tcBorders>
              <w:right w:val="single" w:sz="4" w:space="0" w:color="auto"/>
            </w:tcBorders>
          </w:tcPr>
          <w:p w:rsidR="00083194" w:rsidRPr="003D3BCD" w:rsidRDefault="00083194" w:rsidP="00235170">
            <w:pPr>
              <w:spacing w:after="0" w:line="240" w:lineRule="auto"/>
              <w:ind w:left="0" w:firstLine="0"/>
              <w:jc w:val="center"/>
              <w:rPr>
                <w:color w:val="auto"/>
                <w:szCs w:val="24"/>
              </w:rPr>
            </w:pPr>
            <w:r w:rsidRPr="003D3BCD">
              <w:rPr>
                <w:color w:val="auto"/>
                <w:szCs w:val="24"/>
              </w:rPr>
              <w:t>Количество и возраст учителей</w:t>
            </w:r>
          </w:p>
        </w:tc>
        <w:tc>
          <w:tcPr>
            <w:tcW w:w="3016" w:type="dxa"/>
            <w:tcBorders>
              <w:left w:val="single" w:sz="4" w:space="0" w:color="auto"/>
            </w:tcBorders>
          </w:tcPr>
          <w:p w:rsidR="00083194" w:rsidRPr="003D3BCD" w:rsidRDefault="00083194" w:rsidP="00235170">
            <w:pPr>
              <w:spacing w:after="0" w:line="240" w:lineRule="auto"/>
              <w:ind w:left="0" w:firstLine="0"/>
              <w:jc w:val="center"/>
              <w:rPr>
                <w:color w:val="auto"/>
                <w:szCs w:val="24"/>
              </w:rPr>
            </w:pPr>
            <w:r w:rsidRPr="003D3BCD">
              <w:rPr>
                <w:color w:val="auto"/>
                <w:szCs w:val="24"/>
              </w:rPr>
              <w:t>воспитателей</w:t>
            </w: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 xml:space="preserve">Общее </w:t>
            </w:r>
          </w:p>
        </w:tc>
        <w:tc>
          <w:tcPr>
            <w:tcW w:w="2194" w:type="dxa"/>
            <w:tcBorders>
              <w:right w:val="single" w:sz="4" w:space="0" w:color="auto"/>
            </w:tcBorders>
          </w:tcPr>
          <w:p w:rsidR="00083194" w:rsidRPr="003D3BCD" w:rsidRDefault="00083194" w:rsidP="00235170">
            <w:pPr>
              <w:spacing w:after="0" w:line="240" w:lineRule="auto"/>
              <w:ind w:left="0" w:firstLine="0"/>
              <w:jc w:val="left"/>
              <w:rPr>
                <w:color w:val="auto"/>
                <w:szCs w:val="24"/>
              </w:rPr>
            </w:pPr>
            <w:r w:rsidRPr="003D3BCD">
              <w:rPr>
                <w:color w:val="auto"/>
                <w:szCs w:val="24"/>
              </w:rPr>
              <w:t>11</w:t>
            </w:r>
          </w:p>
        </w:tc>
        <w:tc>
          <w:tcPr>
            <w:tcW w:w="3016" w:type="dxa"/>
            <w:tcBorders>
              <w:left w:val="single" w:sz="4" w:space="0" w:color="auto"/>
            </w:tcBorders>
          </w:tcPr>
          <w:p w:rsidR="00083194" w:rsidRPr="003D3BCD" w:rsidRDefault="00083194" w:rsidP="00235170">
            <w:pPr>
              <w:spacing w:after="0" w:line="240" w:lineRule="auto"/>
              <w:ind w:left="0" w:firstLine="0"/>
              <w:jc w:val="left"/>
              <w:rPr>
                <w:color w:val="auto"/>
                <w:szCs w:val="24"/>
              </w:rPr>
            </w:pPr>
            <w:r w:rsidRPr="003D3BCD">
              <w:rPr>
                <w:color w:val="auto"/>
                <w:szCs w:val="24"/>
              </w:rPr>
              <w:t>1</w:t>
            </w:r>
          </w:p>
        </w:tc>
      </w:tr>
      <w:tr w:rsidR="00083194" w:rsidRPr="003D3BCD" w:rsidTr="00235170">
        <w:tc>
          <w:tcPr>
            <w:tcW w:w="7404" w:type="dxa"/>
            <w:gridSpan w:val="2"/>
            <w:tcBorders>
              <w:right w:val="single" w:sz="4" w:space="0" w:color="auto"/>
            </w:tcBorders>
          </w:tcPr>
          <w:p w:rsidR="00083194" w:rsidRPr="003D3BCD" w:rsidRDefault="00083194" w:rsidP="00235170">
            <w:pPr>
              <w:spacing w:after="0" w:line="240" w:lineRule="auto"/>
              <w:ind w:left="0" w:firstLine="0"/>
              <w:jc w:val="left"/>
              <w:rPr>
                <w:color w:val="auto"/>
                <w:szCs w:val="24"/>
              </w:rPr>
            </w:pPr>
            <w:r w:rsidRPr="003D3BCD">
              <w:rPr>
                <w:color w:val="auto"/>
                <w:szCs w:val="24"/>
              </w:rPr>
              <w:t xml:space="preserve">Возраст </w:t>
            </w:r>
          </w:p>
        </w:tc>
        <w:tc>
          <w:tcPr>
            <w:tcW w:w="3016" w:type="dxa"/>
            <w:tcBorders>
              <w:left w:val="single" w:sz="4" w:space="0" w:color="auto"/>
            </w:tcBorders>
          </w:tcPr>
          <w:p w:rsidR="00083194" w:rsidRPr="003D3BCD" w:rsidRDefault="00083194" w:rsidP="00235170">
            <w:pPr>
              <w:spacing w:after="0" w:line="240" w:lineRule="auto"/>
              <w:ind w:left="0" w:firstLine="0"/>
              <w:jc w:val="left"/>
              <w:rPr>
                <w:color w:val="auto"/>
                <w:szCs w:val="24"/>
              </w:rPr>
            </w:pP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20-30 лет</w:t>
            </w:r>
          </w:p>
        </w:tc>
        <w:tc>
          <w:tcPr>
            <w:tcW w:w="2194" w:type="dxa"/>
            <w:tcBorders>
              <w:right w:val="single" w:sz="4" w:space="0" w:color="auto"/>
            </w:tcBorders>
          </w:tcPr>
          <w:p w:rsidR="00083194" w:rsidRPr="003D3BCD" w:rsidRDefault="00083194" w:rsidP="00235170">
            <w:pPr>
              <w:spacing w:after="0" w:line="240" w:lineRule="auto"/>
              <w:ind w:left="0" w:firstLine="0"/>
              <w:jc w:val="left"/>
              <w:rPr>
                <w:color w:val="auto"/>
                <w:szCs w:val="24"/>
              </w:rPr>
            </w:pPr>
            <w:r w:rsidRPr="003D3BCD">
              <w:rPr>
                <w:color w:val="auto"/>
                <w:szCs w:val="24"/>
              </w:rPr>
              <w:t>1</w:t>
            </w:r>
          </w:p>
        </w:tc>
        <w:tc>
          <w:tcPr>
            <w:tcW w:w="3016" w:type="dxa"/>
            <w:tcBorders>
              <w:left w:val="single" w:sz="4" w:space="0" w:color="auto"/>
            </w:tcBorders>
          </w:tcPr>
          <w:p w:rsidR="00083194" w:rsidRPr="003D3BCD" w:rsidRDefault="00083194" w:rsidP="00235170">
            <w:pPr>
              <w:spacing w:after="0" w:line="240" w:lineRule="auto"/>
              <w:ind w:left="0" w:firstLine="0"/>
              <w:jc w:val="left"/>
              <w:rPr>
                <w:color w:val="auto"/>
                <w:szCs w:val="24"/>
              </w:rPr>
            </w:pP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30-40 лет</w:t>
            </w:r>
          </w:p>
        </w:tc>
        <w:tc>
          <w:tcPr>
            <w:tcW w:w="2194" w:type="dxa"/>
            <w:tcBorders>
              <w:right w:val="single" w:sz="4" w:space="0" w:color="auto"/>
            </w:tcBorders>
          </w:tcPr>
          <w:p w:rsidR="00083194" w:rsidRPr="003D3BCD" w:rsidRDefault="00083194" w:rsidP="00235170">
            <w:pPr>
              <w:spacing w:after="0" w:line="240" w:lineRule="auto"/>
              <w:ind w:left="0" w:firstLine="0"/>
              <w:jc w:val="left"/>
              <w:rPr>
                <w:color w:val="auto"/>
                <w:szCs w:val="24"/>
              </w:rPr>
            </w:pPr>
            <w:r w:rsidRPr="003D3BCD">
              <w:rPr>
                <w:color w:val="auto"/>
                <w:szCs w:val="24"/>
              </w:rPr>
              <w:t>2</w:t>
            </w:r>
          </w:p>
        </w:tc>
        <w:tc>
          <w:tcPr>
            <w:tcW w:w="3016" w:type="dxa"/>
            <w:tcBorders>
              <w:left w:val="single" w:sz="4" w:space="0" w:color="auto"/>
            </w:tcBorders>
          </w:tcPr>
          <w:p w:rsidR="00083194" w:rsidRPr="003D3BCD" w:rsidRDefault="00083194" w:rsidP="00235170">
            <w:pPr>
              <w:spacing w:after="0" w:line="240" w:lineRule="auto"/>
              <w:ind w:left="0" w:firstLine="0"/>
              <w:jc w:val="left"/>
              <w:rPr>
                <w:color w:val="auto"/>
                <w:szCs w:val="24"/>
              </w:rPr>
            </w:pPr>
            <w:r w:rsidRPr="003D3BCD">
              <w:rPr>
                <w:color w:val="auto"/>
                <w:szCs w:val="24"/>
              </w:rPr>
              <w:t>1</w:t>
            </w: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lastRenderedPageBreak/>
              <w:t>40-60 лет</w:t>
            </w:r>
          </w:p>
        </w:tc>
        <w:tc>
          <w:tcPr>
            <w:tcW w:w="2194" w:type="dxa"/>
            <w:tcBorders>
              <w:right w:val="single" w:sz="4" w:space="0" w:color="auto"/>
            </w:tcBorders>
          </w:tcPr>
          <w:p w:rsidR="00083194" w:rsidRPr="003D3BCD" w:rsidRDefault="00083194" w:rsidP="00235170">
            <w:pPr>
              <w:spacing w:after="0" w:line="240" w:lineRule="auto"/>
              <w:ind w:left="0" w:firstLine="0"/>
              <w:jc w:val="left"/>
              <w:rPr>
                <w:color w:val="auto"/>
                <w:szCs w:val="24"/>
              </w:rPr>
            </w:pPr>
            <w:r w:rsidRPr="003D3BCD">
              <w:rPr>
                <w:color w:val="auto"/>
                <w:szCs w:val="24"/>
              </w:rPr>
              <w:t>6</w:t>
            </w:r>
          </w:p>
        </w:tc>
        <w:tc>
          <w:tcPr>
            <w:tcW w:w="3016" w:type="dxa"/>
            <w:tcBorders>
              <w:left w:val="single" w:sz="4" w:space="0" w:color="auto"/>
            </w:tcBorders>
          </w:tcPr>
          <w:p w:rsidR="00083194" w:rsidRPr="003D3BCD" w:rsidRDefault="00083194" w:rsidP="00235170">
            <w:pPr>
              <w:spacing w:after="0" w:line="240" w:lineRule="auto"/>
              <w:ind w:left="0" w:firstLine="0"/>
              <w:jc w:val="left"/>
              <w:rPr>
                <w:color w:val="auto"/>
                <w:szCs w:val="24"/>
              </w:rPr>
            </w:pP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Старше 60 лет</w:t>
            </w:r>
          </w:p>
        </w:tc>
        <w:tc>
          <w:tcPr>
            <w:tcW w:w="2194" w:type="dxa"/>
            <w:tcBorders>
              <w:right w:val="single" w:sz="4" w:space="0" w:color="auto"/>
            </w:tcBorders>
          </w:tcPr>
          <w:p w:rsidR="00083194" w:rsidRPr="003D3BCD" w:rsidRDefault="00083194" w:rsidP="00235170">
            <w:pPr>
              <w:spacing w:after="0" w:line="240" w:lineRule="auto"/>
              <w:ind w:left="0" w:firstLine="0"/>
              <w:jc w:val="left"/>
              <w:rPr>
                <w:color w:val="auto"/>
                <w:szCs w:val="24"/>
              </w:rPr>
            </w:pPr>
            <w:r w:rsidRPr="003D3BCD">
              <w:rPr>
                <w:color w:val="auto"/>
                <w:szCs w:val="24"/>
              </w:rPr>
              <w:t>2</w:t>
            </w:r>
          </w:p>
        </w:tc>
        <w:tc>
          <w:tcPr>
            <w:tcW w:w="3016" w:type="dxa"/>
            <w:tcBorders>
              <w:left w:val="single" w:sz="4" w:space="0" w:color="auto"/>
            </w:tcBorders>
          </w:tcPr>
          <w:p w:rsidR="00083194" w:rsidRPr="003D3BCD" w:rsidRDefault="00083194" w:rsidP="00235170">
            <w:pPr>
              <w:spacing w:after="0" w:line="240" w:lineRule="auto"/>
              <w:ind w:left="0" w:firstLine="0"/>
              <w:jc w:val="left"/>
              <w:rPr>
                <w:color w:val="auto"/>
                <w:szCs w:val="24"/>
              </w:rPr>
            </w:pPr>
          </w:p>
        </w:tc>
      </w:tr>
    </w:tbl>
    <w:p w:rsidR="00083194" w:rsidRPr="003D3BCD" w:rsidRDefault="00083194" w:rsidP="00083194">
      <w:pPr>
        <w:spacing w:after="0" w:line="240" w:lineRule="auto"/>
        <w:ind w:left="0" w:firstLine="0"/>
        <w:jc w:val="left"/>
        <w:rPr>
          <w:color w:val="auto"/>
          <w:szCs w:val="24"/>
        </w:rPr>
      </w:pPr>
      <w:r w:rsidRPr="003D3BCD">
        <w:rPr>
          <w:color w:val="auto"/>
          <w:szCs w:val="24"/>
        </w:rPr>
        <w:t xml:space="preserve"> В школе работают 11 педагогов, 1 воспитатель, из них 1 – имеет звание Почетный работник образования, 1 – награжден Благодарственным письмом Министерства просвещения РФ.</w:t>
      </w:r>
    </w:p>
    <w:p w:rsidR="00083194" w:rsidRDefault="00083194" w:rsidP="00083194">
      <w:pPr>
        <w:pStyle w:val="3"/>
        <w:ind w:left="660" w:right="723"/>
      </w:pPr>
      <w:r>
        <w:t xml:space="preserve">Распределение персонала по стажу работы </w:t>
      </w:r>
    </w:p>
    <w:p w:rsidR="00083194" w:rsidRDefault="00083194" w:rsidP="00083194">
      <w:pPr>
        <w:spacing w:after="0" w:line="259" w:lineRule="auto"/>
        <w:ind w:left="778" w:right="2556" w:firstLine="0"/>
        <w:jc w:val="left"/>
      </w:pPr>
    </w:p>
    <w:tbl>
      <w:tblPr>
        <w:tblStyle w:val="61"/>
        <w:tblW w:w="0" w:type="auto"/>
        <w:tblLook w:val="04A0"/>
      </w:tblPr>
      <w:tblGrid>
        <w:gridCol w:w="5210"/>
        <w:gridCol w:w="5210"/>
      </w:tblGrid>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Стаж педагогической работы</w:t>
            </w:r>
          </w:p>
        </w:tc>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Всего педагогов</w:t>
            </w: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До 5 лет</w:t>
            </w:r>
          </w:p>
        </w:tc>
        <w:tc>
          <w:tcPr>
            <w:tcW w:w="5210" w:type="dxa"/>
          </w:tcPr>
          <w:p w:rsidR="00083194" w:rsidRPr="003D3BCD" w:rsidRDefault="00083194" w:rsidP="00235170">
            <w:pPr>
              <w:spacing w:after="0" w:line="240" w:lineRule="auto"/>
              <w:ind w:left="0" w:firstLine="0"/>
              <w:jc w:val="left"/>
              <w:rPr>
                <w:color w:val="auto"/>
                <w:szCs w:val="24"/>
              </w:rPr>
            </w:pPr>
            <w:r>
              <w:rPr>
                <w:color w:val="auto"/>
                <w:szCs w:val="24"/>
              </w:rPr>
              <w:t>1</w:t>
            </w: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От 5 до 10 лет</w:t>
            </w:r>
          </w:p>
        </w:tc>
        <w:tc>
          <w:tcPr>
            <w:tcW w:w="5210" w:type="dxa"/>
          </w:tcPr>
          <w:p w:rsidR="00083194" w:rsidRPr="003D3BCD" w:rsidRDefault="00083194" w:rsidP="00235170">
            <w:pPr>
              <w:spacing w:after="0" w:line="240" w:lineRule="auto"/>
              <w:ind w:left="0" w:firstLine="0"/>
              <w:jc w:val="left"/>
              <w:rPr>
                <w:color w:val="auto"/>
                <w:szCs w:val="24"/>
              </w:rPr>
            </w:pPr>
            <w:r>
              <w:rPr>
                <w:color w:val="auto"/>
                <w:szCs w:val="24"/>
              </w:rPr>
              <w:t>1</w:t>
            </w: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 xml:space="preserve"> От 10 до 15 лет</w:t>
            </w:r>
          </w:p>
        </w:tc>
        <w:tc>
          <w:tcPr>
            <w:tcW w:w="5210" w:type="dxa"/>
          </w:tcPr>
          <w:p w:rsidR="00083194" w:rsidRPr="003D3BCD" w:rsidRDefault="00083194" w:rsidP="00235170">
            <w:pPr>
              <w:spacing w:after="0" w:line="240" w:lineRule="auto"/>
              <w:ind w:left="0" w:firstLine="0"/>
              <w:jc w:val="left"/>
              <w:rPr>
                <w:color w:val="auto"/>
                <w:szCs w:val="24"/>
              </w:rPr>
            </w:pPr>
            <w:r>
              <w:rPr>
                <w:color w:val="auto"/>
                <w:szCs w:val="24"/>
              </w:rPr>
              <w:t>1</w:t>
            </w: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От 15 до 20 лет</w:t>
            </w:r>
          </w:p>
        </w:tc>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1</w:t>
            </w: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От 20 до 25 лет</w:t>
            </w:r>
          </w:p>
        </w:tc>
        <w:tc>
          <w:tcPr>
            <w:tcW w:w="5210" w:type="dxa"/>
          </w:tcPr>
          <w:p w:rsidR="00083194" w:rsidRPr="003D3BCD" w:rsidRDefault="00083194" w:rsidP="00235170">
            <w:pPr>
              <w:spacing w:after="0" w:line="240" w:lineRule="auto"/>
              <w:ind w:left="0" w:firstLine="0"/>
              <w:jc w:val="left"/>
              <w:rPr>
                <w:color w:val="auto"/>
                <w:szCs w:val="24"/>
              </w:rPr>
            </w:pPr>
            <w:r>
              <w:rPr>
                <w:color w:val="auto"/>
                <w:szCs w:val="24"/>
              </w:rPr>
              <w:t>1</w:t>
            </w:r>
          </w:p>
        </w:tc>
      </w:tr>
      <w:tr w:rsidR="00083194" w:rsidRPr="003D3BCD" w:rsidTr="00235170">
        <w:tc>
          <w:tcPr>
            <w:tcW w:w="5210" w:type="dxa"/>
          </w:tcPr>
          <w:p w:rsidR="00083194" w:rsidRPr="003D3BCD" w:rsidRDefault="00083194" w:rsidP="00235170">
            <w:pPr>
              <w:spacing w:after="0" w:line="240" w:lineRule="auto"/>
              <w:ind w:left="0" w:firstLine="0"/>
              <w:jc w:val="left"/>
              <w:rPr>
                <w:color w:val="auto"/>
                <w:szCs w:val="24"/>
              </w:rPr>
            </w:pPr>
            <w:r w:rsidRPr="003D3BCD">
              <w:rPr>
                <w:color w:val="auto"/>
                <w:szCs w:val="24"/>
              </w:rPr>
              <w:t>Свыше 25 лет</w:t>
            </w:r>
          </w:p>
        </w:tc>
        <w:tc>
          <w:tcPr>
            <w:tcW w:w="5210" w:type="dxa"/>
          </w:tcPr>
          <w:p w:rsidR="00083194" w:rsidRPr="003D3BCD" w:rsidRDefault="00083194" w:rsidP="00235170">
            <w:pPr>
              <w:spacing w:after="0" w:line="240" w:lineRule="auto"/>
              <w:ind w:left="0" w:firstLine="0"/>
              <w:jc w:val="left"/>
              <w:rPr>
                <w:color w:val="auto"/>
                <w:szCs w:val="24"/>
              </w:rPr>
            </w:pPr>
            <w:r>
              <w:rPr>
                <w:color w:val="auto"/>
                <w:szCs w:val="24"/>
              </w:rPr>
              <w:t>6</w:t>
            </w:r>
          </w:p>
        </w:tc>
      </w:tr>
    </w:tbl>
    <w:p w:rsidR="00463F35" w:rsidRDefault="00463F35">
      <w:pPr>
        <w:spacing w:after="0" w:line="259" w:lineRule="auto"/>
        <w:ind w:left="1486" w:firstLine="0"/>
        <w:jc w:val="left"/>
      </w:pPr>
    </w:p>
    <w:p w:rsidR="00463F35" w:rsidRDefault="00463F35" w:rsidP="00083194">
      <w:pPr>
        <w:spacing w:after="0" w:line="259" w:lineRule="auto"/>
        <w:ind w:left="0" w:firstLine="0"/>
        <w:jc w:val="left"/>
      </w:pPr>
    </w:p>
    <w:p w:rsidR="00463F35" w:rsidRDefault="00083194">
      <w:pPr>
        <w:ind w:left="763" w:right="841" w:firstLine="708"/>
      </w:pPr>
      <w:r>
        <w:t>В школе</w:t>
      </w:r>
      <w:r w:rsidR="009D2A29">
        <w:t xml:space="preserve"> в основном работают опытные педагоги с общим стажем более 20 лет. Количество педагогов со стажем до 3-х лет и 3-10 лет относительно стабильно. Особую роль в школе играют опытные учителя, чья профессиональная компетентность – достояние всего п</w:t>
      </w:r>
      <w:r>
        <w:t>едагогического коллектива. Школа</w:t>
      </w:r>
      <w:r w:rsidR="009D2A29">
        <w:t xml:space="preserve"> ведет активную кадровую политику по привлечению молодых, готовых к работе в школе специалистов, вместе с этим, не забывает о том, что в школе должны быть опытные специалисты, способные передать этот опыт молодежи. В настоящее время намечается тенденция на омоложение коллектива.  </w:t>
      </w:r>
    </w:p>
    <w:p w:rsidR="00463F35" w:rsidRDefault="009D2A29">
      <w:pPr>
        <w:ind w:left="763" w:right="841" w:firstLine="708"/>
      </w:pPr>
      <w:r>
        <w:t>Основная задача, которую ставит перед собо</w:t>
      </w:r>
      <w:r w:rsidR="00083194">
        <w:t>й педагогический коллектив школы</w:t>
      </w:r>
      <w:r>
        <w:t xml:space="preserve"> - это развитие способностей ребёнка, приобщение его к самостоятельному добыванию знаний, умений и навыков, как специальных, так и общеучебных. Кроме этого, педагоги работают над формированием у обучающихся научно-философского и эмоционально-нравственного отношения к окружающему миру, над созданием внутренних условий для дальнейшего непрерывного образования, над развитием эстетических способностей ребят, над привлечением учащихся и родителей к решению проблем и задач, стоящих перед образовательной организацией.  </w:t>
      </w:r>
    </w:p>
    <w:p w:rsidR="00463F35" w:rsidRDefault="009D2A29">
      <w:pPr>
        <w:ind w:left="763" w:right="841" w:firstLine="708"/>
      </w:pPr>
      <w:r>
        <w:t xml:space="preserve">Высококвалифицированный стабильный преподавательский состав обеспечивает высокое качество получаемого учащимися образования. Администрация школы педагогическому коллективу выдвигает очень высокие </w:t>
      </w:r>
      <w:r w:rsidR="00083194">
        <w:t>требования –</w:t>
      </w:r>
      <w:r>
        <w:t xml:space="preserve"> каждый педагог должен быть не только профессионал высокого уровня, но и безусловным авторитетом для детей. Наш педагогический коллектив – это творческие, высокообразованные люди, увлеченные и любящие свое дело. </w:t>
      </w:r>
    </w:p>
    <w:p w:rsidR="00463F35" w:rsidRDefault="009D2A29">
      <w:pPr>
        <w:ind w:left="763" w:right="841" w:firstLine="566"/>
      </w:pPr>
      <w:r>
        <w:t xml:space="preserve">Вывод: педагогический коллектив хорошо сбалансирован в возрастном и профессиональном аспектах. Каждый год в педагогический коллектив «вливаются» молодые кадры. Руководящие и педагогические работники работоспособны, имеют активную жизненную позицию, постоянно стремятся повышать свой профессиональный уровень. Имеется достаточный потенциал для его дальнейшего развития и хорошие ресурсные возможности для трансляции накопленного опыта внутри коллектива и вне его. </w:t>
      </w:r>
    </w:p>
    <w:p w:rsidR="00463F35" w:rsidRDefault="00463F35">
      <w:pPr>
        <w:spacing w:after="0" w:line="259" w:lineRule="auto"/>
        <w:ind w:left="1486" w:firstLine="0"/>
        <w:jc w:val="left"/>
      </w:pPr>
    </w:p>
    <w:p w:rsidR="00463F35" w:rsidRDefault="009D2A29">
      <w:pPr>
        <w:ind w:left="763" w:right="841" w:firstLine="708"/>
      </w:pPr>
      <w:r>
        <w:t xml:space="preserve">В связи с обязательным обеспечением условий формирования </w:t>
      </w:r>
      <w:r>
        <w:rPr>
          <w:i/>
        </w:rPr>
        <w:t>функциональной грамотности</w:t>
      </w:r>
      <w:r>
        <w:t xml:space="preserve"> и недостаточной готовностью кадров в план непрерывного профессионального образования педаг</w:t>
      </w:r>
      <w:r w:rsidR="00083194">
        <w:t>огических кадров МБОУ Деркульской ООШ</w:t>
      </w:r>
      <w:r>
        <w:t xml:space="preserve">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w:t>
      </w:r>
      <w:r>
        <w:lastRenderedPageBreak/>
        <w:t xml:space="preserve">организации обучения по дополнительным профессиональным программам (повышение квалификации) педагогов предметных и метапредметных профессиональных объединений. </w:t>
      </w:r>
    </w:p>
    <w:p w:rsidR="00463F35" w:rsidRDefault="009D2A29">
      <w:pPr>
        <w:pStyle w:val="3"/>
        <w:ind w:left="660" w:right="13"/>
      </w:pPr>
      <w:r>
        <w:t xml:space="preserve">Курсы повышения квалификации </w:t>
      </w:r>
    </w:p>
    <w:tbl>
      <w:tblPr>
        <w:tblStyle w:val="TableGrid"/>
        <w:tblW w:w="9498" w:type="dxa"/>
        <w:tblInd w:w="707" w:type="dxa"/>
        <w:tblCellMar>
          <w:top w:w="110" w:type="dxa"/>
          <w:left w:w="64" w:type="dxa"/>
          <w:right w:w="68" w:type="dxa"/>
        </w:tblCellMar>
        <w:tblLook w:val="04A0"/>
      </w:tblPr>
      <w:tblGrid>
        <w:gridCol w:w="1774"/>
        <w:gridCol w:w="5107"/>
        <w:gridCol w:w="1421"/>
        <w:gridCol w:w="1196"/>
      </w:tblGrid>
      <w:tr w:rsidR="00463F35">
        <w:trPr>
          <w:trHeight w:val="608"/>
        </w:trPr>
        <w:tc>
          <w:tcPr>
            <w:tcW w:w="1774" w:type="dxa"/>
            <w:tcBorders>
              <w:top w:val="double" w:sz="6" w:space="0" w:color="000000"/>
              <w:left w:val="single" w:sz="9" w:space="0" w:color="000000"/>
              <w:bottom w:val="single" w:sz="12" w:space="0" w:color="000000"/>
              <w:right w:val="double" w:sz="6" w:space="0" w:color="000000"/>
            </w:tcBorders>
          </w:tcPr>
          <w:p w:rsidR="00463F35" w:rsidRDefault="009D2A29">
            <w:pPr>
              <w:spacing w:after="0" w:line="259" w:lineRule="auto"/>
              <w:ind w:left="0" w:right="15" w:firstLine="0"/>
              <w:jc w:val="center"/>
            </w:pPr>
            <w:r>
              <w:rPr>
                <w:b/>
                <w:sz w:val="20"/>
              </w:rPr>
              <w:t>ФИО педагога</w:t>
            </w:r>
          </w:p>
        </w:tc>
        <w:tc>
          <w:tcPr>
            <w:tcW w:w="5107" w:type="dxa"/>
            <w:tcBorders>
              <w:top w:val="double" w:sz="6" w:space="0" w:color="000000"/>
              <w:left w:val="double" w:sz="6" w:space="0" w:color="000000"/>
              <w:bottom w:val="single" w:sz="12" w:space="0" w:color="000000"/>
              <w:right w:val="single" w:sz="12" w:space="0" w:color="000000"/>
            </w:tcBorders>
          </w:tcPr>
          <w:p w:rsidR="00463F35" w:rsidRDefault="009D2A29">
            <w:pPr>
              <w:spacing w:after="0" w:line="259" w:lineRule="auto"/>
              <w:ind w:left="0" w:right="9" w:firstLine="0"/>
              <w:jc w:val="center"/>
            </w:pPr>
            <w:r>
              <w:rPr>
                <w:b/>
                <w:sz w:val="20"/>
              </w:rPr>
              <w:t>Наименование курса</w:t>
            </w:r>
          </w:p>
        </w:tc>
        <w:tc>
          <w:tcPr>
            <w:tcW w:w="1421" w:type="dxa"/>
            <w:tcBorders>
              <w:top w:val="double" w:sz="6" w:space="0" w:color="000000"/>
              <w:left w:val="single" w:sz="12" w:space="0" w:color="000000"/>
              <w:bottom w:val="single" w:sz="12" w:space="0" w:color="000000"/>
              <w:right w:val="single" w:sz="12" w:space="0" w:color="000000"/>
            </w:tcBorders>
          </w:tcPr>
          <w:p w:rsidR="00463F35" w:rsidRDefault="002063B1">
            <w:pPr>
              <w:spacing w:after="0" w:line="259" w:lineRule="auto"/>
              <w:ind w:left="0" w:right="13" w:firstLine="0"/>
              <w:jc w:val="center"/>
            </w:pPr>
            <w:r>
              <w:rPr>
                <w:b/>
                <w:sz w:val="20"/>
              </w:rPr>
              <w:t>Год</w:t>
            </w:r>
          </w:p>
        </w:tc>
        <w:tc>
          <w:tcPr>
            <w:tcW w:w="1196" w:type="dxa"/>
            <w:tcBorders>
              <w:top w:val="double" w:sz="6" w:space="0" w:color="000000"/>
              <w:left w:val="single" w:sz="12" w:space="0" w:color="000000"/>
              <w:bottom w:val="single" w:sz="12" w:space="0" w:color="000000"/>
              <w:right w:val="single" w:sz="9" w:space="0" w:color="000000"/>
            </w:tcBorders>
          </w:tcPr>
          <w:p w:rsidR="00463F35" w:rsidRDefault="009D2A29">
            <w:pPr>
              <w:spacing w:after="0" w:line="259" w:lineRule="auto"/>
              <w:ind w:left="0" w:firstLine="0"/>
              <w:jc w:val="center"/>
            </w:pPr>
            <w:r>
              <w:rPr>
                <w:b/>
                <w:sz w:val="20"/>
              </w:rPr>
              <w:t>Кол-во часов</w:t>
            </w:r>
          </w:p>
        </w:tc>
      </w:tr>
      <w:tr w:rsidR="00463F35">
        <w:trPr>
          <w:trHeight w:val="841"/>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pPr>
            <w:r>
              <w:rPr>
                <w:sz w:val="20"/>
              </w:rPr>
              <w:t>Титов С.Н.</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2063B1" w:rsidP="002063B1">
            <w:pPr>
              <w:spacing w:after="0" w:line="259" w:lineRule="auto"/>
              <w:ind w:left="5" w:firstLine="0"/>
              <w:jc w:val="left"/>
            </w:pPr>
            <w:r>
              <w:t>«</w:t>
            </w:r>
            <w:r w:rsidR="00083194" w:rsidRPr="00083194">
              <w:t>Технологии организации кружковой деятельности</w:t>
            </w:r>
            <w:r>
              <w:t xml:space="preserve"> в образовательной  организации»;«</w:t>
            </w:r>
            <w:r w:rsidR="00083194" w:rsidRPr="00083194">
              <w:t xml:space="preserve">Формирование системы управления качеством образования в образовательных школах, находящихся сложных социальных условиях и школах, демонстрирующих низкие </w:t>
            </w:r>
            <w:r>
              <w:t>образовательные результаты»</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2063B1">
            <w:pPr>
              <w:spacing w:after="0" w:line="259" w:lineRule="auto"/>
              <w:ind w:left="0" w:right="14" w:firstLine="0"/>
              <w:jc w:val="center"/>
            </w:pPr>
            <w:r>
              <w:rPr>
                <w:sz w:val="20"/>
              </w:rPr>
              <w:t>2021</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2063B1">
            <w:pPr>
              <w:spacing w:after="0" w:line="259" w:lineRule="auto"/>
              <w:ind w:left="4" w:firstLine="0"/>
              <w:jc w:val="left"/>
            </w:pPr>
            <w:r>
              <w:rPr>
                <w:sz w:val="20"/>
              </w:rPr>
              <w:t>140</w:t>
            </w:r>
          </w:p>
        </w:tc>
      </w:tr>
      <w:tr w:rsidR="00463F35">
        <w:trPr>
          <w:trHeight w:val="610"/>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pPr>
            <w:r>
              <w:rPr>
                <w:sz w:val="20"/>
              </w:rPr>
              <w:t>Поветкина Е.Л.</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2063B1" w:rsidP="002063B1">
            <w:pPr>
              <w:spacing w:after="0" w:line="259" w:lineRule="auto"/>
              <w:ind w:left="5" w:firstLine="0"/>
              <w:jc w:val="left"/>
            </w:pPr>
            <w:r>
              <w:t>«</w:t>
            </w:r>
            <w:r w:rsidRPr="002063B1">
              <w:t>Технологии организации кружковой деятельност</w:t>
            </w:r>
            <w:r>
              <w:t>и в образовательной организации»;</w:t>
            </w:r>
            <w:r w:rsidRPr="002063B1">
              <w:t xml:space="preserve"> ««Технологии и инновационные формы педагогической деятельности учителя (предмет «Русский язык») в рамках ФГОС», «Школа современного учителя. </w:t>
            </w:r>
            <w:r>
              <w:t xml:space="preserve">Обществознание»; </w:t>
            </w:r>
            <w:r w:rsidRPr="002063B1">
              <w:t>"Реализация требований, обновленных ФГОС НОО, Ф</w:t>
            </w:r>
            <w:r>
              <w:t>ГОС ООО в работе учителя"</w:t>
            </w:r>
            <w:r w:rsidRPr="002063B1">
              <w:t>.</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2063B1">
            <w:pPr>
              <w:spacing w:after="0" w:line="259" w:lineRule="auto"/>
              <w:ind w:left="186" w:hanging="74"/>
              <w:jc w:val="left"/>
            </w:pPr>
            <w:r>
              <w:rPr>
                <w:sz w:val="20"/>
              </w:rPr>
              <w:t>2021, 2022</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2063B1">
            <w:pPr>
              <w:spacing w:after="0" w:line="259" w:lineRule="auto"/>
              <w:ind w:left="4" w:firstLine="0"/>
              <w:jc w:val="left"/>
            </w:pPr>
            <w:r>
              <w:rPr>
                <w:sz w:val="20"/>
              </w:rPr>
              <w:t>212</w:t>
            </w:r>
          </w:p>
        </w:tc>
      </w:tr>
      <w:tr w:rsidR="00463F35">
        <w:trPr>
          <w:trHeight w:val="610"/>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jc w:val="left"/>
            </w:pPr>
            <w:r>
              <w:rPr>
                <w:sz w:val="20"/>
              </w:rPr>
              <w:t>Кочеткова Т.Л.</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2063B1">
            <w:pPr>
              <w:spacing w:after="0" w:line="259" w:lineRule="auto"/>
              <w:ind w:left="5" w:firstLine="0"/>
              <w:jc w:val="left"/>
            </w:pPr>
            <w:r w:rsidRPr="002063B1">
              <w:t>"Технология и инновационные формы педагогической деятельности учителя начальных классов в рамках требовани</w:t>
            </w:r>
            <w:r>
              <w:t>й ФГОС НОО";</w:t>
            </w:r>
            <w:r w:rsidRPr="002063B1">
              <w:t xml:space="preserve"> «Технология  и инновационные формы педагогической деятельности </w:t>
            </w:r>
            <w:r>
              <w:t>учителя  в рамках ФГОС».</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2063B1">
            <w:pPr>
              <w:spacing w:after="0" w:line="259" w:lineRule="auto"/>
              <w:ind w:left="186" w:hanging="74"/>
              <w:jc w:val="left"/>
            </w:pPr>
            <w:r>
              <w:rPr>
                <w:sz w:val="20"/>
              </w:rPr>
              <w:t>2021</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2063B1">
            <w:pPr>
              <w:spacing w:after="0" w:line="259" w:lineRule="auto"/>
              <w:ind w:left="4" w:firstLine="0"/>
              <w:jc w:val="left"/>
            </w:pPr>
            <w:r>
              <w:rPr>
                <w:sz w:val="20"/>
              </w:rPr>
              <w:t>140</w:t>
            </w:r>
          </w:p>
        </w:tc>
      </w:tr>
      <w:tr w:rsidR="00463F35">
        <w:trPr>
          <w:trHeight w:val="612"/>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jc w:val="left"/>
            </w:pPr>
            <w:r>
              <w:rPr>
                <w:sz w:val="20"/>
              </w:rPr>
              <w:t>Ушакова Л.П.</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2063B1">
            <w:pPr>
              <w:spacing w:after="0" w:line="259" w:lineRule="auto"/>
              <w:ind w:left="5" w:firstLine="0"/>
              <w:jc w:val="left"/>
            </w:pPr>
            <w:r>
              <w:t>«</w:t>
            </w:r>
            <w:r w:rsidRPr="002063B1">
              <w:t xml:space="preserve">Реализация требований обновленных ФГОС НОО, </w:t>
            </w:r>
            <w:r>
              <w:t>ФГОС ООО в работе учителя»;«</w:t>
            </w:r>
            <w:r w:rsidRPr="002063B1">
              <w:t>Технология организации обучения и воспитания учащихся с ОВЗ</w:t>
            </w:r>
            <w:r>
              <w:t xml:space="preserve"> в рамках ФГОС»;«</w:t>
            </w:r>
            <w:r w:rsidRPr="002063B1">
              <w:t>Технологии пед</w:t>
            </w:r>
            <w:r>
              <w:t>.</w:t>
            </w:r>
            <w:r w:rsidRPr="002063B1">
              <w:t xml:space="preserve"> деятельности учителя нач</w:t>
            </w:r>
            <w:r>
              <w:t>.</w:t>
            </w:r>
            <w:r w:rsidRPr="002063B1">
              <w:t xml:space="preserve"> классов в </w:t>
            </w:r>
            <w:r>
              <w:t>рамках требований ФГОС НОО»;«</w:t>
            </w:r>
            <w:r w:rsidRPr="002063B1">
              <w:t>Инновационные дидактические и методические формы и технологии проектирования урока по предмету "Ма</w:t>
            </w:r>
            <w:r>
              <w:t xml:space="preserve">тематика" в основной и средней </w:t>
            </w:r>
            <w:r w:rsidRPr="002063B1">
              <w:t>школе с учетом требований актуальных ФГОС ООО</w:t>
            </w:r>
            <w:r>
              <w:t xml:space="preserve"> и СОО».</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2063B1">
            <w:pPr>
              <w:spacing w:after="0" w:line="259" w:lineRule="auto"/>
              <w:ind w:left="0" w:right="14" w:firstLine="0"/>
              <w:jc w:val="center"/>
            </w:pPr>
            <w:r>
              <w:rPr>
                <w:sz w:val="20"/>
              </w:rPr>
              <w:t>2021, 2022</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2063B1">
            <w:pPr>
              <w:spacing w:after="0" w:line="259" w:lineRule="auto"/>
              <w:ind w:left="4" w:firstLine="0"/>
              <w:jc w:val="left"/>
            </w:pPr>
            <w:r>
              <w:rPr>
                <w:sz w:val="20"/>
              </w:rPr>
              <w:t>280</w:t>
            </w:r>
          </w:p>
        </w:tc>
      </w:tr>
      <w:tr w:rsidR="00463F35">
        <w:trPr>
          <w:trHeight w:val="378"/>
        </w:trPr>
        <w:tc>
          <w:tcPr>
            <w:tcW w:w="1774" w:type="dxa"/>
            <w:tcBorders>
              <w:top w:val="single" w:sz="12" w:space="0" w:color="000000"/>
              <w:left w:val="single" w:sz="9" w:space="0" w:color="000000"/>
              <w:bottom w:val="double" w:sz="6" w:space="0" w:color="000000"/>
              <w:right w:val="double" w:sz="6" w:space="0" w:color="000000"/>
            </w:tcBorders>
          </w:tcPr>
          <w:p w:rsidR="00463F35" w:rsidRDefault="00083194">
            <w:pPr>
              <w:spacing w:after="0" w:line="259" w:lineRule="auto"/>
              <w:ind w:left="0" w:firstLine="0"/>
              <w:jc w:val="left"/>
            </w:pPr>
            <w:r>
              <w:rPr>
                <w:sz w:val="20"/>
              </w:rPr>
              <w:t>Возняк Н.Я.</w:t>
            </w:r>
          </w:p>
        </w:tc>
        <w:tc>
          <w:tcPr>
            <w:tcW w:w="5107" w:type="dxa"/>
            <w:tcBorders>
              <w:top w:val="single" w:sz="12" w:space="0" w:color="000000"/>
              <w:left w:val="double" w:sz="6" w:space="0" w:color="000000"/>
              <w:bottom w:val="double" w:sz="6" w:space="0" w:color="000000"/>
              <w:right w:val="single" w:sz="12" w:space="0" w:color="000000"/>
            </w:tcBorders>
          </w:tcPr>
          <w:p w:rsidR="002063B1" w:rsidRDefault="002063B1" w:rsidP="002063B1">
            <w:pPr>
              <w:spacing w:after="0" w:line="259" w:lineRule="auto"/>
              <w:ind w:left="5" w:firstLine="0"/>
              <w:jc w:val="left"/>
            </w:pPr>
            <w:r>
              <w:t>«Использование оборудования региональных центров детского технопарка «Кванториум» и центра «очка роста» для реализации образовательных программ по химии в рамках естественно-научного направления»;</w:t>
            </w:r>
          </w:p>
          <w:p w:rsidR="002063B1" w:rsidRDefault="002063B1" w:rsidP="002063B1">
            <w:pPr>
              <w:spacing w:after="0" w:line="259" w:lineRule="auto"/>
              <w:ind w:left="5" w:firstLine="0"/>
              <w:jc w:val="left"/>
            </w:pPr>
            <w:r>
              <w:t>«Инновационные дидактические и методические формы и технологии проектирования урока по предмету «Биология» в основной и средней общеобразовательной школе с учетом требований актуальных ФГОС ООО и СОО»;</w:t>
            </w:r>
          </w:p>
          <w:p w:rsidR="002063B1" w:rsidRDefault="002063B1" w:rsidP="002063B1">
            <w:pPr>
              <w:spacing w:after="0" w:line="259" w:lineRule="auto"/>
              <w:ind w:left="5" w:firstLine="0"/>
              <w:jc w:val="left"/>
            </w:pPr>
            <w:r>
              <w:t xml:space="preserve">«Инновационные дидактические и методические </w:t>
            </w:r>
            <w:r>
              <w:lastRenderedPageBreak/>
              <w:t>формы и технологии проектирования урока по предмету «Технология» в основной и средней общеобразовательной школе с учетом требований актуальных ФГОС ООО и СОО»;</w:t>
            </w:r>
          </w:p>
          <w:p w:rsidR="002063B1" w:rsidRDefault="002063B1" w:rsidP="002063B1">
            <w:pPr>
              <w:spacing w:after="0" w:line="259" w:lineRule="auto"/>
              <w:ind w:left="5" w:firstLine="0"/>
              <w:jc w:val="left"/>
            </w:pPr>
            <w:r>
              <w:t>«Реализация требований, обновленных ФГОС НОО, ФГОС ООО в работе учителя»;</w:t>
            </w:r>
          </w:p>
          <w:p w:rsidR="00463F35" w:rsidRDefault="002063B1" w:rsidP="002063B1">
            <w:pPr>
              <w:spacing w:after="0" w:line="259" w:lineRule="auto"/>
              <w:jc w:val="left"/>
            </w:pPr>
            <w:r>
              <w:t>«Школа современного учителя. Химия».</w:t>
            </w:r>
          </w:p>
        </w:tc>
        <w:tc>
          <w:tcPr>
            <w:tcW w:w="1421" w:type="dxa"/>
            <w:tcBorders>
              <w:top w:val="single" w:sz="12" w:space="0" w:color="000000"/>
              <w:left w:val="single" w:sz="12" w:space="0" w:color="000000"/>
              <w:bottom w:val="double" w:sz="6" w:space="0" w:color="000000"/>
              <w:right w:val="single" w:sz="12" w:space="0" w:color="000000"/>
            </w:tcBorders>
          </w:tcPr>
          <w:p w:rsidR="00463F35" w:rsidRDefault="002063B1">
            <w:pPr>
              <w:spacing w:after="0" w:line="259" w:lineRule="auto"/>
              <w:ind w:left="0" w:right="14" w:firstLine="0"/>
              <w:jc w:val="center"/>
            </w:pPr>
            <w:r>
              <w:rPr>
                <w:sz w:val="20"/>
              </w:rPr>
              <w:lastRenderedPageBreak/>
              <w:t>2021, 2022</w:t>
            </w:r>
          </w:p>
        </w:tc>
        <w:tc>
          <w:tcPr>
            <w:tcW w:w="1196" w:type="dxa"/>
            <w:tcBorders>
              <w:top w:val="single" w:sz="12" w:space="0" w:color="000000"/>
              <w:left w:val="single" w:sz="12" w:space="0" w:color="000000"/>
              <w:bottom w:val="double" w:sz="6" w:space="0" w:color="000000"/>
              <w:right w:val="single" w:sz="9" w:space="0" w:color="000000"/>
            </w:tcBorders>
          </w:tcPr>
          <w:p w:rsidR="00463F35" w:rsidRDefault="002063B1">
            <w:pPr>
              <w:spacing w:after="0" w:line="259" w:lineRule="auto"/>
              <w:ind w:left="4" w:firstLine="0"/>
              <w:jc w:val="left"/>
            </w:pPr>
            <w:r>
              <w:rPr>
                <w:sz w:val="20"/>
              </w:rPr>
              <w:t>352</w:t>
            </w:r>
          </w:p>
        </w:tc>
      </w:tr>
    </w:tbl>
    <w:p w:rsidR="00463F35" w:rsidRDefault="00463F35">
      <w:pPr>
        <w:spacing w:after="0" w:line="259" w:lineRule="auto"/>
        <w:ind w:left="-924" w:right="777" w:firstLine="0"/>
        <w:jc w:val="left"/>
      </w:pPr>
    </w:p>
    <w:tbl>
      <w:tblPr>
        <w:tblStyle w:val="TableGrid"/>
        <w:tblW w:w="9498" w:type="dxa"/>
        <w:tblInd w:w="707" w:type="dxa"/>
        <w:tblCellMar>
          <w:top w:w="110" w:type="dxa"/>
          <w:left w:w="64" w:type="dxa"/>
          <w:right w:w="31" w:type="dxa"/>
        </w:tblCellMar>
        <w:tblLook w:val="04A0"/>
      </w:tblPr>
      <w:tblGrid>
        <w:gridCol w:w="1774"/>
        <w:gridCol w:w="5107"/>
        <w:gridCol w:w="1421"/>
        <w:gridCol w:w="1196"/>
      </w:tblGrid>
      <w:tr w:rsidR="00463F35">
        <w:trPr>
          <w:trHeight w:val="840"/>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jc w:val="left"/>
            </w:pPr>
            <w:r>
              <w:rPr>
                <w:sz w:val="20"/>
              </w:rPr>
              <w:t>Титова Е.Т.</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2063B1" w:rsidP="000A6177">
            <w:pPr>
              <w:spacing w:after="0" w:line="259" w:lineRule="auto"/>
              <w:ind w:left="5" w:right="33" w:firstLine="0"/>
              <w:jc w:val="left"/>
            </w:pPr>
            <w:r w:rsidRPr="002063B1">
              <w:t>"Реализация требований обновленных ФГОС НОО, ФГОС ООО в работе у</w:t>
            </w:r>
            <w:r w:rsidR="000A6177">
              <w:t xml:space="preserve">чителя"; </w:t>
            </w:r>
            <w:r w:rsidRPr="002063B1">
              <w:t xml:space="preserve"> "Стратегические ориентирыв условиях трансформации образования,  перехода школы в режим стабильного функционирования и </w:t>
            </w:r>
            <w:r w:rsidR="000A6177">
              <w:t xml:space="preserve">развития"; </w:t>
            </w:r>
            <w:r w:rsidRPr="002063B1">
              <w:t xml:space="preserve"> "Инновационные дидактические и методические формы и технологии проектирования урока по предмету "География" в основной  и средней общеобразовательной школе с учетом требований актуал</w:t>
            </w:r>
            <w:r w:rsidR="000A6177">
              <w:t xml:space="preserve">ьных требований ФГОС ООО и СОО";  </w:t>
            </w:r>
            <w:r w:rsidRPr="002063B1">
              <w:t xml:space="preserve">"Технологииорганизации кружковой деятельности в образовательной </w:t>
            </w:r>
            <w:r w:rsidR="000A6177">
              <w:t>организации».</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0A6177">
            <w:pPr>
              <w:spacing w:after="0" w:line="259" w:lineRule="auto"/>
              <w:ind w:left="4" w:firstLine="0"/>
              <w:jc w:val="left"/>
            </w:pPr>
            <w:r>
              <w:t>2021, 2022</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0A6177">
            <w:pPr>
              <w:spacing w:after="0" w:line="259" w:lineRule="auto"/>
              <w:ind w:left="4" w:firstLine="0"/>
              <w:jc w:val="left"/>
            </w:pPr>
            <w:r>
              <w:rPr>
                <w:sz w:val="20"/>
              </w:rPr>
              <w:t>280</w:t>
            </w:r>
          </w:p>
        </w:tc>
      </w:tr>
      <w:tr w:rsidR="00463F35">
        <w:trPr>
          <w:trHeight w:val="610"/>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pPr>
            <w:r>
              <w:rPr>
                <w:sz w:val="20"/>
              </w:rPr>
              <w:t>Карпенко Н.С.</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0A6177" w:rsidP="000A6177">
            <w:pPr>
              <w:spacing w:after="0" w:line="259" w:lineRule="auto"/>
              <w:ind w:left="5" w:firstLine="0"/>
              <w:jc w:val="left"/>
            </w:pPr>
            <w:r w:rsidRPr="000A6177">
              <w:t>«Технологии и инновационные формы педагогической деятельности учителя (предмет «Русски</w:t>
            </w:r>
            <w:r>
              <w:t xml:space="preserve">й язык») в рамках ФГОС»; </w:t>
            </w:r>
            <w:r w:rsidRPr="000A6177">
              <w:t>"Инновационные дидактические и методические формы и технологии проектирования урока по предмету «Английский язык» в основной и средней общеобразовательной школе с учетом требований актуа</w:t>
            </w:r>
            <w:r>
              <w:t xml:space="preserve">льных ФГОС ООО и СОО"; </w:t>
            </w:r>
            <w:r w:rsidRPr="000A6177">
              <w:t>«Функциональная грамотность учителя: технологии развития креативного и критического мышления»</w:t>
            </w:r>
            <w:r>
              <w:t>.</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0A6177">
            <w:pPr>
              <w:spacing w:after="0" w:line="259" w:lineRule="auto"/>
              <w:ind w:left="4" w:firstLine="0"/>
              <w:jc w:val="left"/>
            </w:pPr>
            <w:r>
              <w:t>2021</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0A6177">
            <w:pPr>
              <w:spacing w:after="0" w:line="259" w:lineRule="auto"/>
              <w:ind w:left="4" w:firstLine="0"/>
              <w:jc w:val="left"/>
            </w:pPr>
            <w:r>
              <w:rPr>
                <w:sz w:val="20"/>
              </w:rPr>
              <w:t>212</w:t>
            </w:r>
          </w:p>
        </w:tc>
      </w:tr>
      <w:tr w:rsidR="00463F35">
        <w:trPr>
          <w:trHeight w:val="379"/>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jc w:val="left"/>
            </w:pPr>
            <w:r>
              <w:rPr>
                <w:sz w:val="20"/>
              </w:rPr>
              <w:t>Сухорукова Н.А.</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0A6177">
            <w:pPr>
              <w:spacing w:after="0" w:line="259" w:lineRule="auto"/>
              <w:ind w:left="5" w:firstLine="0"/>
            </w:pPr>
            <w:r w:rsidRPr="000A6177">
              <w:t>"Инновационные дидактические и методические формы и технологии проектирования урока по предмету «Обществознание» в основной общеобразовательной школе с учетом требован</w:t>
            </w:r>
            <w:r>
              <w:t>ий актуальных ФГОС ООО"</w:t>
            </w:r>
            <w:r w:rsidRPr="000A6177">
              <w:t>; "Инновационные дидактические и методические формы и технологии проектирования урока по предмету «Основы духовно-нравственной культуры народов России» в основной общеобразовательной школе с учетом требовани</w:t>
            </w:r>
            <w:r>
              <w:t>й актуальных ФГОС ООО";«</w:t>
            </w:r>
            <w:r w:rsidRPr="000A6177">
              <w:t>Реализация требований, обновленных ФГОС НОО, Ф</w:t>
            </w:r>
            <w:r>
              <w:t>ГОС ООО в работе учителя»;«</w:t>
            </w:r>
            <w:r w:rsidRPr="000A6177">
              <w:t>Школа современно</w:t>
            </w:r>
            <w:r>
              <w:t>го учителя. Физика».</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0A6177">
            <w:pPr>
              <w:spacing w:after="0" w:line="259" w:lineRule="auto"/>
              <w:ind w:left="4" w:firstLine="0"/>
              <w:jc w:val="left"/>
            </w:pPr>
            <w:r>
              <w:t>2021, 2022</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0A6177">
            <w:pPr>
              <w:spacing w:after="0" w:line="259" w:lineRule="auto"/>
              <w:ind w:left="4" w:firstLine="0"/>
              <w:jc w:val="left"/>
            </w:pPr>
            <w:r>
              <w:rPr>
                <w:sz w:val="20"/>
              </w:rPr>
              <w:t>280</w:t>
            </w:r>
          </w:p>
        </w:tc>
      </w:tr>
      <w:tr w:rsidR="00463F35">
        <w:trPr>
          <w:trHeight w:val="610"/>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jc w:val="left"/>
            </w:pPr>
            <w:r>
              <w:rPr>
                <w:sz w:val="20"/>
              </w:rPr>
              <w:t>Возняк В.З.</w:t>
            </w:r>
          </w:p>
        </w:tc>
        <w:tc>
          <w:tcPr>
            <w:tcW w:w="5107" w:type="dxa"/>
            <w:tcBorders>
              <w:top w:val="single" w:sz="12" w:space="0" w:color="000000"/>
              <w:left w:val="double" w:sz="6" w:space="0" w:color="000000"/>
              <w:bottom w:val="single" w:sz="12" w:space="0" w:color="000000"/>
              <w:right w:val="single" w:sz="12" w:space="0" w:color="000000"/>
            </w:tcBorders>
          </w:tcPr>
          <w:p w:rsidR="002063B1" w:rsidRDefault="002063B1" w:rsidP="002063B1">
            <w:pPr>
              <w:spacing w:after="0" w:line="259" w:lineRule="auto"/>
              <w:ind w:left="5" w:firstLine="0"/>
            </w:pPr>
            <w:r>
              <w:t>«Инновационные дидактические и методические формы и технологии проектирования урока по предмету «Физическая культура» в основной и средней общеобразовательной школе с учетом требований актуальных ФГОС ООО и СОО»;</w:t>
            </w:r>
          </w:p>
          <w:p w:rsidR="00463F35" w:rsidRDefault="002063B1" w:rsidP="002063B1">
            <w:pPr>
              <w:spacing w:after="0" w:line="259" w:lineRule="auto"/>
              <w:ind w:left="5" w:firstLine="0"/>
            </w:pPr>
            <w:r>
              <w:t xml:space="preserve">«Инновационные дидактические и методические </w:t>
            </w:r>
            <w:r>
              <w:lastRenderedPageBreak/>
              <w:t>формы и технологии проектирования урока по предмету «Основы безопасности жизнедеятельности» в основной и средней общеобразовательной школе с учетом требований актуальных ФГОС ООО и СОО»; «Технологии организации кружковой деятельности в образовательной организации».</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2063B1">
            <w:pPr>
              <w:spacing w:after="0" w:line="259" w:lineRule="auto"/>
              <w:ind w:left="4" w:firstLine="0"/>
            </w:pPr>
            <w:r>
              <w:lastRenderedPageBreak/>
              <w:t>2021</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2063B1">
            <w:pPr>
              <w:spacing w:after="0" w:line="259" w:lineRule="auto"/>
              <w:ind w:left="4" w:firstLine="0"/>
              <w:jc w:val="left"/>
            </w:pPr>
            <w:r>
              <w:rPr>
                <w:sz w:val="20"/>
              </w:rPr>
              <w:t>212</w:t>
            </w:r>
          </w:p>
        </w:tc>
      </w:tr>
      <w:tr w:rsidR="00463F35">
        <w:trPr>
          <w:trHeight w:val="610"/>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jc w:val="left"/>
            </w:pPr>
            <w:r>
              <w:rPr>
                <w:sz w:val="20"/>
              </w:rPr>
              <w:lastRenderedPageBreak/>
              <w:t>Александрова Т.А.</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0A6177">
            <w:pPr>
              <w:spacing w:after="0" w:line="259" w:lineRule="auto"/>
              <w:ind w:left="5" w:firstLine="0"/>
              <w:jc w:val="left"/>
            </w:pPr>
            <w:r>
              <w:t>«</w:t>
            </w:r>
            <w:r w:rsidRPr="000A6177">
              <w:t>Технологии педагогической деятельности учителя начальных классов в ра</w:t>
            </w:r>
            <w:r>
              <w:t>мках требований ФГОС НОО»</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0A6177">
            <w:pPr>
              <w:spacing w:after="0" w:line="259" w:lineRule="auto"/>
              <w:ind w:left="4" w:firstLine="0"/>
            </w:pPr>
            <w:r>
              <w:t>2021</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9D2A29">
            <w:pPr>
              <w:spacing w:after="0" w:line="259" w:lineRule="auto"/>
              <w:ind w:left="4" w:firstLine="0"/>
              <w:jc w:val="left"/>
            </w:pPr>
            <w:r>
              <w:rPr>
                <w:sz w:val="20"/>
              </w:rPr>
              <w:t>72</w:t>
            </w:r>
          </w:p>
        </w:tc>
      </w:tr>
      <w:tr w:rsidR="00463F35">
        <w:trPr>
          <w:trHeight w:val="612"/>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jc w:val="left"/>
            </w:pPr>
            <w:r>
              <w:rPr>
                <w:sz w:val="20"/>
              </w:rPr>
              <w:t>Кушнина Е.Н.</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0A6177">
            <w:pPr>
              <w:spacing w:after="0" w:line="259" w:lineRule="auto"/>
              <w:ind w:left="5" w:firstLine="0"/>
              <w:jc w:val="left"/>
            </w:pPr>
            <w:r w:rsidRPr="000A6177">
              <w:t>"Развитие профессиональной компетентности воспитателя ДОУ в условиях реализации ФГОС ДО"</w:t>
            </w:r>
          </w:p>
        </w:tc>
        <w:tc>
          <w:tcPr>
            <w:tcW w:w="1421" w:type="dxa"/>
            <w:tcBorders>
              <w:top w:val="single" w:sz="12" w:space="0" w:color="000000"/>
              <w:left w:val="single" w:sz="12" w:space="0" w:color="000000"/>
              <w:bottom w:val="single" w:sz="12" w:space="0" w:color="000000"/>
              <w:right w:val="single" w:sz="12" w:space="0" w:color="000000"/>
            </w:tcBorders>
          </w:tcPr>
          <w:p w:rsidR="00463F35" w:rsidRDefault="000A6177">
            <w:pPr>
              <w:spacing w:after="0" w:line="259" w:lineRule="auto"/>
              <w:ind w:left="4" w:firstLine="0"/>
            </w:pPr>
            <w:r>
              <w:t>2021</w:t>
            </w:r>
          </w:p>
        </w:tc>
        <w:tc>
          <w:tcPr>
            <w:tcW w:w="1196" w:type="dxa"/>
            <w:tcBorders>
              <w:top w:val="single" w:sz="12" w:space="0" w:color="000000"/>
              <w:left w:val="single" w:sz="12" w:space="0" w:color="000000"/>
              <w:bottom w:val="single" w:sz="12" w:space="0" w:color="000000"/>
              <w:right w:val="single" w:sz="9" w:space="0" w:color="000000"/>
            </w:tcBorders>
          </w:tcPr>
          <w:p w:rsidR="00463F35" w:rsidRDefault="009D2A29">
            <w:pPr>
              <w:spacing w:after="0" w:line="259" w:lineRule="auto"/>
              <w:ind w:left="4" w:firstLine="0"/>
              <w:jc w:val="left"/>
            </w:pPr>
            <w:r>
              <w:rPr>
                <w:sz w:val="20"/>
              </w:rPr>
              <w:t>72</w:t>
            </w:r>
          </w:p>
        </w:tc>
      </w:tr>
      <w:tr w:rsidR="00463F35">
        <w:trPr>
          <w:trHeight w:val="610"/>
        </w:trPr>
        <w:tc>
          <w:tcPr>
            <w:tcW w:w="1774" w:type="dxa"/>
            <w:tcBorders>
              <w:top w:val="single" w:sz="12" w:space="0" w:color="000000"/>
              <w:left w:val="single" w:sz="9" w:space="0" w:color="000000"/>
              <w:bottom w:val="single" w:sz="12" w:space="0" w:color="000000"/>
              <w:right w:val="double" w:sz="6" w:space="0" w:color="000000"/>
            </w:tcBorders>
          </w:tcPr>
          <w:p w:rsidR="00463F35" w:rsidRDefault="00083194">
            <w:pPr>
              <w:spacing w:after="0" w:line="259" w:lineRule="auto"/>
              <w:ind w:left="0" w:firstLine="0"/>
              <w:jc w:val="left"/>
            </w:pPr>
            <w:r>
              <w:rPr>
                <w:sz w:val="20"/>
              </w:rPr>
              <w:t>Карпенко Е.И.</w:t>
            </w:r>
          </w:p>
        </w:tc>
        <w:tc>
          <w:tcPr>
            <w:tcW w:w="5107" w:type="dxa"/>
            <w:tcBorders>
              <w:top w:val="single" w:sz="12" w:space="0" w:color="000000"/>
              <w:left w:val="double" w:sz="6" w:space="0" w:color="000000"/>
              <w:bottom w:val="single" w:sz="12" w:space="0" w:color="000000"/>
              <w:right w:val="single" w:sz="12" w:space="0" w:color="000000"/>
            </w:tcBorders>
          </w:tcPr>
          <w:p w:rsidR="00463F35" w:rsidRDefault="00463F35">
            <w:pPr>
              <w:spacing w:after="0" w:line="259" w:lineRule="auto"/>
              <w:ind w:left="5" w:firstLine="0"/>
              <w:jc w:val="left"/>
            </w:pPr>
          </w:p>
        </w:tc>
        <w:tc>
          <w:tcPr>
            <w:tcW w:w="1421" w:type="dxa"/>
            <w:tcBorders>
              <w:top w:val="single" w:sz="12" w:space="0" w:color="000000"/>
              <w:left w:val="single" w:sz="12" w:space="0" w:color="000000"/>
              <w:bottom w:val="single" w:sz="12" w:space="0" w:color="000000"/>
              <w:right w:val="single" w:sz="12" w:space="0" w:color="000000"/>
            </w:tcBorders>
          </w:tcPr>
          <w:p w:rsidR="00463F35" w:rsidRDefault="00463F35">
            <w:pPr>
              <w:spacing w:after="0" w:line="259" w:lineRule="auto"/>
              <w:ind w:left="4" w:firstLine="0"/>
              <w:jc w:val="left"/>
            </w:pPr>
          </w:p>
        </w:tc>
        <w:tc>
          <w:tcPr>
            <w:tcW w:w="1196" w:type="dxa"/>
            <w:tcBorders>
              <w:top w:val="single" w:sz="12" w:space="0" w:color="000000"/>
              <w:left w:val="single" w:sz="12" w:space="0" w:color="000000"/>
              <w:bottom w:val="single" w:sz="12" w:space="0" w:color="000000"/>
              <w:right w:val="single" w:sz="9" w:space="0" w:color="000000"/>
            </w:tcBorders>
          </w:tcPr>
          <w:p w:rsidR="00463F35" w:rsidRDefault="00463F35">
            <w:pPr>
              <w:spacing w:after="0" w:line="259" w:lineRule="auto"/>
              <w:ind w:left="4" w:firstLine="0"/>
              <w:jc w:val="left"/>
            </w:pPr>
          </w:p>
        </w:tc>
      </w:tr>
    </w:tbl>
    <w:p w:rsidR="00463F35" w:rsidRDefault="009D2A29">
      <w:pPr>
        <w:ind w:left="763" w:right="841" w:firstLine="708"/>
      </w:pPr>
      <w:r>
        <w:rPr>
          <w:i/>
        </w:rPr>
        <w:t>Вывод</w:t>
      </w:r>
      <w:r>
        <w:t xml:space="preserve">: </w:t>
      </w:r>
      <w:r w:rsidR="000A6177">
        <w:t>кадровые условия МБОУ Деркульской ООШ</w:t>
      </w:r>
      <w:r>
        <w:t xml:space="preserve"> соответствуют требованиям осуществления образовательной деятельности по программам начального, основного, среднего общего образования, а также программам дополнительного образования, в соответствии с содержанием заявленных образовательных программ. </w:t>
      </w:r>
    </w:p>
    <w:p w:rsidR="00463F35" w:rsidRDefault="00463F35">
      <w:pPr>
        <w:spacing w:after="0" w:line="259" w:lineRule="auto"/>
        <w:ind w:left="1486" w:firstLine="0"/>
        <w:jc w:val="left"/>
      </w:pPr>
    </w:p>
    <w:p w:rsidR="00463F35" w:rsidRDefault="009D2A29">
      <w:pPr>
        <w:spacing w:after="0" w:line="249" w:lineRule="auto"/>
        <w:ind w:left="4711" w:right="410" w:hanging="3221"/>
        <w:jc w:val="left"/>
      </w:pPr>
      <w:r>
        <w:rPr>
          <w:b/>
          <w:color w:val="215868"/>
        </w:rPr>
        <w:t xml:space="preserve">2.7. Оценка качества учебно-методического и библиотечно-информационного обеспечения </w:t>
      </w:r>
    </w:p>
    <w:p w:rsidR="00463F35" w:rsidRDefault="00463F35">
      <w:pPr>
        <w:spacing w:after="0" w:line="259" w:lineRule="auto"/>
        <w:ind w:left="1486" w:firstLine="0"/>
        <w:jc w:val="left"/>
      </w:pPr>
    </w:p>
    <w:p w:rsidR="000A6177" w:rsidRDefault="009D2A29">
      <w:pPr>
        <w:pStyle w:val="3"/>
        <w:ind w:left="660" w:right="722"/>
      </w:pPr>
      <w:r>
        <w:t>Анализ методической работы</w:t>
      </w:r>
    </w:p>
    <w:p w:rsidR="000A6177" w:rsidRDefault="000A6177">
      <w:pPr>
        <w:pStyle w:val="3"/>
        <w:ind w:left="660" w:right="722"/>
      </w:pPr>
    </w:p>
    <w:p w:rsidR="000A6177" w:rsidRPr="000A6177" w:rsidRDefault="000A6177" w:rsidP="000A6177">
      <w:pPr>
        <w:ind w:right="20"/>
        <w:rPr>
          <w:rFonts w:eastAsia="Calibri"/>
          <w:b/>
          <w:color w:val="auto"/>
          <w:szCs w:val="24"/>
          <w:lang w:eastAsia="en-US"/>
        </w:rPr>
      </w:pPr>
      <w:r w:rsidRPr="000A6177">
        <w:rPr>
          <w:rFonts w:eastAsia="Calibri"/>
          <w:szCs w:val="24"/>
          <w:lang w:eastAsia="en-US"/>
        </w:rPr>
        <w:t>Педагогическая проблема школы:</w:t>
      </w:r>
      <w:r w:rsidRPr="000A6177">
        <w:rPr>
          <w:rFonts w:eastAsia="Calibri"/>
          <w:b/>
          <w:szCs w:val="24"/>
          <w:lang w:eastAsia="en-US"/>
        </w:rPr>
        <w:t xml:space="preserve"> «</w:t>
      </w:r>
      <w:r w:rsidRPr="000A6177">
        <w:rPr>
          <w:rFonts w:eastAsia="Calibri"/>
          <w:b/>
          <w:color w:val="auto"/>
          <w:szCs w:val="24"/>
          <w:lang w:eastAsia="en-US"/>
        </w:rPr>
        <w:t>Создание условий для формирования единой образовательной среды, как фактора индивидуального личностного развития, социализации учеников школы и повышения уровня качества образования и обновление содержания в условиях реализации ФГОС» (2020-2025).</w:t>
      </w:r>
    </w:p>
    <w:p w:rsidR="000A6177" w:rsidRPr="000A6177" w:rsidRDefault="000A6177" w:rsidP="000A6177">
      <w:pPr>
        <w:spacing w:after="0" w:line="240" w:lineRule="auto"/>
        <w:ind w:left="0" w:right="20" w:firstLine="0"/>
        <w:jc w:val="left"/>
        <w:rPr>
          <w:rFonts w:eastAsia="Calibri"/>
          <w:b/>
          <w:color w:val="auto"/>
          <w:szCs w:val="24"/>
          <w:lang w:eastAsia="en-US"/>
        </w:rPr>
      </w:pPr>
    </w:p>
    <w:p w:rsidR="000A6177" w:rsidRPr="000A6177" w:rsidRDefault="000A6177" w:rsidP="000A6177">
      <w:pPr>
        <w:autoSpaceDE w:val="0"/>
        <w:autoSpaceDN w:val="0"/>
        <w:adjustRightInd w:val="0"/>
        <w:spacing w:after="0" w:line="240" w:lineRule="auto"/>
        <w:ind w:left="0" w:firstLine="0"/>
        <w:contextualSpacing/>
        <w:jc w:val="left"/>
        <w:rPr>
          <w:color w:val="auto"/>
          <w:szCs w:val="24"/>
        </w:rPr>
      </w:pPr>
      <w:r w:rsidRPr="000A6177">
        <w:rPr>
          <w:color w:val="auto"/>
          <w:szCs w:val="24"/>
        </w:rPr>
        <w:t>Исходя из педагогической темы школы формулируются методические проблемы (темы) каждого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2150"/>
        <w:gridCol w:w="2258"/>
        <w:gridCol w:w="2096"/>
        <w:gridCol w:w="2175"/>
      </w:tblGrid>
      <w:tr w:rsidR="000A6177" w:rsidRPr="000A6177" w:rsidTr="00235170">
        <w:tc>
          <w:tcPr>
            <w:tcW w:w="2096" w:type="dxa"/>
            <w:shd w:val="clear" w:color="auto" w:fill="auto"/>
          </w:tcPr>
          <w:p w:rsidR="000A6177" w:rsidRPr="000A6177" w:rsidRDefault="000A6177" w:rsidP="000A6177">
            <w:pPr>
              <w:autoSpaceDE w:val="0"/>
              <w:autoSpaceDN w:val="0"/>
              <w:adjustRightInd w:val="0"/>
              <w:spacing w:after="0" w:line="240" w:lineRule="auto"/>
              <w:ind w:left="0" w:firstLine="0"/>
              <w:contextualSpacing/>
              <w:jc w:val="left"/>
              <w:rPr>
                <w:rFonts w:eastAsia="Calibri"/>
                <w:iCs/>
              </w:rPr>
            </w:pPr>
            <w:r w:rsidRPr="000A6177">
              <w:rPr>
                <w:rFonts w:eastAsia="Calibri"/>
                <w:iCs/>
              </w:rPr>
              <w:t>Проблема 2020-2021 года</w:t>
            </w:r>
          </w:p>
        </w:tc>
        <w:tc>
          <w:tcPr>
            <w:tcW w:w="2096" w:type="dxa"/>
            <w:shd w:val="clear" w:color="auto" w:fill="auto"/>
          </w:tcPr>
          <w:p w:rsidR="000A6177" w:rsidRPr="0082134A" w:rsidRDefault="000A6177" w:rsidP="000A6177">
            <w:pPr>
              <w:autoSpaceDE w:val="0"/>
              <w:autoSpaceDN w:val="0"/>
              <w:adjustRightInd w:val="0"/>
              <w:spacing w:after="0" w:line="240" w:lineRule="auto"/>
              <w:ind w:left="0" w:firstLine="0"/>
              <w:contextualSpacing/>
              <w:jc w:val="left"/>
              <w:rPr>
                <w:rFonts w:eastAsia="Calibri"/>
                <w:b/>
                <w:iCs/>
              </w:rPr>
            </w:pPr>
            <w:r w:rsidRPr="0082134A">
              <w:rPr>
                <w:rFonts w:eastAsia="Calibri"/>
                <w:b/>
                <w:iCs/>
              </w:rPr>
              <w:t>Проблема 2021-2022 года</w:t>
            </w:r>
          </w:p>
        </w:tc>
        <w:tc>
          <w:tcPr>
            <w:tcW w:w="2096" w:type="dxa"/>
            <w:shd w:val="clear" w:color="auto" w:fill="auto"/>
          </w:tcPr>
          <w:p w:rsidR="000A6177" w:rsidRPr="0082134A" w:rsidRDefault="000A6177" w:rsidP="000A6177">
            <w:pPr>
              <w:autoSpaceDE w:val="0"/>
              <w:autoSpaceDN w:val="0"/>
              <w:adjustRightInd w:val="0"/>
              <w:spacing w:after="0" w:line="240" w:lineRule="auto"/>
              <w:ind w:left="0" w:firstLine="0"/>
              <w:contextualSpacing/>
              <w:jc w:val="left"/>
              <w:rPr>
                <w:rFonts w:eastAsia="Calibri"/>
                <w:iCs/>
              </w:rPr>
            </w:pPr>
            <w:r w:rsidRPr="0082134A">
              <w:rPr>
                <w:rFonts w:eastAsia="Calibri"/>
                <w:iCs/>
              </w:rPr>
              <w:t>Проблема 2022-2023 года</w:t>
            </w:r>
          </w:p>
        </w:tc>
        <w:tc>
          <w:tcPr>
            <w:tcW w:w="2096" w:type="dxa"/>
            <w:shd w:val="clear" w:color="auto" w:fill="auto"/>
          </w:tcPr>
          <w:p w:rsidR="000A6177" w:rsidRPr="000A6177" w:rsidRDefault="000A6177" w:rsidP="000A6177">
            <w:pPr>
              <w:autoSpaceDE w:val="0"/>
              <w:autoSpaceDN w:val="0"/>
              <w:adjustRightInd w:val="0"/>
              <w:spacing w:after="0" w:line="240" w:lineRule="auto"/>
              <w:ind w:left="0" w:firstLine="0"/>
              <w:contextualSpacing/>
              <w:jc w:val="left"/>
              <w:rPr>
                <w:rFonts w:eastAsia="Calibri"/>
                <w:iCs/>
              </w:rPr>
            </w:pPr>
            <w:r w:rsidRPr="000A6177">
              <w:rPr>
                <w:rFonts w:eastAsia="Calibri"/>
                <w:iCs/>
              </w:rPr>
              <w:t>Проблема 2023-2024 года</w:t>
            </w:r>
          </w:p>
        </w:tc>
        <w:tc>
          <w:tcPr>
            <w:tcW w:w="2096" w:type="dxa"/>
            <w:shd w:val="clear" w:color="auto" w:fill="auto"/>
          </w:tcPr>
          <w:p w:rsidR="000A6177" w:rsidRPr="000A6177" w:rsidRDefault="000A6177" w:rsidP="000A6177">
            <w:pPr>
              <w:autoSpaceDE w:val="0"/>
              <w:autoSpaceDN w:val="0"/>
              <w:adjustRightInd w:val="0"/>
              <w:spacing w:after="0" w:line="240" w:lineRule="auto"/>
              <w:ind w:left="0" w:firstLine="0"/>
              <w:contextualSpacing/>
              <w:jc w:val="left"/>
              <w:rPr>
                <w:rFonts w:eastAsia="Calibri"/>
                <w:iCs/>
              </w:rPr>
            </w:pPr>
            <w:r w:rsidRPr="000A6177">
              <w:rPr>
                <w:rFonts w:eastAsia="Calibri"/>
                <w:iCs/>
              </w:rPr>
              <w:t>Проблема 2024-2025 года</w:t>
            </w:r>
          </w:p>
        </w:tc>
      </w:tr>
      <w:tr w:rsidR="000A6177" w:rsidRPr="000A6177" w:rsidTr="00235170">
        <w:tc>
          <w:tcPr>
            <w:tcW w:w="2096" w:type="dxa"/>
            <w:shd w:val="clear" w:color="auto" w:fill="auto"/>
          </w:tcPr>
          <w:p w:rsidR="000A6177" w:rsidRPr="000A6177" w:rsidRDefault="000A6177" w:rsidP="000A6177">
            <w:pPr>
              <w:autoSpaceDE w:val="0"/>
              <w:autoSpaceDN w:val="0"/>
              <w:adjustRightInd w:val="0"/>
              <w:spacing w:after="0" w:line="240" w:lineRule="auto"/>
              <w:ind w:left="0" w:firstLine="0"/>
              <w:contextualSpacing/>
              <w:jc w:val="left"/>
              <w:rPr>
                <w:rFonts w:eastAsia="Calibri"/>
                <w:iCs/>
              </w:rPr>
            </w:pPr>
            <w:r w:rsidRPr="000A6177">
              <w:rPr>
                <w:rFonts w:eastAsia="Calibri"/>
                <w:iCs/>
              </w:rPr>
              <w:t>Современные подходы к организации работы школы – ресурс социализации детей.</w:t>
            </w:r>
          </w:p>
        </w:tc>
        <w:tc>
          <w:tcPr>
            <w:tcW w:w="2096" w:type="dxa"/>
            <w:shd w:val="clear" w:color="auto" w:fill="auto"/>
          </w:tcPr>
          <w:p w:rsidR="000A6177" w:rsidRPr="000A6177" w:rsidRDefault="000A6177" w:rsidP="000A6177">
            <w:pPr>
              <w:autoSpaceDE w:val="0"/>
              <w:autoSpaceDN w:val="0"/>
              <w:adjustRightInd w:val="0"/>
              <w:spacing w:after="0" w:line="240" w:lineRule="auto"/>
              <w:ind w:left="0" w:firstLine="0"/>
              <w:contextualSpacing/>
              <w:jc w:val="left"/>
              <w:rPr>
                <w:rFonts w:eastAsia="Calibri"/>
                <w:iCs/>
              </w:rPr>
            </w:pPr>
            <w:r w:rsidRPr="000A6177">
              <w:rPr>
                <w:rFonts w:eastAsia="Calibri"/>
                <w:iCs/>
              </w:rPr>
              <w:t>Развитие профессиональной компетентности педагога, как фактор личностного развития и повышения качества образования.</w:t>
            </w:r>
          </w:p>
        </w:tc>
        <w:tc>
          <w:tcPr>
            <w:tcW w:w="2096" w:type="dxa"/>
            <w:shd w:val="clear" w:color="auto" w:fill="auto"/>
          </w:tcPr>
          <w:p w:rsidR="000A6177" w:rsidRPr="000A6177" w:rsidRDefault="000A6177" w:rsidP="000A6177">
            <w:pPr>
              <w:autoSpaceDE w:val="0"/>
              <w:autoSpaceDN w:val="0"/>
              <w:adjustRightInd w:val="0"/>
              <w:spacing w:after="0" w:line="240" w:lineRule="auto"/>
              <w:ind w:left="0" w:firstLine="0"/>
              <w:contextualSpacing/>
              <w:jc w:val="left"/>
              <w:rPr>
                <w:rFonts w:eastAsia="Calibri"/>
                <w:iCs/>
              </w:rPr>
            </w:pPr>
            <w:r w:rsidRPr="000A6177">
              <w:rPr>
                <w:rFonts w:eastAsia="Calibri"/>
                <w:iCs/>
              </w:rPr>
              <w:t>Информационно-коммуникационные технологии в образовании как условие повышения его качества.</w:t>
            </w:r>
          </w:p>
        </w:tc>
        <w:tc>
          <w:tcPr>
            <w:tcW w:w="2096" w:type="dxa"/>
            <w:shd w:val="clear" w:color="auto" w:fill="auto"/>
          </w:tcPr>
          <w:p w:rsidR="000A6177" w:rsidRPr="000A6177" w:rsidRDefault="000A6177" w:rsidP="000A6177">
            <w:pPr>
              <w:autoSpaceDE w:val="0"/>
              <w:autoSpaceDN w:val="0"/>
              <w:adjustRightInd w:val="0"/>
              <w:spacing w:after="0" w:line="240" w:lineRule="auto"/>
              <w:ind w:left="0" w:firstLine="0"/>
              <w:contextualSpacing/>
              <w:jc w:val="left"/>
              <w:rPr>
                <w:rFonts w:eastAsia="Calibri"/>
                <w:iCs/>
              </w:rPr>
            </w:pPr>
            <w:r w:rsidRPr="000A6177">
              <w:rPr>
                <w:rFonts w:eastAsia="Calibri"/>
                <w:iCs/>
              </w:rPr>
              <w:t>Образовательная среда как фактор духовно-нравственного развития человека.</w:t>
            </w:r>
          </w:p>
        </w:tc>
        <w:tc>
          <w:tcPr>
            <w:tcW w:w="2096" w:type="dxa"/>
            <w:shd w:val="clear" w:color="auto" w:fill="auto"/>
          </w:tcPr>
          <w:p w:rsidR="000A6177" w:rsidRPr="000A6177" w:rsidRDefault="000A6177" w:rsidP="000A6177">
            <w:pPr>
              <w:autoSpaceDE w:val="0"/>
              <w:autoSpaceDN w:val="0"/>
              <w:adjustRightInd w:val="0"/>
              <w:spacing w:after="0" w:line="240" w:lineRule="auto"/>
              <w:ind w:left="0" w:firstLine="0"/>
              <w:contextualSpacing/>
              <w:jc w:val="left"/>
              <w:rPr>
                <w:rFonts w:eastAsia="Calibri"/>
                <w:iCs/>
              </w:rPr>
            </w:pPr>
            <w:r w:rsidRPr="000A6177">
              <w:rPr>
                <w:rFonts w:eastAsia="Calibri"/>
                <w:iCs/>
              </w:rPr>
              <w:t>Качество образования как результат сформированности компетенций участников образовательного процесса.</w:t>
            </w:r>
          </w:p>
        </w:tc>
      </w:tr>
    </w:tbl>
    <w:p w:rsidR="000A6177" w:rsidRPr="000A6177" w:rsidRDefault="000A6177" w:rsidP="000A6177">
      <w:pPr>
        <w:spacing w:after="0" w:line="240" w:lineRule="auto"/>
        <w:ind w:left="0" w:right="20" w:firstLine="0"/>
        <w:jc w:val="left"/>
        <w:rPr>
          <w:b/>
          <w:color w:val="auto"/>
          <w:szCs w:val="24"/>
          <w:lang w:eastAsia="en-US"/>
        </w:rPr>
      </w:pPr>
    </w:p>
    <w:p w:rsidR="000A6177" w:rsidRPr="000A6177" w:rsidRDefault="000A6177" w:rsidP="000A6177">
      <w:pPr>
        <w:widowControl w:val="0"/>
        <w:suppressAutoHyphens/>
        <w:spacing w:after="0" w:line="240" w:lineRule="auto"/>
        <w:ind w:left="0" w:firstLine="0"/>
        <w:jc w:val="center"/>
        <w:rPr>
          <w:rFonts w:eastAsia="DejaVu Sans"/>
          <w:b/>
          <w:bCs/>
          <w:color w:val="FF0000"/>
          <w:kern w:val="1"/>
          <w:szCs w:val="24"/>
        </w:rPr>
      </w:pPr>
    </w:p>
    <w:p w:rsidR="00463F35" w:rsidRDefault="009D2A29" w:rsidP="000A6177">
      <w:pPr>
        <w:ind w:right="841"/>
      </w:pPr>
      <w:r>
        <w:rPr>
          <w:u w:val="single" w:color="000000"/>
        </w:rPr>
        <w:lastRenderedPageBreak/>
        <w:t>Цель:</w:t>
      </w:r>
      <w:r>
        <w:t xml:space="preserve"> 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w:t>
      </w:r>
    </w:p>
    <w:p w:rsidR="00463F35" w:rsidRDefault="009D2A29" w:rsidP="000A6177">
      <w:pPr>
        <w:spacing w:after="13" w:line="249" w:lineRule="auto"/>
        <w:ind w:right="832"/>
      </w:pPr>
      <w:r>
        <w:rPr>
          <w:u w:val="single" w:color="000000"/>
        </w:rPr>
        <w:t>Задачи</w:t>
      </w:r>
      <w:r>
        <w:t xml:space="preserve">: </w:t>
      </w:r>
    </w:p>
    <w:p w:rsidR="00463F35" w:rsidRDefault="009D2A29">
      <w:pPr>
        <w:spacing w:after="1" w:line="259" w:lineRule="auto"/>
        <w:ind w:left="1496" w:hanging="10"/>
        <w:jc w:val="left"/>
      </w:pPr>
      <w:r>
        <w:rPr>
          <w:b/>
          <w:i/>
        </w:rPr>
        <w:t xml:space="preserve">Обновление содержания образования через: </w:t>
      </w:r>
    </w:p>
    <w:p w:rsidR="00463F35" w:rsidRDefault="000A6177" w:rsidP="000A6177">
      <w:pPr>
        <w:ind w:left="1471" w:right="841" w:firstLine="0"/>
      </w:pPr>
      <w:r>
        <w:t xml:space="preserve">- </w:t>
      </w:r>
      <w:r w:rsidR="009D2A29">
        <w:t>реализац</w:t>
      </w:r>
      <w:r>
        <w:t>ию ФГОС НОО, ФГОС ООО</w:t>
      </w:r>
      <w:r w:rsidR="009D2A29">
        <w:t xml:space="preserve"> в штатном режиме;  </w:t>
      </w:r>
    </w:p>
    <w:p w:rsidR="00463F35" w:rsidRDefault="000A6177" w:rsidP="000A6177">
      <w:pPr>
        <w:ind w:left="1471" w:right="841" w:firstLine="0"/>
      </w:pPr>
      <w:r>
        <w:t xml:space="preserve">- </w:t>
      </w:r>
      <w:r w:rsidR="009D2A29">
        <w:t xml:space="preserve">дальнейшую реализацию системно-деятельностного подхода в обучении; личностно- ориентированного образования; индивидуализация работы с учителями, учащимися и родителями c целью реализации внешнего и внутреннего социального заказа; </w:t>
      </w:r>
    </w:p>
    <w:p w:rsidR="00463F35" w:rsidRDefault="000A6177" w:rsidP="000A6177">
      <w:pPr>
        <w:ind w:left="1471" w:right="841" w:firstLine="0"/>
      </w:pPr>
      <w:r>
        <w:t xml:space="preserve">- </w:t>
      </w:r>
      <w:r w:rsidR="009D2A29">
        <w:t xml:space="preserve">вариативность образовательных линий УМК, профилей образования и курсов внеурочной деятельности; </w:t>
      </w:r>
    </w:p>
    <w:p w:rsidR="00463F35" w:rsidRDefault="000A6177" w:rsidP="000A6177">
      <w:pPr>
        <w:ind w:left="1471" w:right="841" w:firstLine="0"/>
      </w:pPr>
      <w:r>
        <w:t xml:space="preserve">- </w:t>
      </w:r>
      <w:r w:rsidR="009D2A29">
        <w:t xml:space="preserve">создание насыщенной информационно-образовательной среды, использование информационных технологий как средства повышения качества образования; </w:t>
      </w:r>
    </w:p>
    <w:p w:rsidR="00463F35" w:rsidRDefault="00042517" w:rsidP="00042517">
      <w:pPr>
        <w:ind w:left="1471" w:right="841" w:firstLine="0"/>
      </w:pPr>
      <w:r>
        <w:t xml:space="preserve">- </w:t>
      </w:r>
      <w:r w:rsidR="009D2A29">
        <w:t xml:space="preserve">совершенствование внутришкольной модели системы оценки качества </w:t>
      </w:r>
    </w:p>
    <w:p w:rsidR="00463F35" w:rsidRDefault="00042517">
      <w:pPr>
        <w:ind w:left="766" w:right="841"/>
      </w:pPr>
      <w:r>
        <w:t>Образования.</w:t>
      </w:r>
    </w:p>
    <w:p w:rsidR="00463F35" w:rsidRDefault="009D2A29">
      <w:pPr>
        <w:spacing w:after="1" w:line="259" w:lineRule="auto"/>
        <w:ind w:left="1496" w:hanging="10"/>
        <w:jc w:val="left"/>
      </w:pPr>
      <w:r>
        <w:rPr>
          <w:b/>
          <w:i/>
        </w:rPr>
        <w:t xml:space="preserve">Дальнейшее развитие кадрового потенциала через: </w:t>
      </w:r>
    </w:p>
    <w:p w:rsidR="00463F35" w:rsidRDefault="00042517" w:rsidP="00042517">
      <w:pPr>
        <w:ind w:right="841"/>
      </w:pPr>
      <w:r>
        <w:t xml:space="preserve">            - </w:t>
      </w:r>
      <w:r w:rsidR="009D2A29">
        <w:t xml:space="preserve">создание условий для повышения профессиональной компетентности педагогов через их участие    в    профессиональных    </w:t>
      </w:r>
      <w:r>
        <w:t>конкурсах, создание</w:t>
      </w:r>
      <w:r w:rsidR="009D2A29">
        <w:t xml:space="preserve">    авторских педагогических разработок, проектноисследовательскую деятельность, обучающие семинары, вебинары и курсовую подготовку; </w:t>
      </w:r>
    </w:p>
    <w:p w:rsidR="00463F35" w:rsidRDefault="00042517" w:rsidP="00042517">
      <w:pPr>
        <w:ind w:right="841"/>
      </w:pPr>
      <w:r>
        <w:t xml:space="preserve">            - </w:t>
      </w:r>
      <w:r w:rsidR="009D2A29">
        <w:t xml:space="preserve">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открытых уроков, мастер-классов. </w:t>
      </w:r>
    </w:p>
    <w:p w:rsidR="00463F35" w:rsidRDefault="00042517" w:rsidP="00042517">
      <w:pPr>
        <w:spacing w:after="28"/>
        <w:ind w:right="841"/>
      </w:pPr>
      <w:r>
        <w:t xml:space="preserve">            - </w:t>
      </w:r>
      <w:r w:rsidR="009D2A29">
        <w:t xml:space="preserve">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образования. </w:t>
      </w:r>
    </w:p>
    <w:p w:rsidR="00463F35" w:rsidRDefault="009D2A29">
      <w:pPr>
        <w:tabs>
          <w:tab w:val="center" w:pos="1580"/>
          <w:tab w:val="center" w:pos="5753"/>
        </w:tabs>
        <w:spacing w:after="1" w:line="259" w:lineRule="auto"/>
        <w:ind w:left="0" w:firstLine="0"/>
        <w:jc w:val="left"/>
      </w:pPr>
      <w:r>
        <w:rPr>
          <w:rFonts w:ascii="Calibri" w:eastAsia="Calibri" w:hAnsi="Calibri" w:cs="Calibri"/>
          <w:sz w:val="22"/>
        </w:rPr>
        <w:tab/>
      </w:r>
      <w:r w:rsidR="00042517">
        <w:rPr>
          <w:rFonts w:ascii="Wingdings" w:eastAsia="Wingdings" w:hAnsi="Wingdings" w:cs="Wingdings"/>
        </w:rPr>
        <w:t></w:t>
      </w:r>
      <w:r w:rsidR="00042517">
        <w:rPr>
          <w:rFonts w:ascii="Wingdings" w:eastAsia="Wingdings" w:hAnsi="Wingdings" w:cs="Wingdings"/>
        </w:rPr>
        <w:t></w:t>
      </w:r>
      <w:r w:rsidR="00042517">
        <w:rPr>
          <w:rFonts w:ascii="Wingdings" w:eastAsia="Wingdings" w:hAnsi="Wingdings" w:cs="Wingdings"/>
        </w:rPr>
        <w:t></w:t>
      </w:r>
      <w:r w:rsidR="00042517">
        <w:rPr>
          <w:rFonts w:ascii="Wingdings" w:eastAsia="Wingdings" w:hAnsi="Wingdings" w:cs="Wingdings"/>
        </w:rPr>
        <w:t></w:t>
      </w:r>
      <w:r w:rsidR="00042517">
        <w:rPr>
          <w:rFonts w:ascii="Wingdings" w:eastAsia="Wingdings" w:hAnsi="Wingdings" w:cs="Wingdings"/>
        </w:rPr>
        <w:t></w:t>
      </w:r>
      <w:r w:rsidR="00042517">
        <w:rPr>
          <w:rFonts w:ascii="Wingdings" w:eastAsia="Wingdings" w:hAnsi="Wingdings" w:cs="Wingdings"/>
        </w:rPr>
        <w:t></w:t>
      </w:r>
      <w:r>
        <w:rPr>
          <w:b/>
          <w:i/>
        </w:rPr>
        <w:t xml:space="preserve">Совершенствование системы поддержки одаренных детей через: </w:t>
      </w:r>
    </w:p>
    <w:p w:rsidR="00463F35" w:rsidRDefault="009D2A29">
      <w:pPr>
        <w:ind w:left="763" w:right="841" w:firstLine="708"/>
      </w:pPr>
      <w:r>
        <w:t xml:space="preserve">– выявление и развитие детской одарённости и поддержки детей в соответствии с их способностями, в том числе на основе инновационных технологий; </w:t>
      </w:r>
    </w:p>
    <w:p w:rsidR="00042517" w:rsidRDefault="00042517" w:rsidP="00042517">
      <w:pPr>
        <w:ind w:left="766" w:right="841" w:firstLine="0"/>
      </w:pPr>
      <w:r>
        <w:t xml:space="preserve">- </w:t>
      </w:r>
      <w:r w:rsidR="009D2A29">
        <w:t xml:space="preserve">реализацию индивидуальных образовательных маршрутов, направленных на развитие </w:t>
      </w:r>
    </w:p>
    <w:p w:rsidR="00463F35" w:rsidRDefault="00042517" w:rsidP="00042517">
      <w:pPr>
        <w:ind w:left="766" w:right="841" w:firstLine="0"/>
      </w:pPr>
      <w:r>
        <w:t>ин</w:t>
      </w:r>
      <w:r w:rsidR="009D2A29">
        <w:t xml:space="preserve">теллектуально-творческих способностей обучающихся; </w:t>
      </w:r>
    </w:p>
    <w:p w:rsidR="00463F35" w:rsidRDefault="00235170" w:rsidP="00235170">
      <w:pPr>
        <w:ind w:left="766" w:right="841" w:firstLine="0"/>
      </w:pPr>
      <w:r>
        <w:t xml:space="preserve">- </w:t>
      </w:r>
      <w:r w:rsidR="009D2A29">
        <w:t xml:space="preserve">расширение возможностей для участия способных и одарённых школьников в разных формах интеллектуально-творческой деятельности; </w:t>
      </w:r>
    </w:p>
    <w:p w:rsidR="00463F35" w:rsidRDefault="00235170" w:rsidP="00235170">
      <w:pPr>
        <w:ind w:left="766" w:right="841" w:firstLine="0"/>
      </w:pPr>
      <w:r>
        <w:t xml:space="preserve">- </w:t>
      </w:r>
      <w:r w:rsidR="009D2A29">
        <w:t xml:space="preserve">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 через активизацию работы по организации проектно- исследовательской деятельности. </w:t>
      </w:r>
    </w:p>
    <w:p w:rsidR="00235170" w:rsidRDefault="00235170" w:rsidP="00235170">
      <w:pPr>
        <w:ind w:left="766" w:right="841" w:firstLine="0"/>
      </w:pPr>
    </w:p>
    <w:p w:rsidR="00463F35" w:rsidRDefault="009D2A29">
      <w:pPr>
        <w:spacing w:after="11" w:line="249" w:lineRule="auto"/>
        <w:ind w:left="1018" w:right="833" w:hanging="10"/>
      </w:pPr>
      <w:r>
        <w:rPr>
          <w:b/>
        </w:rPr>
        <w:t>Миссия методической работы образовательного учреждения</w:t>
      </w:r>
      <w:r>
        <w:t>: «Успех для каждого»</w:t>
      </w:r>
      <w:r w:rsidR="00235170">
        <w:t>.</w:t>
      </w:r>
    </w:p>
    <w:p w:rsidR="00463F35" w:rsidRDefault="00463F35">
      <w:pPr>
        <w:spacing w:after="0" w:line="259" w:lineRule="auto"/>
        <w:ind w:left="1008" w:firstLine="0"/>
        <w:jc w:val="left"/>
      </w:pPr>
    </w:p>
    <w:p w:rsidR="00463F35" w:rsidRDefault="009D2A29">
      <w:pPr>
        <w:spacing w:after="11" w:line="249" w:lineRule="auto"/>
        <w:ind w:left="773" w:right="833" w:hanging="10"/>
      </w:pPr>
      <w:r>
        <w:rPr>
          <w:b/>
        </w:rPr>
        <w:t xml:space="preserve">Приоритетные направления методической работы: </w:t>
      </w:r>
    </w:p>
    <w:p w:rsidR="00463F35" w:rsidRDefault="00463F35">
      <w:pPr>
        <w:spacing w:after="0" w:line="259" w:lineRule="auto"/>
        <w:ind w:left="778" w:firstLine="0"/>
        <w:jc w:val="left"/>
      </w:pPr>
    </w:p>
    <w:p w:rsidR="00463F35" w:rsidRDefault="009D2A29">
      <w:pPr>
        <w:spacing w:after="2" w:line="259" w:lineRule="auto"/>
        <w:ind w:left="773" w:hanging="10"/>
        <w:jc w:val="left"/>
      </w:pPr>
      <w:r>
        <w:rPr>
          <w:i/>
          <w:u w:val="single" w:color="000000"/>
        </w:rPr>
        <w:t>Организационное обеспечение:</w:t>
      </w:r>
    </w:p>
    <w:p w:rsidR="00463F35" w:rsidRDefault="009D2A29" w:rsidP="00170A38">
      <w:pPr>
        <w:numPr>
          <w:ilvl w:val="0"/>
          <w:numId w:val="33"/>
        </w:numPr>
        <w:ind w:right="841" w:hanging="10"/>
      </w:pPr>
      <w:r>
        <w:t xml:space="preserve">Совершенствование опыта работы педагогов по использованию информационных технологий и внедрения их в образовательный процесс (в рамках </w:t>
      </w:r>
      <w:r w:rsidR="00235170">
        <w:t>реализации федерального</w:t>
      </w:r>
      <w:r>
        <w:t xml:space="preserve"> проекта «Цифровая образовательная среда» национального проекта «Образование»); </w:t>
      </w:r>
    </w:p>
    <w:p w:rsidR="00463F35" w:rsidRDefault="009D2A29" w:rsidP="00170A38">
      <w:pPr>
        <w:numPr>
          <w:ilvl w:val="0"/>
          <w:numId w:val="33"/>
        </w:numPr>
        <w:ind w:right="841" w:hanging="10"/>
      </w:pPr>
      <w:r>
        <w:lastRenderedPageBreak/>
        <w:t xml:space="preserve">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методических и предметных недель, взаимопосещение уроков, активное участие в семинарах, конференциях, творческих мастерских; </w:t>
      </w:r>
    </w:p>
    <w:p w:rsidR="00235170" w:rsidRDefault="009D2A29" w:rsidP="00170A38">
      <w:pPr>
        <w:numPr>
          <w:ilvl w:val="0"/>
          <w:numId w:val="33"/>
        </w:numPr>
        <w:spacing w:after="4"/>
        <w:ind w:right="841" w:hanging="10"/>
      </w:pPr>
      <w:r>
        <w:t>Обеспечение эффективного функционирования научного общества учащихся</w:t>
      </w:r>
      <w:r w:rsidR="00235170">
        <w:t xml:space="preserve"> «Мысль»</w:t>
      </w:r>
      <w:r>
        <w:t>;</w:t>
      </w:r>
    </w:p>
    <w:p w:rsidR="00463F35" w:rsidRDefault="009D2A29" w:rsidP="00170A38">
      <w:pPr>
        <w:numPr>
          <w:ilvl w:val="0"/>
          <w:numId w:val="33"/>
        </w:numPr>
        <w:spacing w:after="4"/>
        <w:ind w:right="841" w:hanging="10"/>
      </w:pPr>
      <w:r>
        <w:t>Совершенствование системы обобщения, изучения и внедрения передового педагогическог</w:t>
      </w:r>
      <w:r w:rsidR="00235170">
        <w:t>о опыта учителей МБОУ Деркульской ООШ</w:t>
      </w:r>
      <w:r>
        <w:t xml:space="preserve">; </w:t>
      </w:r>
    </w:p>
    <w:p w:rsidR="00235170" w:rsidRDefault="009D2A29" w:rsidP="00170A38">
      <w:pPr>
        <w:pStyle w:val="a3"/>
        <w:numPr>
          <w:ilvl w:val="0"/>
          <w:numId w:val="33"/>
        </w:numPr>
        <w:ind w:right="841"/>
      </w:pPr>
      <w:r>
        <w:t>Формирование индивидуального обра</w:t>
      </w:r>
      <w:r w:rsidR="00235170">
        <w:t xml:space="preserve">зовательного маршрута (ИОМ). </w:t>
      </w:r>
    </w:p>
    <w:p w:rsidR="00463F35" w:rsidRDefault="009D2A29" w:rsidP="00235170">
      <w:pPr>
        <w:pStyle w:val="a3"/>
        <w:ind w:left="773" w:right="841" w:firstLine="0"/>
      </w:pPr>
      <w:r w:rsidRPr="00235170">
        <w:rPr>
          <w:i/>
          <w:u w:val="single" w:color="000000"/>
        </w:rPr>
        <w:t>Технологическое обеспечение:</w:t>
      </w:r>
    </w:p>
    <w:p w:rsidR="00463F35" w:rsidRDefault="009D2A29">
      <w:pPr>
        <w:ind w:left="766" w:right="841"/>
      </w:pPr>
      <w:r>
        <w:t xml:space="preserve">1.Активное внедрение в практику продуктивных современных педагогических технологий, ориентированных на совершенствование уровня преподавания предметов, на развитие личности ребенка. </w:t>
      </w:r>
    </w:p>
    <w:p w:rsidR="00463F35" w:rsidRDefault="009D2A29">
      <w:pPr>
        <w:spacing w:after="2" w:line="259" w:lineRule="auto"/>
        <w:ind w:left="773" w:hanging="10"/>
        <w:jc w:val="left"/>
      </w:pPr>
      <w:r>
        <w:rPr>
          <w:i/>
          <w:u w:val="single" w:color="000000"/>
        </w:rPr>
        <w:t>Диагностика и контроль результативности образовательного процесса</w:t>
      </w:r>
    </w:p>
    <w:p w:rsidR="00463F35" w:rsidRDefault="009D2A29" w:rsidP="00170A38">
      <w:pPr>
        <w:numPr>
          <w:ilvl w:val="0"/>
          <w:numId w:val="34"/>
        </w:numPr>
        <w:ind w:right="841" w:hanging="708"/>
      </w:pPr>
      <w:r>
        <w:t xml:space="preserve">Контроль качества знаний учащихся; </w:t>
      </w:r>
    </w:p>
    <w:p w:rsidR="00463F35" w:rsidRDefault="009D2A29" w:rsidP="00170A38">
      <w:pPr>
        <w:numPr>
          <w:ilvl w:val="0"/>
          <w:numId w:val="34"/>
        </w:numPr>
        <w:ind w:right="841" w:hanging="708"/>
      </w:pPr>
      <w:r>
        <w:t xml:space="preserve">Совершенствование механизмов независимых экспертиз успеваемости и качества знаний учащихся; </w:t>
      </w:r>
    </w:p>
    <w:p w:rsidR="00463F35" w:rsidRDefault="009D2A29" w:rsidP="00170A38">
      <w:pPr>
        <w:numPr>
          <w:ilvl w:val="0"/>
          <w:numId w:val="34"/>
        </w:numPr>
        <w:ind w:right="841" w:hanging="708"/>
      </w:pPr>
      <w:r>
        <w:t xml:space="preserve">Совершенствование у обучающихся общеучебных умений и навыков, способов деятельности; </w:t>
      </w:r>
    </w:p>
    <w:p w:rsidR="00463F35" w:rsidRDefault="009D2A29" w:rsidP="00170A38">
      <w:pPr>
        <w:numPr>
          <w:ilvl w:val="0"/>
          <w:numId w:val="34"/>
        </w:numPr>
        <w:spacing w:after="4"/>
        <w:ind w:right="841" w:hanging="708"/>
      </w:pPr>
      <w:r>
        <w:t>Диагностика деятельности педагогов по развитию</w:t>
      </w:r>
      <w:r w:rsidR="00235170">
        <w:t xml:space="preserve"> у учащихся интереса к обучению.</w:t>
      </w:r>
    </w:p>
    <w:p w:rsidR="00463F35" w:rsidRDefault="00463F35">
      <w:pPr>
        <w:spacing w:after="0" w:line="259" w:lineRule="auto"/>
        <w:ind w:left="778" w:firstLine="0"/>
        <w:jc w:val="left"/>
      </w:pPr>
    </w:p>
    <w:p w:rsidR="00463F35" w:rsidRDefault="009D2A29">
      <w:pPr>
        <w:spacing w:after="11" w:line="249" w:lineRule="auto"/>
        <w:ind w:left="773" w:right="833" w:hanging="10"/>
      </w:pPr>
      <w:r>
        <w:rPr>
          <w:b/>
        </w:rPr>
        <w:t xml:space="preserve">Формы методической работы: </w:t>
      </w:r>
    </w:p>
    <w:p w:rsidR="00463F35" w:rsidRDefault="009D2A29" w:rsidP="00170A38">
      <w:pPr>
        <w:numPr>
          <w:ilvl w:val="1"/>
          <w:numId w:val="34"/>
        </w:numPr>
        <w:spacing w:after="36"/>
        <w:ind w:right="841" w:hanging="360"/>
      </w:pPr>
      <w:r>
        <w:t xml:space="preserve">Тематические педсоветы. </w:t>
      </w:r>
    </w:p>
    <w:p w:rsidR="00463F35" w:rsidRDefault="009D2A29" w:rsidP="00170A38">
      <w:pPr>
        <w:numPr>
          <w:ilvl w:val="1"/>
          <w:numId w:val="34"/>
        </w:numPr>
        <w:spacing w:after="36"/>
        <w:ind w:right="841" w:hanging="360"/>
      </w:pPr>
      <w:r>
        <w:t xml:space="preserve">Методический совет. </w:t>
      </w:r>
    </w:p>
    <w:p w:rsidR="00463F35" w:rsidRDefault="009D2A29" w:rsidP="00170A38">
      <w:pPr>
        <w:numPr>
          <w:ilvl w:val="1"/>
          <w:numId w:val="34"/>
        </w:numPr>
        <w:spacing w:after="38"/>
        <w:ind w:right="841" w:hanging="360"/>
      </w:pPr>
      <w:r>
        <w:t xml:space="preserve">Предметные и творческие объединения учителей. </w:t>
      </w:r>
    </w:p>
    <w:p w:rsidR="00463F35" w:rsidRDefault="009D2A29" w:rsidP="00170A38">
      <w:pPr>
        <w:numPr>
          <w:ilvl w:val="1"/>
          <w:numId w:val="34"/>
        </w:numPr>
        <w:spacing w:after="36"/>
        <w:ind w:right="841" w:hanging="360"/>
      </w:pPr>
      <w:r>
        <w:t xml:space="preserve">Работа учителей по темам самообразования (ИОМ). </w:t>
      </w:r>
    </w:p>
    <w:p w:rsidR="00463F35" w:rsidRDefault="009D2A29" w:rsidP="00170A38">
      <w:pPr>
        <w:numPr>
          <w:ilvl w:val="1"/>
          <w:numId w:val="34"/>
        </w:numPr>
        <w:spacing w:after="36"/>
        <w:ind w:right="841" w:hanging="360"/>
      </w:pPr>
      <w:r>
        <w:t xml:space="preserve">Открытые уроки. </w:t>
      </w:r>
    </w:p>
    <w:p w:rsidR="00463F35" w:rsidRDefault="009D2A29" w:rsidP="00170A38">
      <w:pPr>
        <w:numPr>
          <w:ilvl w:val="1"/>
          <w:numId w:val="34"/>
        </w:numPr>
        <w:spacing w:after="36"/>
        <w:ind w:right="841" w:hanging="360"/>
      </w:pPr>
      <w:r>
        <w:t xml:space="preserve">Творческие отчеты. </w:t>
      </w:r>
    </w:p>
    <w:p w:rsidR="00463F35" w:rsidRDefault="009D2A29" w:rsidP="00170A38">
      <w:pPr>
        <w:numPr>
          <w:ilvl w:val="1"/>
          <w:numId w:val="34"/>
        </w:numPr>
        <w:spacing w:after="38"/>
        <w:ind w:right="841" w:hanging="360"/>
      </w:pPr>
      <w:r>
        <w:t xml:space="preserve">Семинары. </w:t>
      </w:r>
    </w:p>
    <w:p w:rsidR="00463F35" w:rsidRDefault="009D2A29" w:rsidP="00170A38">
      <w:pPr>
        <w:numPr>
          <w:ilvl w:val="1"/>
          <w:numId w:val="34"/>
        </w:numPr>
        <w:spacing w:after="36"/>
        <w:ind w:right="841" w:hanging="360"/>
      </w:pPr>
      <w:r>
        <w:t xml:space="preserve">Консультации по организации и проведению современного урока. </w:t>
      </w:r>
    </w:p>
    <w:p w:rsidR="00463F35" w:rsidRDefault="009D2A29" w:rsidP="00170A38">
      <w:pPr>
        <w:numPr>
          <w:ilvl w:val="1"/>
          <w:numId w:val="34"/>
        </w:numPr>
        <w:spacing w:after="36"/>
        <w:ind w:right="841" w:hanging="360"/>
      </w:pPr>
      <w:r>
        <w:t xml:space="preserve">Организация работы с одаренными детьми. </w:t>
      </w:r>
    </w:p>
    <w:p w:rsidR="00463F35" w:rsidRDefault="009D2A29" w:rsidP="00170A38">
      <w:pPr>
        <w:numPr>
          <w:ilvl w:val="1"/>
          <w:numId w:val="34"/>
        </w:numPr>
        <w:spacing w:after="36"/>
        <w:ind w:right="841" w:hanging="360"/>
      </w:pPr>
      <w:r>
        <w:t xml:space="preserve">«Портфолио» учителя и ученика </w:t>
      </w:r>
    </w:p>
    <w:p w:rsidR="00463F35" w:rsidRDefault="009D2A29" w:rsidP="00170A38">
      <w:pPr>
        <w:numPr>
          <w:ilvl w:val="1"/>
          <w:numId w:val="34"/>
        </w:numPr>
        <w:spacing w:after="30"/>
        <w:ind w:right="841" w:hanging="360"/>
      </w:pPr>
      <w:r>
        <w:t xml:space="preserve">Организация и контроль курсовой системы повышения квалификации. </w:t>
      </w:r>
    </w:p>
    <w:p w:rsidR="00463F35" w:rsidRDefault="00463F35">
      <w:pPr>
        <w:spacing w:after="0" w:line="259" w:lineRule="auto"/>
        <w:ind w:left="1486" w:firstLine="0"/>
        <w:jc w:val="left"/>
      </w:pPr>
    </w:p>
    <w:p w:rsidR="00463F35" w:rsidRDefault="009D2A29">
      <w:pPr>
        <w:spacing w:after="11" w:line="249" w:lineRule="auto"/>
        <w:ind w:left="2949" w:right="833" w:hanging="10"/>
      </w:pPr>
      <w:r>
        <w:rPr>
          <w:b/>
        </w:rPr>
        <w:t>Структура мет</w:t>
      </w:r>
      <w:r w:rsidR="00235170">
        <w:rPr>
          <w:b/>
        </w:rPr>
        <w:t>одической работы МБОУ Деркульской ООШ</w:t>
      </w:r>
    </w:p>
    <w:p w:rsidR="00463F35" w:rsidRDefault="00463F35">
      <w:pPr>
        <w:spacing w:after="0" w:line="259" w:lineRule="auto"/>
        <w:ind w:left="1486" w:firstLine="0"/>
        <w:jc w:val="left"/>
      </w:pPr>
    </w:p>
    <w:tbl>
      <w:tblPr>
        <w:tblStyle w:val="TableGrid"/>
        <w:tblW w:w="9105" w:type="dxa"/>
        <w:tblInd w:w="671" w:type="dxa"/>
        <w:tblCellMar>
          <w:top w:w="53" w:type="dxa"/>
          <w:left w:w="106" w:type="dxa"/>
          <w:right w:w="49" w:type="dxa"/>
        </w:tblCellMar>
        <w:tblLook w:val="04A0"/>
      </w:tblPr>
      <w:tblGrid>
        <w:gridCol w:w="2018"/>
        <w:gridCol w:w="2268"/>
        <w:gridCol w:w="2268"/>
        <w:gridCol w:w="2551"/>
      </w:tblGrid>
      <w:tr w:rsidR="00235170" w:rsidTr="00235170">
        <w:trPr>
          <w:trHeight w:val="1392"/>
        </w:trPr>
        <w:tc>
          <w:tcPr>
            <w:tcW w:w="2018" w:type="dxa"/>
            <w:tcBorders>
              <w:top w:val="single" w:sz="4" w:space="0" w:color="000000"/>
              <w:left w:val="single" w:sz="4" w:space="0" w:color="000000"/>
              <w:bottom w:val="single" w:sz="4" w:space="0" w:color="000000"/>
              <w:right w:val="single" w:sz="4" w:space="0" w:color="000000"/>
            </w:tcBorders>
          </w:tcPr>
          <w:p w:rsidR="00235170" w:rsidRDefault="00235170">
            <w:pPr>
              <w:spacing w:after="0" w:line="259" w:lineRule="auto"/>
              <w:ind w:left="1" w:firstLine="0"/>
              <w:jc w:val="left"/>
            </w:pPr>
            <w:r>
              <w:t xml:space="preserve">ШМО </w:t>
            </w:r>
          </w:p>
          <w:p w:rsidR="00235170" w:rsidRDefault="00235170">
            <w:pPr>
              <w:spacing w:after="0" w:line="259" w:lineRule="auto"/>
              <w:ind w:left="1" w:firstLine="0"/>
              <w:jc w:val="left"/>
            </w:pPr>
            <w:r>
              <w:t xml:space="preserve">гуманитарного цикла </w:t>
            </w:r>
          </w:p>
        </w:tc>
        <w:tc>
          <w:tcPr>
            <w:tcW w:w="2268" w:type="dxa"/>
            <w:tcBorders>
              <w:top w:val="single" w:sz="4" w:space="0" w:color="000000"/>
              <w:left w:val="single" w:sz="4" w:space="0" w:color="000000"/>
              <w:bottom w:val="single" w:sz="4" w:space="0" w:color="000000"/>
              <w:right w:val="single" w:sz="4" w:space="0" w:color="000000"/>
            </w:tcBorders>
          </w:tcPr>
          <w:p w:rsidR="00235170" w:rsidRDefault="00235170" w:rsidP="00235170">
            <w:pPr>
              <w:spacing w:after="0" w:line="259" w:lineRule="auto"/>
              <w:ind w:left="2" w:firstLine="0"/>
              <w:jc w:val="left"/>
            </w:pPr>
            <w:r>
              <w:t xml:space="preserve"> ШМО </w:t>
            </w:r>
          </w:p>
          <w:p w:rsidR="00235170" w:rsidRDefault="00235170" w:rsidP="00235170">
            <w:pPr>
              <w:spacing w:after="0" w:line="259" w:lineRule="auto"/>
              <w:ind w:left="0" w:firstLine="0"/>
              <w:jc w:val="left"/>
            </w:pPr>
            <w:r>
              <w:t>учителей начальных классов  и воспитателя дошкольной группы</w:t>
            </w:r>
          </w:p>
        </w:tc>
        <w:tc>
          <w:tcPr>
            <w:tcW w:w="2268" w:type="dxa"/>
            <w:tcBorders>
              <w:top w:val="single" w:sz="4" w:space="0" w:color="000000"/>
              <w:left w:val="single" w:sz="4" w:space="0" w:color="000000"/>
              <w:bottom w:val="single" w:sz="4" w:space="0" w:color="000000"/>
              <w:right w:val="single" w:sz="4" w:space="0" w:color="000000"/>
            </w:tcBorders>
          </w:tcPr>
          <w:p w:rsidR="00235170" w:rsidRDefault="00235170">
            <w:pPr>
              <w:spacing w:after="0" w:line="259" w:lineRule="auto"/>
              <w:ind w:left="2" w:firstLine="0"/>
              <w:jc w:val="left"/>
            </w:pPr>
            <w:r>
              <w:t xml:space="preserve">ШМО </w:t>
            </w:r>
          </w:p>
          <w:p w:rsidR="00235170" w:rsidRDefault="00235170" w:rsidP="00235170">
            <w:pPr>
              <w:spacing w:after="0" w:line="251" w:lineRule="auto"/>
              <w:ind w:left="2" w:firstLine="0"/>
              <w:jc w:val="left"/>
            </w:pPr>
            <w:r>
              <w:t xml:space="preserve">учителей естественно – математического  цикла </w:t>
            </w:r>
            <w:r>
              <w:tab/>
            </w:r>
          </w:p>
        </w:tc>
        <w:tc>
          <w:tcPr>
            <w:tcW w:w="2551" w:type="dxa"/>
            <w:tcBorders>
              <w:top w:val="single" w:sz="4" w:space="0" w:color="000000"/>
              <w:left w:val="single" w:sz="4" w:space="0" w:color="000000"/>
              <w:bottom w:val="single" w:sz="4" w:space="0" w:color="000000"/>
              <w:right w:val="single" w:sz="4" w:space="0" w:color="000000"/>
            </w:tcBorders>
          </w:tcPr>
          <w:p w:rsidR="00235170" w:rsidRDefault="00235170">
            <w:pPr>
              <w:spacing w:after="0" w:line="259" w:lineRule="auto"/>
              <w:ind w:left="0" w:firstLine="0"/>
              <w:jc w:val="left"/>
            </w:pPr>
            <w:r>
              <w:t>ШМО классных руководителей и руководителей дополнительного образования</w:t>
            </w:r>
          </w:p>
        </w:tc>
      </w:tr>
    </w:tbl>
    <w:p w:rsidR="00463F35" w:rsidRDefault="00463F35">
      <w:pPr>
        <w:spacing w:after="0" w:line="259" w:lineRule="auto"/>
        <w:ind w:left="1486" w:firstLine="0"/>
        <w:jc w:val="left"/>
      </w:pPr>
    </w:p>
    <w:p w:rsidR="00463F35" w:rsidRDefault="009D2A29">
      <w:pPr>
        <w:ind w:left="763" w:right="841" w:firstLine="708"/>
      </w:pPr>
      <w:r>
        <w:t xml:space="preserve">Каждое методическое объединение работало над своей темой, напрямую связанной с единой методической темой школы. Все школьные методические объединения имели свои планы и осуществляли работу под руководством своих руководителей. Для успешной </w:t>
      </w:r>
      <w:r>
        <w:lastRenderedPageBreak/>
        <w:t xml:space="preserve">реализации задач, поставленных перед каждым ШМО на заседаниях МО рассматривались следующие вопросы: </w:t>
      </w:r>
    </w:p>
    <w:p w:rsidR="00463F35" w:rsidRDefault="0082134A" w:rsidP="0082134A">
      <w:pPr>
        <w:ind w:left="1123" w:right="841" w:firstLine="0"/>
      </w:pPr>
      <w:r>
        <w:t xml:space="preserve">- </w:t>
      </w:r>
      <w:r w:rsidR="009D2A29">
        <w:t xml:space="preserve">изучение нормативно- правовых документов и обзор методической литературы; </w:t>
      </w:r>
    </w:p>
    <w:p w:rsidR="00463F35" w:rsidRDefault="0082134A" w:rsidP="0082134A">
      <w:pPr>
        <w:ind w:left="1123" w:right="841" w:firstLine="0"/>
      </w:pPr>
      <w:r>
        <w:t xml:space="preserve">- </w:t>
      </w:r>
      <w:r w:rsidR="009D2A29">
        <w:t xml:space="preserve">утверждение тематических планов и рабочих программ учителей; </w:t>
      </w:r>
    </w:p>
    <w:p w:rsidR="00463F35" w:rsidRDefault="0082134A" w:rsidP="0082134A">
      <w:pPr>
        <w:ind w:left="1123" w:right="841" w:firstLine="0"/>
      </w:pPr>
      <w:r>
        <w:t xml:space="preserve">- </w:t>
      </w:r>
      <w:r w:rsidR="009D2A29">
        <w:t xml:space="preserve">использование инновационных технологий на уроках; </w:t>
      </w:r>
    </w:p>
    <w:p w:rsidR="00463F35" w:rsidRDefault="0082134A" w:rsidP="0082134A">
      <w:pPr>
        <w:ind w:left="1123" w:right="841" w:firstLine="0"/>
      </w:pPr>
      <w:r>
        <w:t xml:space="preserve">- </w:t>
      </w:r>
      <w:r w:rsidR="009D2A29">
        <w:t xml:space="preserve">подготовка к олимпиадам (школьному, муниципальному этапам Всероссийской олимпиады школьников, предметным олимпиадам и конкурсам); </w:t>
      </w:r>
    </w:p>
    <w:p w:rsidR="00463F35" w:rsidRDefault="0082134A" w:rsidP="0082134A">
      <w:pPr>
        <w:ind w:left="1123" w:right="841" w:firstLine="0"/>
      </w:pPr>
      <w:r>
        <w:t xml:space="preserve">- </w:t>
      </w:r>
      <w:r w:rsidR="009D2A29">
        <w:t xml:space="preserve">работа с одаренными детьми; </w:t>
      </w:r>
    </w:p>
    <w:p w:rsidR="00463F35" w:rsidRDefault="0082134A" w:rsidP="0082134A">
      <w:pPr>
        <w:ind w:left="1123" w:right="841" w:firstLine="0"/>
      </w:pPr>
      <w:r>
        <w:t xml:space="preserve">- </w:t>
      </w:r>
      <w:r w:rsidR="009D2A29">
        <w:t>работа по подготовк</w:t>
      </w:r>
      <w:r>
        <w:t>е и проведению предметной декады</w:t>
      </w:r>
      <w:r w:rsidR="009D2A29">
        <w:t xml:space="preserve">; </w:t>
      </w:r>
    </w:p>
    <w:p w:rsidR="00463F35" w:rsidRDefault="0082134A" w:rsidP="0082134A">
      <w:pPr>
        <w:ind w:left="1123" w:right="841" w:firstLine="0"/>
      </w:pPr>
      <w:r>
        <w:t xml:space="preserve">- </w:t>
      </w:r>
      <w:r w:rsidR="009D2A29">
        <w:t xml:space="preserve">работа с отстающими; </w:t>
      </w:r>
    </w:p>
    <w:p w:rsidR="00463F35" w:rsidRDefault="0082134A" w:rsidP="0082134A">
      <w:pPr>
        <w:ind w:left="1123" w:right="841" w:firstLine="0"/>
      </w:pPr>
      <w:r>
        <w:t xml:space="preserve">- </w:t>
      </w:r>
      <w:r w:rsidR="009D2A29">
        <w:t xml:space="preserve">подготовка к государственной (итоговой) аттестации; </w:t>
      </w:r>
    </w:p>
    <w:p w:rsidR="00463F35" w:rsidRDefault="0082134A" w:rsidP="0082134A">
      <w:pPr>
        <w:ind w:left="1123" w:right="841" w:firstLine="0"/>
      </w:pPr>
      <w:r>
        <w:t xml:space="preserve">- </w:t>
      </w:r>
      <w:r w:rsidR="009D2A29">
        <w:t>работа по изучению методических рекоме</w:t>
      </w:r>
      <w:r>
        <w:t>ндаций по подготовке к ОГЭ;</w:t>
      </w:r>
    </w:p>
    <w:p w:rsidR="0082134A" w:rsidRDefault="0082134A" w:rsidP="0082134A">
      <w:pPr>
        <w:ind w:left="1123" w:right="841" w:firstLine="0"/>
      </w:pPr>
      <w:r>
        <w:t xml:space="preserve">- </w:t>
      </w:r>
      <w:r w:rsidR="009D2A29">
        <w:t>наставничество;</w:t>
      </w:r>
    </w:p>
    <w:p w:rsidR="00463F35" w:rsidRDefault="0082134A" w:rsidP="0082134A">
      <w:pPr>
        <w:ind w:left="1123" w:right="841" w:firstLine="0"/>
      </w:pPr>
      <w:r>
        <w:t xml:space="preserve">- </w:t>
      </w:r>
      <w:r w:rsidR="009D2A29">
        <w:t>введение обновленного ФГОС</w:t>
      </w:r>
      <w:r>
        <w:t>.</w:t>
      </w:r>
    </w:p>
    <w:p w:rsidR="00463F35" w:rsidRDefault="00463F35">
      <w:pPr>
        <w:spacing w:after="0" w:line="259" w:lineRule="auto"/>
        <w:ind w:left="1486" w:firstLine="0"/>
        <w:jc w:val="left"/>
      </w:pPr>
    </w:p>
    <w:p w:rsidR="00463F35" w:rsidRDefault="009D2A29">
      <w:pPr>
        <w:spacing w:after="11" w:line="250" w:lineRule="auto"/>
        <w:ind w:left="660" w:right="720" w:hanging="10"/>
        <w:jc w:val="center"/>
      </w:pPr>
      <w:r>
        <w:rPr>
          <w:b/>
        </w:rPr>
        <w:t xml:space="preserve">Общие выводы, предложения, задачи на 2022 – 2023 учебный год: </w:t>
      </w:r>
    </w:p>
    <w:p w:rsidR="00463F35" w:rsidRDefault="009D2A29" w:rsidP="00170A38">
      <w:pPr>
        <w:numPr>
          <w:ilvl w:val="0"/>
          <w:numId w:val="35"/>
        </w:numPr>
        <w:ind w:right="841" w:hanging="240"/>
      </w:pPr>
      <w:r>
        <w:t xml:space="preserve">Методическая деятельность осуществлялась в соответствии с ежегодно обновляемым планом работы. Методическая тема школы и темы методических объединений соответствовали ключевым направления развития системы образования и основным задачам, стоящим перед школой. Тематика заседаний МО отражала основные проблемные вопросы, стоящие перед коллективом МАОУ Лицей № 12. </w:t>
      </w:r>
    </w:p>
    <w:p w:rsidR="00463F35" w:rsidRDefault="009D2A29" w:rsidP="00170A38">
      <w:pPr>
        <w:numPr>
          <w:ilvl w:val="0"/>
          <w:numId w:val="35"/>
        </w:numPr>
        <w:ind w:right="841" w:hanging="240"/>
      </w:pPr>
      <w:r>
        <w:t xml:space="preserve">В течение года отмечался небольшой рост активности педагогов, их стремление к творчеству, возрастающее желание участвовать в инновационных процессах.  </w:t>
      </w:r>
    </w:p>
    <w:p w:rsidR="00463F35" w:rsidRDefault="009D2A29" w:rsidP="00170A38">
      <w:pPr>
        <w:numPr>
          <w:ilvl w:val="0"/>
          <w:numId w:val="35"/>
        </w:numPr>
        <w:ind w:right="841" w:hanging="240"/>
      </w:pPr>
      <w:r>
        <w:t xml:space="preserve">Поставленные задачи перед методической службой лицея в основном выполнены. </w:t>
      </w:r>
    </w:p>
    <w:p w:rsidR="00463F35" w:rsidRDefault="009D2A29" w:rsidP="00170A38">
      <w:pPr>
        <w:numPr>
          <w:ilvl w:val="0"/>
          <w:numId w:val="35"/>
        </w:numPr>
        <w:ind w:right="841" w:hanging="240"/>
      </w:pPr>
      <w:r>
        <w:t xml:space="preserve">С учетом проделанного анализа в 2022-2023 учебном году необходимо: </w:t>
      </w:r>
    </w:p>
    <w:p w:rsidR="00463F35" w:rsidRDefault="009D2A29" w:rsidP="00170A38">
      <w:pPr>
        <w:numPr>
          <w:ilvl w:val="0"/>
          <w:numId w:val="36"/>
        </w:numPr>
        <w:ind w:right="841"/>
      </w:pPr>
      <w:r>
        <w:t xml:space="preserve">продолжить работу по совершенствованию педагогического мастерства учителей по овладению новыми образовательными технологиями; </w:t>
      </w:r>
    </w:p>
    <w:p w:rsidR="00463F35" w:rsidRDefault="009D2A29" w:rsidP="00170A38">
      <w:pPr>
        <w:numPr>
          <w:ilvl w:val="0"/>
          <w:numId w:val="36"/>
        </w:numPr>
        <w:ind w:right="841"/>
      </w:pPr>
      <w:r>
        <w:t xml:space="preserve">при согласовании планов работы ШМО педагогов особое внимание уделить вопросам работы с одаренными и высокомотивированными обучающимися, планированию участия в научно-практических конференциях, олимпиадах и т.д.; организовать систематическое сопровождение участия обучающихся, проявляющих способности в олимпиадах и конкурсах; </w:t>
      </w:r>
    </w:p>
    <w:p w:rsidR="005D5B05" w:rsidRDefault="009D2A29" w:rsidP="00170A38">
      <w:pPr>
        <w:numPr>
          <w:ilvl w:val="0"/>
          <w:numId w:val="36"/>
        </w:numPr>
        <w:ind w:right="841"/>
      </w:pPr>
      <w:r>
        <w:t>активизировать участие педагогов в реализации приоритетных напр</w:t>
      </w:r>
      <w:r w:rsidR="005D5B05">
        <w:t>авлений развития МБОУ Деркульской ООШ</w:t>
      </w:r>
      <w:r>
        <w:t>, мотивировать педагогический коллектив к участию в мастер-классах, семинарах, конференциях, Интернет-проектах, а также профессиональных конкурсах;</w:t>
      </w:r>
    </w:p>
    <w:p w:rsidR="00463F35" w:rsidRDefault="005D5B05" w:rsidP="005D5B05">
      <w:pPr>
        <w:ind w:left="766" w:right="841" w:firstLine="0"/>
      </w:pPr>
      <w:r>
        <w:t xml:space="preserve">- </w:t>
      </w:r>
      <w:r w:rsidR="009D2A29">
        <w:t xml:space="preserve"> продолжить развитие системы наставничества</w:t>
      </w:r>
      <w:r>
        <w:t>;</w:t>
      </w:r>
    </w:p>
    <w:p w:rsidR="00463F35" w:rsidRDefault="009D2A29" w:rsidP="00170A38">
      <w:pPr>
        <w:numPr>
          <w:ilvl w:val="0"/>
          <w:numId w:val="36"/>
        </w:numPr>
        <w:ind w:right="841"/>
      </w:pPr>
      <w:r>
        <w:t xml:space="preserve">продолжить изучение </w:t>
      </w:r>
      <w:r w:rsidR="005D5B05">
        <w:t>изменения во ФГОС НОО, ООО, а</w:t>
      </w:r>
      <w:r>
        <w:t xml:space="preserve"> также федеральные образовательные программы. </w:t>
      </w:r>
    </w:p>
    <w:p w:rsidR="00463F35" w:rsidRDefault="00463F35">
      <w:pPr>
        <w:spacing w:after="0" w:line="259" w:lineRule="auto"/>
        <w:ind w:left="1486" w:firstLine="0"/>
        <w:jc w:val="left"/>
      </w:pPr>
    </w:p>
    <w:p w:rsidR="00463F35" w:rsidRDefault="009D2A29">
      <w:pPr>
        <w:pStyle w:val="3"/>
        <w:ind w:left="660" w:right="16"/>
      </w:pPr>
      <w:r>
        <w:t xml:space="preserve">Библиотечно-информационное обеспечение </w:t>
      </w:r>
    </w:p>
    <w:p w:rsidR="00463F35" w:rsidRDefault="00463F35">
      <w:pPr>
        <w:spacing w:after="0" w:line="259" w:lineRule="auto"/>
        <w:ind w:left="696" w:firstLine="0"/>
        <w:jc w:val="center"/>
      </w:pPr>
    </w:p>
    <w:p w:rsidR="00463F35" w:rsidRDefault="009D2A29">
      <w:pPr>
        <w:ind w:left="763" w:right="841" w:firstLine="708"/>
      </w:pPr>
      <w:r>
        <w:t>Согласно ФЗ «Об образовании в Российской Федерации» №273-ФЗ статья 18. «Печатные и электронные образовательные и информационные ресурсы</w:t>
      </w:r>
      <w:r w:rsidR="005D5B05">
        <w:t>»,</w:t>
      </w:r>
      <w:r>
        <w:t xml:space="preserve"> б</w:t>
      </w:r>
      <w:r w:rsidR="005D5B05">
        <w:t>иблиотечный фонд МБОУ Деркульской ООШ</w:t>
      </w:r>
      <w:r>
        <w:t xml:space="preserve">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Обучающимся </w:t>
      </w:r>
      <w:r>
        <w:lastRenderedPageBreak/>
        <w:t xml:space="preserve">предоставляются академические права на бесплатное пользование библиотечно-информационными ресурсами, учебной, научной базой образовательной организации.  </w:t>
      </w:r>
    </w:p>
    <w:p w:rsidR="005D5B05" w:rsidRDefault="009D2A29">
      <w:pPr>
        <w:spacing w:after="4"/>
        <w:ind w:left="763" w:right="843" w:firstLine="708"/>
        <w:jc w:val="left"/>
      </w:pPr>
      <w:r>
        <w:t xml:space="preserve">Фонд дополнительной литературы включает детскую художественную и </w:t>
      </w:r>
      <w:r w:rsidR="005D5B05">
        <w:t>научно популярную</w:t>
      </w:r>
      <w:r>
        <w:t xml:space="preserve"> литературу, справочно-библиографические и периодические издания, сопровождающие реализацию программы основного общего образования. </w:t>
      </w:r>
    </w:p>
    <w:p w:rsidR="00463F35" w:rsidRDefault="009D2A29">
      <w:pPr>
        <w:spacing w:after="4"/>
        <w:ind w:left="763" w:right="843" w:firstLine="708"/>
        <w:jc w:val="left"/>
      </w:pPr>
      <w:r>
        <w:rPr>
          <w:i/>
        </w:rPr>
        <w:t xml:space="preserve">Фонд библиотеки </w:t>
      </w:r>
    </w:p>
    <w:tbl>
      <w:tblPr>
        <w:tblStyle w:val="TableGrid"/>
        <w:tblW w:w="9263" w:type="dxa"/>
        <w:tblInd w:w="778" w:type="dxa"/>
        <w:tblCellMar>
          <w:top w:w="102" w:type="dxa"/>
          <w:left w:w="55" w:type="dxa"/>
          <w:right w:w="115" w:type="dxa"/>
        </w:tblCellMar>
        <w:tblLook w:val="04A0"/>
      </w:tblPr>
      <w:tblGrid>
        <w:gridCol w:w="2976"/>
        <w:gridCol w:w="3687"/>
        <w:gridCol w:w="2600"/>
      </w:tblGrid>
      <w:tr w:rsidR="00463F35">
        <w:trPr>
          <w:trHeight w:val="814"/>
        </w:trPr>
        <w:tc>
          <w:tcPr>
            <w:tcW w:w="297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Наименование показателей </w:t>
            </w:r>
          </w:p>
        </w:tc>
        <w:tc>
          <w:tcPr>
            <w:tcW w:w="368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450" w:right="342" w:firstLine="0"/>
              <w:jc w:val="center"/>
            </w:pPr>
            <w:r>
              <w:rPr>
                <w:sz w:val="20"/>
              </w:rPr>
              <w:t xml:space="preserve">Поступило экземпляров за 2022 год </w:t>
            </w:r>
          </w:p>
        </w:tc>
        <w:tc>
          <w:tcPr>
            <w:tcW w:w="260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rPr>
                <w:sz w:val="20"/>
              </w:rPr>
              <w:t xml:space="preserve">Состоит экземпляров за отчетный период </w:t>
            </w:r>
          </w:p>
        </w:tc>
      </w:tr>
      <w:tr w:rsidR="00463F35">
        <w:trPr>
          <w:trHeight w:val="358"/>
        </w:trPr>
        <w:tc>
          <w:tcPr>
            <w:tcW w:w="297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Объём библиотечного фонда  </w:t>
            </w:r>
          </w:p>
        </w:tc>
        <w:tc>
          <w:tcPr>
            <w:tcW w:w="3687"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59" w:firstLine="0"/>
              <w:jc w:val="center"/>
            </w:pPr>
            <w:r>
              <w:rPr>
                <w:sz w:val="20"/>
              </w:rPr>
              <w:t>98</w:t>
            </w:r>
          </w:p>
        </w:tc>
        <w:tc>
          <w:tcPr>
            <w:tcW w:w="2600"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61" w:firstLine="0"/>
              <w:jc w:val="center"/>
            </w:pPr>
            <w:r>
              <w:rPr>
                <w:sz w:val="20"/>
              </w:rPr>
              <w:t>3062</w:t>
            </w:r>
          </w:p>
        </w:tc>
      </w:tr>
      <w:tr w:rsidR="00463F35">
        <w:trPr>
          <w:trHeight w:val="358"/>
        </w:trPr>
        <w:tc>
          <w:tcPr>
            <w:tcW w:w="297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Учебники </w:t>
            </w:r>
          </w:p>
        </w:tc>
        <w:tc>
          <w:tcPr>
            <w:tcW w:w="3687"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59" w:firstLine="0"/>
              <w:jc w:val="center"/>
            </w:pPr>
            <w:r>
              <w:rPr>
                <w:sz w:val="20"/>
              </w:rPr>
              <w:t>89</w:t>
            </w:r>
          </w:p>
        </w:tc>
        <w:tc>
          <w:tcPr>
            <w:tcW w:w="2600"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59" w:firstLine="0"/>
              <w:jc w:val="center"/>
            </w:pPr>
            <w:r>
              <w:rPr>
                <w:sz w:val="20"/>
              </w:rPr>
              <w:t>1815</w:t>
            </w:r>
          </w:p>
        </w:tc>
      </w:tr>
      <w:tr w:rsidR="00463F35">
        <w:trPr>
          <w:trHeight w:val="821"/>
        </w:trPr>
        <w:tc>
          <w:tcPr>
            <w:tcW w:w="297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Художественная литература  </w:t>
            </w:r>
          </w:p>
        </w:tc>
        <w:tc>
          <w:tcPr>
            <w:tcW w:w="3687"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51" w:firstLine="0"/>
              <w:jc w:val="center"/>
            </w:pPr>
            <w:r>
              <w:rPr>
                <w:sz w:val="20"/>
              </w:rPr>
              <w:t>0</w:t>
            </w:r>
          </w:p>
        </w:tc>
        <w:tc>
          <w:tcPr>
            <w:tcW w:w="2600"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62" w:firstLine="0"/>
              <w:jc w:val="center"/>
            </w:pPr>
            <w:r>
              <w:rPr>
                <w:sz w:val="20"/>
              </w:rPr>
              <w:t>1141</w:t>
            </w:r>
          </w:p>
        </w:tc>
      </w:tr>
      <w:tr w:rsidR="00463F35">
        <w:trPr>
          <w:trHeight w:val="586"/>
        </w:trPr>
        <w:tc>
          <w:tcPr>
            <w:tcW w:w="297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Справочная литература </w:t>
            </w:r>
          </w:p>
        </w:tc>
        <w:tc>
          <w:tcPr>
            <w:tcW w:w="3687"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59" w:firstLine="0"/>
              <w:jc w:val="center"/>
            </w:pPr>
            <w:r>
              <w:rPr>
                <w:sz w:val="20"/>
              </w:rPr>
              <w:t>0</w:t>
            </w:r>
          </w:p>
        </w:tc>
        <w:tc>
          <w:tcPr>
            <w:tcW w:w="2600"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62" w:firstLine="0"/>
              <w:jc w:val="center"/>
            </w:pPr>
            <w:r>
              <w:rPr>
                <w:sz w:val="20"/>
              </w:rPr>
              <w:t>45</w:t>
            </w:r>
          </w:p>
        </w:tc>
      </w:tr>
      <w:tr w:rsidR="00463F35">
        <w:trPr>
          <w:trHeight w:val="586"/>
        </w:trPr>
        <w:tc>
          <w:tcPr>
            <w:tcW w:w="297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Печатные издания </w:t>
            </w:r>
          </w:p>
        </w:tc>
        <w:tc>
          <w:tcPr>
            <w:tcW w:w="3687"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59" w:firstLine="0"/>
              <w:jc w:val="center"/>
            </w:pPr>
            <w:r>
              <w:rPr>
                <w:sz w:val="20"/>
              </w:rPr>
              <w:t>98</w:t>
            </w:r>
          </w:p>
        </w:tc>
        <w:tc>
          <w:tcPr>
            <w:tcW w:w="2600"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61" w:firstLine="0"/>
              <w:jc w:val="center"/>
            </w:pPr>
            <w:r>
              <w:rPr>
                <w:sz w:val="20"/>
              </w:rPr>
              <w:t>3062</w:t>
            </w:r>
          </w:p>
        </w:tc>
      </w:tr>
      <w:tr w:rsidR="00463F35">
        <w:trPr>
          <w:trHeight w:val="593"/>
        </w:trPr>
        <w:tc>
          <w:tcPr>
            <w:tcW w:w="297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Учебные пособия </w:t>
            </w:r>
          </w:p>
        </w:tc>
        <w:tc>
          <w:tcPr>
            <w:tcW w:w="3687"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110" w:firstLine="0"/>
              <w:jc w:val="center"/>
            </w:pPr>
            <w:r>
              <w:rPr>
                <w:sz w:val="20"/>
              </w:rPr>
              <w:t>9</w:t>
            </w:r>
          </w:p>
        </w:tc>
        <w:tc>
          <w:tcPr>
            <w:tcW w:w="2600" w:type="dxa"/>
            <w:tcBorders>
              <w:top w:val="single" w:sz="4" w:space="0" w:color="000000"/>
              <w:left w:val="single" w:sz="4" w:space="0" w:color="000000"/>
              <w:bottom w:val="single" w:sz="4" w:space="0" w:color="000000"/>
              <w:right w:val="single" w:sz="4" w:space="0" w:color="000000"/>
            </w:tcBorders>
          </w:tcPr>
          <w:p w:rsidR="00463F35" w:rsidRDefault="005D5B05" w:rsidP="005D5B05">
            <w:pPr>
              <w:spacing w:after="0" w:line="259" w:lineRule="auto"/>
              <w:ind w:left="62" w:firstLine="0"/>
              <w:jc w:val="center"/>
            </w:pPr>
            <w:r>
              <w:rPr>
                <w:sz w:val="20"/>
              </w:rPr>
              <w:t>61</w:t>
            </w:r>
          </w:p>
        </w:tc>
      </w:tr>
      <w:tr w:rsidR="00463F35">
        <w:trPr>
          <w:trHeight w:val="595"/>
        </w:trPr>
        <w:tc>
          <w:tcPr>
            <w:tcW w:w="297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rPr>
                <w:sz w:val="20"/>
              </w:rPr>
              <w:t xml:space="preserve">Электронные документы </w:t>
            </w:r>
          </w:p>
        </w:tc>
        <w:tc>
          <w:tcPr>
            <w:tcW w:w="3687"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110" w:firstLine="0"/>
              <w:jc w:val="center"/>
            </w:pPr>
            <w:r>
              <w:rPr>
                <w:sz w:val="20"/>
              </w:rPr>
              <w:t>0</w:t>
            </w:r>
          </w:p>
        </w:tc>
        <w:tc>
          <w:tcPr>
            <w:tcW w:w="260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62" w:firstLine="0"/>
              <w:jc w:val="center"/>
            </w:pPr>
            <w:r>
              <w:rPr>
                <w:sz w:val="20"/>
              </w:rPr>
              <w:t xml:space="preserve">0 </w:t>
            </w:r>
          </w:p>
        </w:tc>
      </w:tr>
    </w:tbl>
    <w:p w:rsidR="00463F35" w:rsidRDefault="00463F35">
      <w:pPr>
        <w:spacing w:after="0" w:line="259" w:lineRule="auto"/>
        <w:ind w:left="778" w:firstLine="0"/>
        <w:jc w:val="left"/>
      </w:pPr>
    </w:p>
    <w:p w:rsidR="00463F35" w:rsidRDefault="009D2A29">
      <w:pPr>
        <w:ind w:left="1489" w:right="841"/>
      </w:pPr>
      <w:r>
        <w:t xml:space="preserve">Главные задачи школьной библиотеки: </w:t>
      </w:r>
    </w:p>
    <w:p w:rsidR="00463F35" w:rsidRDefault="005D5B05" w:rsidP="005D5B05">
      <w:pPr>
        <w:ind w:left="1498" w:right="841" w:firstLine="0"/>
      </w:pPr>
      <w:r>
        <w:t xml:space="preserve">- </w:t>
      </w:r>
      <w:r w:rsidR="009D2A29">
        <w:t xml:space="preserve">обеспечить доступ обучающихся к информационным ресурсам, </w:t>
      </w:r>
    </w:p>
    <w:p w:rsidR="00463F35" w:rsidRDefault="005D5B05" w:rsidP="005D5B05">
      <w:pPr>
        <w:ind w:left="1498" w:right="841" w:firstLine="0"/>
      </w:pPr>
      <w:r>
        <w:t xml:space="preserve">- </w:t>
      </w:r>
      <w:r w:rsidR="009D2A29">
        <w:t xml:space="preserve">участвовать </w:t>
      </w:r>
      <w:r w:rsidR="009D2A29">
        <w:tab/>
        <w:t xml:space="preserve">в </w:t>
      </w:r>
      <w:r w:rsidR="009D2A29">
        <w:tab/>
        <w:t xml:space="preserve">их </w:t>
      </w:r>
      <w:r w:rsidR="009D2A29">
        <w:tab/>
        <w:t xml:space="preserve">духовно-нравственном </w:t>
      </w:r>
      <w:r w:rsidR="009D2A29">
        <w:tab/>
        <w:t xml:space="preserve">воспитании, </w:t>
      </w:r>
      <w:r w:rsidR="009D2A29">
        <w:tab/>
        <w:t xml:space="preserve">профориентации </w:t>
      </w:r>
      <w:r w:rsidR="009D2A29">
        <w:tab/>
        <w:t xml:space="preserve">и социализации, </w:t>
      </w:r>
    </w:p>
    <w:p w:rsidR="00463F35" w:rsidRDefault="005D5B05" w:rsidP="005D5B05">
      <w:pPr>
        <w:ind w:left="1498" w:right="841" w:firstLine="0"/>
      </w:pPr>
      <w:r>
        <w:t xml:space="preserve">- </w:t>
      </w:r>
      <w:r w:rsidR="009D2A29">
        <w:t xml:space="preserve">содействовать формированию информационной компетентности обучающихся, </w:t>
      </w:r>
    </w:p>
    <w:p w:rsidR="00463F35" w:rsidRDefault="005D5B05" w:rsidP="005D5B05">
      <w:pPr>
        <w:ind w:left="1498" w:right="841" w:firstLine="0"/>
      </w:pPr>
      <w:r>
        <w:t xml:space="preserve">- </w:t>
      </w:r>
      <w:r w:rsidR="009D2A29">
        <w:t xml:space="preserve">совершенствовать традиционные и осваивать новые библиотечные технологии. </w:t>
      </w:r>
    </w:p>
    <w:p w:rsidR="00463F35" w:rsidRDefault="009D2A29">
      <w:pPr>
        <w:spacing w:after="2" w:line="259" w:lineRule="auto"/>
        <w:ind w:left="2194" w:hanging="10"/>
        <w:jc w:val="left"/>
      </w:pPr>
      <w:r>
        <w:rPr>
          <w:i/>
        </w:rPr>
        <w:t xml:space="preserve">Информационное обслуживание и другие характеристики библиотеки  </w:t>
      </w:r>
    </w:p>
    <w:tbl>
      <w:tblPr>
        <w:tblStyle w:val="TableGrid"/>
        <w:tblW w:w="8853" w:type="dxa"/>
        <w:tblInd w:w="1390" w:type="dxa"/>
        <w:tblCellMar>
          <w:top w:w="54" w:type="dxa"/>
          <w:left w:w="108" w:type="dxa"/>
          <w:right w:w="115" w:type="dxa"/>
        </w:tblCellMar>
        <w:tblLook w:val="04A0"/>
      </w:tblPr>
      <w:tblGrid>
        <w:gridCol w:w="7329"/>
        <w:gridCol w:w="1524"/>
      </w:tblGrid>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firstLine="0"/>
              <w:jc w:val="center"/>
            </w:pPr>
            <w:r>
              <w:t xml:space="preserve">Наименование показателя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2" w:firstLine="0"/>
              <w:jc w:val="center"/>
            </w:pPr>
            <w:r>
              <w:t xml:space="preserve">Всего  </w:t>
            </w: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Число посадочных место для пользователей библиотеки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0" w:firstLine="0"/>
              <w:jc w:val="center"/>
            </w:pPr>
            <w:r>
              <w:t>4</w:t>
            </w: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В том числе оснащены персональными компьютерами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0" w:firstLine="0"/>
              <w:jc w:val="center"/>
            </w:pPr>
            <w:r>
              <w:t>2</w:t>
            </w: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Из них с доступом в интернет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0" w:firstLine="0"/>
              <w:jc w:val="center"/>
            </w:pPr>
            <w:r>
              <w:t>1</w:t>
            </w:r>
          </w:p>
        </w:tc>
      </w:tr>
      <w:tr w:rsidR="00463F35">
        <w:trPr>
          <w:trHeight w:val="288"/>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Зарегистрированных пользователей библиотеки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0" w:firstLine="0"/>
              <w:jc w:val="center"/>
            </w:pPr>
            <w:r>
              <w:t>37</w:t>
            </w: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Число посещений, человек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0" w:firstLine="0"/>
              <w:jc w:val="center"/>
            </w:pPr>
            <w:r>
              <w:t>113</w:t>
            </w: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Наличие электронного каталога в библиотеке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firstLine="0"/>
              <w:jc w:val="center"/>
            </w:pPr>
            <w:r>
              <w:t>нет</w:t>
            </w: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Наличие в библиотеке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60" w:firstLine="0"/>
              <w:jc w:val="center"/>
            </w:pP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Принтера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t xml:space="preserve">1 </w:t>
            </w: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Сканера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t xml:space="preserve">1 </w:t>
            </w:r>
          </w:p>
        </w:tc>
      </w:tr>
      <w:tr w:rsidR="00463F35">
        <w:trPr>
          <w:trHeight w:val="288"/>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Ксерокса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t xml:space="preserve">1 </w:t>
            </w:r>
          </w:p>
        </w:tc>
      </w:tr>
      <w:tr w:rsidR="00463F35">
        <w:trPr>
          <w:trHeight w:val="286"/>
        </w:trPr>
        <w:tc>
          <w:tcPr>
            <w:tcW w:w="732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МФУ </w:t>
            </w:r>
          </w:p>
        </w:tc>
        <w:tc>
          <w:tcPr>
            <w:tcW w:w="1524"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0" w:firstLine="0"/>
              <w:jc w:val="center"/>
            </w:pPr>
            <w:r>
              <w:t>0</w:t>
            </w:r>
          </w:p>
        </w:tc>
      </w:tr>
    </w:tbl>
    <w:p w:rsidR="00463F35" w:rsidRDefault="00463F35">
      <w:pPr>
        <w:spacing w:after="0" w:line="259" w:lineRule="auto"/>
        <w:ind w:left="711" w:firstLine="0"/>
        <w:jc w:val="center"/>
      </w:pPr>
    </w:p>
    <w:p w:rsidR="00463F35" w:rsidRDefault="009D2A29">
      <w:pPr>
        <w:spacing w:after="13" w:line="249" w:lineRule="auto"/>
        <w:ind w:left="1508" w:right="832" w:hanging="10"/>
      </w:pPr>
      <w:r>
        <w:rPr>
          <w:u w:val="single" w:color="000000"/>
        </w:rPr>
        <w:t>Вывод</w:t>
      </w:r>
      <w:r>
        <w:t xml:space="preserve">: </w:t>
      </w:r>
    </w:p>
    <w:p w:rsidR="00463F35" w:rsidRDefault="005D5B05" w:rsidP="005D5B05">
      <w:pPr>
        <w:ind w:left="1498" w:right="841" w:firstLine="0"/>
      </w:pPr>
      <w:r>
        <w:t>- обучающиеся МБОУ Деркульской ООШ</w:t>
      </w:r>
      <w:r w:rsidR="009D2A29">
        <w:t xml:space="preserve"> обеспечены учебной литературой на 100%; </w:t>
      </w:r>
    </w:p>
    <w:p w:rsidR="00463F35" w:rsidRDefault="005D5B05" w:rsidP="005D5B05">
      <w:pPr>
        <w:ind w:left="1498" w:right="841" w:firstLine="0"/>
      </w:pPr>
      <w:r>
        <w:t xml:space="preserve">- </w:t>
      </w:r>
      <w:r w:rsidR="009D2A29">
        <w:t xml:space="preserve">количество учебно-методической, художественной литературы является достаточным для эффективной организации образовательной деятельности. </w:t>
      </w:r>
    </w:p>
    <w:p w:rsidR="00463F35" w:rsidRDefault="00463F35">
      <w:pPr>
        <w:spacing w:after="0" w:line="259" w:lineRule="auto"/>
        <w:ind w:left="1498" w:firstLine="0"/>
        <w:jc w:val="left"/>
      </w:pPr>
    </w:p>
    <w:p w:rsidR="00463F35" w:rsidRDefault="009D2A29">
      <w:pPr>
        <w:pStyle w:val="4"/>
        <w:ind w:left="2929" w:right="410"/>
      </w:pPr>
      <w:r>
        <w:t xml:space="preserve">2.8. Оценка качества материально-технической базы </w:t>
      </w:r>
    </w:p>
    <w:p w:rsidR="00463F35" w:rsidRDefault="00463F35">
      <w:pPr>
        <w:spacing w:after="0" w:line="259" w:lineRule="auto"/>
        <w:ind w:left="696" w:firstLine="0"/>
        <w:jc w:val="center"/>
      </w:pPr>
    </w:p>
    <w:p w:rsidR="00463F35" w:rsidRDefault="009D2A29">
      <w:pPr>
        <w:ind w:left="763" w:right="841" w:firstLine="708"/>
      </w:pPr>
      <w:r>
        <w:t>Материально-технические условия реализации основной образовательной программы основного обще</w:t>
      </w:r>
      <w:r w:rsidR="005D5B05">
        <w:t>го образования в МБОУ Деркульской ООШ</w:t>
      </w:r>
      <w:r>
        <w:t xml:space="preserve"> обеспечивают: </w:t>
      </w:r>
    </w:p>
    <w:p w:rsidR="00463F35" w:rsidRDefault="005D5B05" w:rsidP="005D5B05">
      <w:pPr>
        <w:ind w:left="1498" w:right="841" w:firstLine="0"/>
      </w:pPr>
      <w:r>
        <w:t xml:space="preserve">- </w:t>
      </w:r>
      <w:r w:rsidR="009D2A29">
        <w:t xml:space="preserve">возможность достижения обучающимися результатов освоения основной образовательной программы основного общего образования; </w:t>
      </w:r>
    </w:p>
    <w:p w:rsidR="00463F35" w:rsidRDefault="005D5B05" w:rsidP="005D5B05">
      <w:pPr>
        <w:ind w:left="1498" w:right="841" w:firstLine="0"/>
      </w:pPr>
      <w:r>
        <w:t xml:space="preserve">-  </w:t>
      </w:r>
      <w:r w:rsidR="009D2A29">
        <w:t xml:space="preserve">безопасность и комфортность организации учебного процесса; </w:t>
      </w:r>
    </w:p>
    <w:p w:rsidR="00463F35" w:rsidRDefault="005D5B05" w:rsidP="005D5B05">
      <w:pPr>
        <w:ind w:left="1498" w:right="841" w:firstLine="0"/>
      </w:pPr>
      <w:r>
        <w:t xml:space="preserve">- </w:t>
      </w:r>
      <w:r w:rsidR="009D2A29">
        <w:t xml:space="preserve">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 </w:t>
      </w:r>
    </w:p>
    <w:p w:rsidR="00463F35" w:rsidRDefault="005D5B05" w:rsidP="005D5B05">
      <w:pPr>
        <w:ind w:left="1498" w:right="841" w:firstLine="0"/>
      </w:pPr>
      <w:r>
        <w:t xml:space="preserve">- </w:t>
      </w:r>
      <w:r w:rsidR="009D2A29">
        <w:t xml:space="preserve">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rsidR="00463F35" w:rsidRDefault="00463F35">
      <w:pPr>
        <w:spacing w:after="0" w:line="259" w:lineRule="auto"/>
        <w:ind w:left="1486" w:firstLine="0"/>
        <w:jc w:val="left"/>
      </w:pPr>
    </w:p>
    <w:p w:rsidR="00463F35" w:rsidRDefault="005D5B05">
      <w:pPr>
        <w:ind w:left="763" w:right="841" w:firstLine="360"/>
      </w:pPr>
      <w:r>
        <w:t>Здание МБОУ Деркульской ООШ</w:t>
      </w:r>
      <w:r w:rsidR="009D2A29">
        <w:t xml:space="preserve"> имеет набор и размещение помещений для осуществления образовательной деятельности, активной </w:t>
      </w:r>
      <w:r>
        <w:t>деятельности, отдыха, питания и обучающихся</w:t>
      </w:r>
      <w:r w:rsidR="009D2A29">
        <w:t xml:space="preserve">,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отношений. </w:t>
      </w:r>
    </w:p>
    <w:p w:rsidR="00463F35" w:rsidRDefault="005D5B05">
      <w:pPr>
        <w:ind w:left="1489" w:right="841"/>
      </w:pPr>
      <w:r>
        <w:t>Инфраструктура МБОУ Деркульской ООШ</w:t>
      </w:r>
      <w:r w:rsidR="009D2A29">
        <w:t xml:space="preserve"> обеспечивала дополнительные возможности: </w:t>
      </w:r>
    </w:p>
    <w:p w:rsidR="00463F35" w:rsidRDefault="005D5B05" w:rsidP="005D5B05">
      <w:pPr>
        <w:ind w:left="2566" w:right="841" w:firstLine="0"/>
      </w:pPr>
      <w:r>
        <w:t xml:space="preserve">- </w:t>
      </w:r>
      <w:r w:rsidR="009D2A29">
        <w:t>беспроводной без</w:t>
      </w:r>
      <w:r>
        <w:t>опасный доступ к сети Интернет.</w:t>
      </w:r>
    </w:p>
    <w:p w:rsidR="005D5B05" w:rsidRDefault="005D5B05" w:rsidP="005D5B05">
      <w:pPr>
        <w:ind w:left="2566" w:right="841" w:firstLine="0"/>
      </w:pPr>
    </w:p>
    <w:tbl>
      <w:tblPr>
        <w:tblStyle w:val="TableGrid"/>
        <w:tblW w:w="8937" w:type="dxa"/>
        <w:tblInd w:w="1030" w:type="dxa"/>
        <w:tblCellMar>
          <w:top w:w="54" w:type="dxa"/>
          <w:left w:w="108" w:type="dxa"/>
          <w:right w:w="463" w:type="dxa"/>
        </w:tblCellMar>
        <w:tblLook w:val="04A0"/>
      </w:tblPr>
      <w:tblGrid>
        <w:gridCol w:w="6316"/>
        <w:gridCol w:w="2621"/>
      </w:tblGrid>
      <w:tr w:rsidR="00463F35">
        <w:trPr>
          <w:trHeight w:val="286"/>
        </w:trPr>
        <w:tc>
          <w:tcPr>
            <w:tcW w:w="6315" w:type="dxa"/>
            <w:tcBorders>
              <w:top w:val="single" w:sz="4" w:space="0" w:color="000000"/>
              <w:left w:val="single" w:sz="4" w:space="0" w:color="000000"/>
              <w:bottom w:val="single" w:sz="4" w:space="0" w:color="000000"/>
              <w:right w:val="nil"/>
            </w:tcBorders>
          </w:tcPr>
          <w:p w:rsidR="00463F35" w:rsidRDefault="009D2A29">
            <w:pPr>
              <w:spacing w:after="0" w:line="259" w:lineRule="auto"/>
              <w:ind w:left="0" w:right="62" w:firstLine="0"/>
              <w:jc w:val="right"/>
            </w:pPr>
            <w:r>
              <w:rPr>
                <w:b/>
              </w:rPr>
              <w:t xml:space="preserve">Сведения о помещениях </w:t>
            </w:r>
          </w:p>
        </w:tc>
        <w:tc>
          <w:tcPr>
            <w:tcW w:w="2621"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562"/>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1" w:firstLine="0"/>
              <w:jc w:val="center"/>
            </w:pPr>
            <w:r>
              <w:rPr>
                <w:b/>
              </w:rPr>
              <w:t xml:space="preserve">Наименование показателей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rPr>
                <w:b/>
              </w:rPr>
              <w:t xml:space="preserve">Наличие в организации </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Актовый зал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359" w:firstLine="0"/>
              <w:jc w:val="center"/>
            </w:pPr>
            <w:r>
              <w:t>нет</w:t>
            </w:r>
          </w:p>
        </w:tc>
      </w:tr>
      <w:tr w:rsidR="00463F35">
        <w:trPr>
          <w:trHeight w:val="288"/>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Спортивный зал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9" w:firstLine="0"/>
              <w:jc w:val="center"/>
            </w:pPr>
            <w:r>
              <w:t xml:space="preserve">да </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Столовая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9" w:firstLine="0"/>
              <w:jc w:val="center"/>
            </w:pPr>
            <w:r>
              <w:t xml:space="preserve">да </w:t>
            </w:r>
          </w:p>
        </w:tc>
      </w:tr>
      <w:tr w:rsidR="00463F35">
        <w:trPr>
          <w:trHeight w:val="562"/>
        </w:trPr>
        <w:tc>
          <w:tcPr>
            <w:tcW w:w="6315"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0" w:firstLine="0"/>
              <w:jc w:val="left"/>
            </w:pPr>
            <w:r>
              <w:t>Оборудованные кабинеты</w:t>
            </w:r>
            <w:r w:rsidR="009D2A29">
              <w:t xml:space="preserve">:  </w:t>
            </w:r>
          </w:p>
          <w:p w:rsidR="00463F35" w:rsidRDefault="009D2A29">
            <w:pPr>
              <w:spacing w:after="0" w:line="259" w:lineRule="auto"/>
              <w:ind w:left="0" w:firstLine="0"/>
              <w:jc w:val="left"/>
            </w:pPr>
            <w:r>
              <w:t xml:space="preserve">Основ информатики и вычислительной техники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9" w:firstLine="0"/>
              <w:jc w:val="center"/>
            </w:pPr>
            <w:r>
              <w:t xml:space="preserve">да </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Физики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9" w:firstLine="0"/>
              <w:jc w:val="center"/>
            </w:pPr>
            <w:r>
              <w:t xml:space="preserve">да </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Химии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9" w:firstLine="0"/>
              <w:jc w:val="center"/>
            </w:pPr>
            <w:r>
              <w:t xml:space="preserve">да </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Биологии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9" w:firstLine="0"/>
              <w:jc w:val="center"/>
            </w:pPr>
            <w:r>
              <w:t xml:space="preserve">да </w:t>
            </w:r>
          </w:p>
        </w:tc>
      </w:tr>
      <w:tr w:rsidR="00463F35">
        <w:trPr>
          <w:trHeight w:val="288"/>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ОБЖ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9" w:firstLine="0"/>
              <w:jc w:val="center"/>
            </w:pPr>
            <w:r>
              <w:t xml:space="preserve">да </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Музей</w:t>
            </w:r>
            <w:r w:rsidR="005D5B05">
              <w:t>ный уголок</w:t>
            </w:r>
          </w:p>
        </w:tc>
        <w:tc>
          <w:tcPr>
            <w:tcW w:w="262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359" w:firstLine="0"/>
              <w:jc w:val="center"/>
            </w:pPr>
            <w:r>
              <w:t xml:space="preserve">да </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lastRenderedPageBreak/>
              <w:t xml:space="preserve">Лекционная аудитория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359" w:firstLine="0"/>
              <w:jc w:val="center"/>
            </w:pPr>
            <w:r>
              <w:t>нет</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Медицинский кабинет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359" w:firstLine="0"/>
              <w:jc w:val="center"/>
            </w:pPr>
            <w:r>
              <w:t>нет</w:t>
            </w:r>
          </w:p>
        </w:tc>
      </w:tr>
      <w:tr w:rsidR="00463F35">
        <w:trPr>
          <w:trHeight w:val="286"/>
        </w:trPr>
        <w:tc>
          <w:tcPr>
            <w:tcW w:w="6315"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Кабинет педагога-психолога </w:t>
            </w:r>
          </w:p>
        </w:tc>
        <w:tc>
          <w:tcPr>
            <w:tcW w:w="2621" w:type="dxa"/>
            <w:tcBorders>
              <w:top w:val="single" w:sz="4" w:space="0" w:color="000000"/>
              <w:left w:val="single" w:sz="4" w:space="0" w:color="000000"/>
              <w:bottom w:val="single" w:sz="4" w:space="0" w:color="000000"/>
              <w:right w:val="single" w:sz="4" w:space="0" w:color="000000"/>
            </w:tcBorders>
          </w:tcPr>
          <w:p w:rsidR="00463F35" w:rsidRDefault="005D5B05">
            <w:pPr>
              <w:spacing w:after="0" w:line="259" w:lineRule="auto"/>
              <w:ind w:left="359" w:firstLine="0"/>
              <w:jc w:val="center"/>
            </w:pPr>
            <w:r>
              <w:t>нет</w:t>
            </w:r>
          </w:p>
        </w:tc>
      </w:tr>
    </w:tbl>
    <w:p w:rsidR="00463F35" w:rsidRDefault="009D2A29">
      <w:pPr>
        <w:pStyle w:val="3"/>
        <w:ind w:left="660" w:right="729"/>
      </w:pPr>
      <w:r>
        <w:t xml:space="preserve">Количество персональных компьютеров и информационного оборудования </w:t>
      </w:r>
    </w:p>
    <w:tbl>
      <w:tblPr>
        <w:tblStyle w:val="TableGrid"/>
        <w:tblW w:w="8932" w:type="dxa"/>
        <w:tblInd w:w="1061" w:type="dxa"/>
        <w:tblCellMar>
          <w:top w:w="54" w:type="dxa"/>
        </w:tblCellMar>
        <w:tblLook w:val="04A0"/>
      </w:tblPr>
      <w:tblGrid>
        <w:gridCol w:w="2597"/>
        <w:gridCol w:w="948"/>
        <w:gridCol w:w="1136"/>
        <w:gridCol w:w="3916"/>
        <w:gridCol w:w="335"/>
      </w:tblGrid>
      <w:tr w:rsidR="00463F35">
        <w:trPr>
          <w:trHeight w:val="288"/>
        </w:trPr>
        <w:tc>
          <w:tcPr>
            <w:tcW w:w="2597" w:type="dxa"/>
            <w:vMerge w:val="restart"/>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Наименование показателей </w:t>
            </w:r>
          </w:p>
        </w:tc>
        <w:tc>
          <w:tcPr>
            <w:tcW w:w="948" w:type="dxa"/>
            <w:vMerge w:val="restart"/>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6" w:firstLine="0"/>
              <w:jc w:val="left"/>
            </w:pPr>
            <w:r>
              <w:t xml:space="preserve">всего </w:t>
            </w:r>
          </w:p>
        </w:tc>
        <w:tc>
          <w:tcPr>
            <w:tcW w:w="5387" w:type="dxa"/>
            <w:gridSpan w:val="3"/>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В том числе используемых в учебных целях </w:t>
            </w:r>
          </w:p>
        </w:tc>
      </w:tr>
      <w:tr w:rsidR="00463F35">
        <w:trPr>
          <w:trHeight w:val="838"/>
        </w:trPr>
        <w:tc>
          <w:tcPr>
            <w:tcW w:w="0" w:type="auto"/>
            <w:vMerge/>
            <w:tcBorders>
              <w:top w:val="nil"/>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всего </w:t>
            </w:r>
          </w:p>
        </w:tc>
        <w:tc>
          <w:tcPr>
            <w:tcW w:w="3916" w:type="dxa"/>
            <w:tcBorders>
              <w:top w:val="single" w:sz="4" w:space="0" w:color="000000"/>
              <w:left w:val="single" w:sz="4" w:space="0" w:color="000000"/>
              <w:bottom w:val="single" w:sz="4" w:space="0" w:color="000000"/>
              <w:right w:val="nil"/>
            </w:tcBorders>
          </w:tcPr>
          <w:p w:rsidR="00463F35" w:rsidRDefault="009D2A29">
            <w:pPr>
              <w:spacing w:after="0" w:line="259" w:lineRule="auto"/>
              <w:ind w:left="106" w:right="-225" w:firstLine="0"/>
              <w:jc w:val="left"/>
            </w:pPr>
            <w:r>
              <w:t xml:space="preserve">Из них доступных для использования </w:t>
            </w:r>
          </w:p>
          <w:p w:rsidR="00463F35" w:rsidRDefault="009D2A29">
            <w:pPr>
              <w:spacing w:after="0" w:line="259" w:lineRule="auto"/>
              <w:ind w:left="106" w:firstLine="0"/>
            </w:pPr>
            <w:r>
              <w:t xml:space="preserve">обучающимися в свободное основных занятий время </w:t>
            </w:r>
          </w:p>
        </w:tc>
        <w:tc>
          <w:tcPr>
            <w:tcW w:w="335" w:type="dxa"/>
            <w:tcBorders>
              <w:top w:val="single" w:sz="4" w:space="0" w:color="000000"/>
              <w:left w:val="nil"/>
              <w:bottom w:val="single" w:sz="4" w:space="0" w:color="000000"/>
              <w:right w:val="single" w:sz="4" w:space="0" w:color="000000"/>
            </w:tcBorders>
            <w:vAlign w:val="center"/>
          </w:tcPr>
          <w:p w:rsidR="00463F35" w:rsidRDefault="009D2A29">
            <w:pPr>
              <w:spacing w:after="0" w:line="259" w:lineRule="auto"/>
              <w:ind w:left="0" w:firstLine="0"/>
            </w:pPr>
            <w:r>
              <w:t xml:space="preserve">от </w:t>
            </w:r>
          </w:p>
        </w:tc>
      </w:tr>
      <w:tr w:rsidR="00463F35">
        <w:trPr>
          <w:trHeight w:val="562"/>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Персональные компьютеры (всего)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141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3" w:firstLine="0"/>
              <w:jc w:val="center"/>
            </w:pPr>
            <w:r>
              <w:t xml:space="preserve">124 </w:t>
            </w: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32" w:firstLine="0"/>
              <w:jc w:val="center"/>
            </w:pPr>
            <w:r>
              <w:t>21</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286"/>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ноутбуки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72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3" w:firstLine="0"/>
              <w:jc w:val="center"/>
            </w:pPr>
            <w:r>
              <w:t xml:space="preserve">56 </w:t>
            </w: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32" w:firstLine="0"/>
              <w:jc w:val="center"/>
            </w:pPr>
            <w:r>
              <w:t>4</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562"/>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Планшетные компьютеры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10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57" w:firstLine="0"/>
              <w:jc w:val="center"/>
            </w:pPr>
          </w:p>
        </w:tc>
        <w:tc>
          <w:tcPr>
            <w:tcW w:w="3916" w:type="dxa"/>
            <w:tcBorders>
              <w:top w:val="single" w:sz="4" w:space="0" w:color="000000"/>
              <w:left w:val="single" w:sz="4" w:space="0" w:color="000000"/>
              <w:bottom w:val="single" w:sz="4" w:space="0" w:color="000000"/>
              <w:right w:val="nil"/>
            </w:tcBorders>
          </w:tcPr>
          <w:p w:rsidR="00463F35" w:rsidRDefault="00463F35">
            <w:pPr>
              <w:spacing w:after="0" w:line="259" w:lineRule="auto"/>
              <w:ind w:left="392" w:firstLine="0"/>
              <w:jc w:val="center"/>
            </w:pP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838"/>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right="111" w:firstLine="0"/>
            </w:pPr>
            <w:r>
              <w:t xml:space="preserve">Находящиеся в составе локальных вычислительных сетей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82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3" w:firstLine="0"/>
              <w:jc w:val="center"/>
            </w:pPr>
            <w:r>
              <w:t xml:space="preserve">82 </w:t>
            </w: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32" w:firstLine="0"/>
              <w:jc w:val="center"/>
            </w:pPr>
            <w:r>
              <w:t>1</w:t>
            </w:r>
            <w:r w:rsidR="009D2A29">
              <w:t xml:space="preserve">4 </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562"/>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tabs>
                <w:tab w:val="center" w:pos="1750"/>
                <w:tab w:val="right" w:pos="2597"/>
              </w:tabs>
              <w:spacing w:after="0" w:line="259" w:lineRule="auto"/>
              <w:ind w:left="0" w:firstLine="0"/>
              <w:jc w:val="left"/>
            </w:pPr>
            <w:r>
              <w:t xml:space="preserve">Имеющие </w:t>
            </w:r>
            <w:r>
              <w:tab/>
              <w:t xml:space="preserve">доступ </w:t>
            </w:r>
            <w:r>
              <w:tab/>
              <w:t xml:space="preserve">к </w:t>
            </w:r>
          </w:p>
          <w:p w:rsidR="00463F35" w:rsidRDefault="009D2A29">
            <w:pPr>
              <w:spacing w:after="0" w:line="259" w:lineRule="auto"/>
              <w:ind w:left="108" w:firstLine="0"/>
              <w:jc w:val="left"/>
            </w:pPr>
            <w:r>
              <w:t xml:space="preserve">Интернету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82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3" w:firstLine="0"/>
              <w:jc w:val="center"/>
            </w:pPr>
            <w:r>
              <w:t xml:space="preserve">82 </w:t>
            </w: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32" w:firstLine="0"/>
              <w:jc w:val="center"/>
            </w:pPr>
            <w:r>
              <w:t>1</w:t>
            </w:r>
            <w:r w:rsidR="009D2A29">
              <w:t xml:space="preserve">4 </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564"/>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Мультимедийные проекторы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42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57" w:firstLine="0"/>
              <w:jc w:val="center"/>
            </w:pP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92" w:firstLine="0"/>
              <w:jc w:val="center"/>
            </w:pPr>
            <w:r>
              <w:t>1</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286"/>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Интерактивные доски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16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57" w:firstLine="0"/>
              <w:jc w:val="center"/>
            </w:pP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92" w:firstLine="0"/>
              <w:jc w:val="center"/>
            </w:pPr>
            <w:r>
              <w:t>2</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286"/>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принтеры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36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57" w:firstLine="0"/>
              <w:jc w:val="center"/>
            </w:pP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92" w:firstLine="0"/>
              <w:jc w:val="center"/>
            </w:pPr>
            <w:r>
              <w:t>6</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286"/>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сканеры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57" w:firstLine="0"/>
              <w:jc w:val="center"/>
            </w:pP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92" w:firstLine="0"/>
              <w:jc w:val="center"/>
            </w:pPr>
            <w:r>
              <w:t>1</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286"/>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МФУ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32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57" w:firstLine="0"/>
              <w:jc w:val="center"/>
            </w:pP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92" w:firstLine="0"/>
              <w:jc w:val="center"/>
            </w:pPr>
            <w:r>
              <w:t>1</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286"/>
        </w:trPr>
        <w:tc>
          <w:tcPr>
            <w:tcW w:w="2597"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108" w:firstLine="0"/>
              <w:jc w:val="left"/>
            </w:pPr>
            <w:r>
              <w:t xml:space="preserve">ксероксы </w:t>
            </w:r>
          </w:p>
        </w:tc>
        <w:tc>
          <w:tcPr>
            <w:tcW w:w="948"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7" w:firstLine="0"/>
              <w:jc w:val="center"/>
            </w:pPr>
            <w:r>
              <w:t xml:space="preserve">6 </w:t>
            </w:r>
          </w:p>
        </w:tc>
        <w:tc>
          <w:tcPr>
            <w:tcW w:w="1136"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57" w:firstLine="0"/>
              <w:jc w:val="center"/>
            </w:pPr>
          </w:p>
        </w:tc>
        <w:tc>
          <w:tcPr>
            <w:tcW w:w="3916" w:type="dxa"/>
            <w:tcBorders>
              <w:top w:val="single" w:sz="4" w:space="0" w:color="000000"/>
              <w:left w:val="single" w:sz="4" w:space="0" w:color="000000"/>
              <w:bottom w:val="single" w:sz="4" w:space="0" w:color="000000"/>
              <w:right w:val="nil"/>
            </w:tcBorders>
          </w:tcPr>
          <w:p w:rsidR="00463F35" w:rsidRDefault="005D5B05">
            <w:pPr>
              <w:spacing w:after="0" w:line="259" w:lineRule="auto"/>
              <w:ind w:left="392" w:firstLine="0"/>
              <w:jc w:val="center"/>
            </w:pPr>
            <w:r>
              <w:t>1</w:t>
            </w:r>
          </w:p>
        </w:tc>
        <w:tc>
          <w:tcPr>
            <w:tcW w:w="335"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bl>
    <w:p w:rsidR="00463F35" w:rsidRDefault="00463F35">
      <w:pPr>
        <w:spacing w:after="0" w:line="259" w:lineRule="auto"/>
        <w:ind w:left="1486" w:firstLine="0"/>
        <w:jc w:val="left"/>
      </w:pPr>
    </w:p>
    <w:p w:rsidR="00463F35" w:rsidRDefault="009D2A29">
      <w:pPr>
        <w:ind w:left="1138" w:right="841" w:firstLine="348"/>
      </w:pPr>
      <w:r>
        <w:t>Максимальная скорость фиксированного проводног</w:t>
      </w:r>
      <w:r w:rsidR="00FF1708">
        <w:t>о доступа к сети интернет – 512-999 К</w:t>
      </w:r>
      <w:r>
        <w:t xml:space="preserve">бит/сек, беспроводного – </w:t>
      </w:r>
      <w:r w:rsidR="00FF1708">
        <w:t>512-999 Кбит/сек.</w:t>
      </w:r>
    </w:p>
    <w:p w:rsidR="00463F35" w:rsidRDefault="00463F35">
      <w:pPr>
        <w:spacing w:after="0" w:line="259" w:lineRule="auto"/>
        <w:ind w:left="1486" w:firstLine="0"/>
        <w:jc w:val="left"/>
      </w:pPr>
    </w:p>
    <w:p w:rsidR="00463F35" w:rsidRDefault="00FF1708">
      <w:pPr>
        <w:ind w:left="1138" w:right="841" w:firstLine="348"/>
      </w:pPr>
      <w:r>
        <w:t xml:space="preserve">Официальный сайт МБОУ </w:t>
      </w:r>
      <w:proofErr w:type="spellStart"/>
      <w:r>
        <w:t>Деркульской</w:t>
      </w:r>
      <w:proofErr w:type="spellEnd"/>
      <w:r>
        <w:t xml:space="preserve"> ООШ </w:t>
      </w:r>
      <w:r w:rsidRPr="00FF1708">
        <w:t xml:space="preserve">https://derkul-oosh.gauro-riacro.ru/ </w:t>
      </w:r>
      <w:hyperlink r:id="rId17"/>
      <w:r w:rsidR="009D2A29">
        <w:t xml:space="preserve">соответствует Приказу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463F35" w:rsidRDefault="00463F35">
      <w:pPr>
        <w:spacing w:after="0" w:line="259" w:lineRule="auto"/>
        <w:ind w:left="1486" w:firstLine="0"/>
        <w:jc w:val="left"/>
      </w:pPr>
    </w:p>
    <w:p w:rsidR="00463F35" w:rsidRDefault="009D2A29">
      <w:pPr>
        <w:ind w:left="1138" w:right="841" w:firstLine="348"/>
      </w:pPr>
      <w:r>
        <w:t xml:space="preserve">Территория школы ограждена забором. По периметру территории установлено видеонаблюдение. Въезды и входы на территорию школы имеют твердое покрытие. По периметру здания предусмотрено наружное электрическое освещение. Здание подключено к централизованным инженерным сетям (холодному, горячему водоснабжению, канализации, отоплению). Здание оборудовано системой видеонаблюдения, имеет охрану, кнопку тревожной сигнализации.  </w:t>
      </w:r>
    </w:p>
    <w:p w:rsidR="00463F35" w:rsidRDefault="009D2A29">
      <w:pPr>
        <w:ind w:left="1138" w:right="841" w:firstLine="348"/>
      </w:pPr>
      <w:r>
        <w:lastRenderedPageBreak/>
        <w:t xml:space="preserve">Для обеспечения безопасности пребывания детей и сотрудников в школе смонтирована и исправно функционирует автоматическая пожарная сигнализация, здание школы оборудовано системой пожарного мониторинга для передачи извещений о срабатывании систем пожарной сигнализации. Средства огнетушения и электробезопасности имеются в достаточном количестве, в соответствии с требованиями проверяются, ремонтируются или подлежат замене. </w:t>
      </w:r>
    </w:p>
    <w:p w:rsidR="00924D77" w:rsidRDefault="00924D77">
      <w:pPr>
        <w:ind w:left="1138" w:right="841" w:firstLine="348"/>
      </w:pPr>
    </w:p>
    <w:p w:rsidR="00924D77" w:rsidRDefault="00924D77">
      <w:pPr>
        <w:ind w:left="1138" w:right="841" w:firstLine="348"/>
      </w:pPr>
      <w:r>
        <w:t>С марта 2022 года школа ведет учет микротравм работников, что способствует пересмотру материально – технической базы школы. Учет микротравм выявил уязвимые места оснащения, которые требуют модернизации. По итогам анализа школа:</w:t>
      </w:r>
    </w:p>
    <w:p w:rsidR="00924D77" w:rsidRDefault="00924D77">
      <w:pPr>
        <w:ind w:left="1138" w:right="841" w:firstLine="348"/>
      </w:pPr>
      <w:r>
        <w:t>- установила перила на лестнице запасного входа;</w:t>
      </w:r>
    </w:p>
    <w:p w:rsidR="00924D77" w:rsidRDefault="00924D77">
      <w:pPr>
        <w:ind w:left="1138" w:right="841" w:firstLine="348"/>
      </w:pPr>
      <w:r>
        <w:t>- модернизировала песочницу для дошкольной группы.</w:t>
      </w:r>
    </w:p>
    <w:p w:rsidR="00342D79" w:rsidRDefault="00342D79">
      <w:pPr>
        <w:ind w:left="1138" w:right="841" w:firstLine="348"/>
      </w:pPr>
    </w:p>
    <w:p w:rsidR="00463F35" w:rsidRDefault="009D2A29">
      <w:pPr>
        <w:pStyle w:val="3"/>
        <w:ind w:left="660" w:right="15"/>
      </w:pPr>
      <w:r>
        <w:t>Орган</w:t>
      </w:r>
      <w:r w:rsidR="00342D79">
        <w:t>изация питания в МБОУ Деркульской ООШ</w:t>
      </w:r>
      <w:r>
        <w:t xml:space="preserve"> 2021-2022 учебный год </w:t>
      </w:r>
    </w:p>
    <w:p w:rsidR="00463F35" w:rsidRDefault="00463F35">
      <w:pPr>
        <w:spacing w:after="0" w:line="259" w:lineRule="auto"/>
        <w:ind w:left="0" w:right="728" w:firstLine="0"/>
        <w:jc w:val="right"/>
      </w:pPr>
    </w:p>
    <w:p w:rsidR="00463F35" w:rsidRDefault="009D2A29">
      <w:pPr>
        <w:ind w:left="763" w:right="841" w:firstLine="708"/>
      </w:pPr>
      <w:r>
        <w:t xml:space="preserve">Совершенствование организации школьного питания сегодня является одной из самых актуальных проблем в обеспечении сохранения здоровья детей. Питание в образовательных </w:t>
      </w:r>
      <w:r w:rsidR="00342D79">
        <w:t>учреждениях, где</w:t>
      </w:r>
      <w:r>
        <w:t xml:space="preserve"> дети проводят большую часть своего времени, занимает особое место в системе ресурсосбережения (сохранения и укрепления здоровья), а 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подростов, создает условия для их адаптации к современной жизни</w:t>
      </w:r>
      <w:r w:rsidR="00342D79">
        <w:t>.</w:t>
      </w:r>
    </w:p>
    <w:p w:rsidR="00463F35" w:rsidRDefault="009D2A29">
      <w:pPr>
        <w:ind w:left="763" w:right="841" w:firstLine="708"/>
      </w:pPr>
      <w:r>
        <w:t>Орган</w:t>
      </w:r>
      <w:r w:rsidR="00342D79">
        <w:t>изация питания в МБОУ Деркульской ООШ</w:t>
      </w:r>
      <w:r>
        <w:t xml:space="preserve"> является важнейшей частью качественного образования детей. Для учеников начальных, средних классов ввиду их повышенной активности на уроках и переменах требуется большое количество питательных веществ. И такие значительные энергетические затраты должны компенсироваться соответствующими горячими блюдами, ежедневно подаваемыми в образовательных учреждениях.  </w:t>
      </w:r>
    </w:p>
    <w:p w:rsidR="00342D79" w:rsidRDefault="009D2A29" w:rsidP="00342D79">
      <w:pPr>
        <w:spacing w:after="11" w:line="249" w:lineRule="auto"/>
        <w:ind w:left="1635" w:right="833" w:hanging="10"/>
        <w:jc w:val="center"/>
        <w:rPr>
          <w:b/>
        </w:rPr>
      </w:pPr>
      <w:r>
        <w:rPr>
          <w:b/>
        </w:rPr>
        <w:t>Общая информация об условиях орган</w:t>
      </w:r>
      <w:r w:rsidR="00342D79">
        <w:rPr>
          <w:b/>
        </w:rPr>
        <w:t xml:space="preserve">изации питания </w:t>
      </w:r>
    </w:p>
    <w:p w:rsidR="00463F35" w:rsidRDefault="00342D79" w:rsidP="00342D79">
      <w:pPr>
        <w:spacing w:after="11" w:line="249" w:lineRule="auto"/>
        <w:ind w:left="1635" w:right="833" w:hanging="10"/>
        <w:jc w:val="center"/>
      </w:pPr>
      <w:r>
        <w:rPr>
          <w:b/>
        </w:rPr>
        <w:t>в МБОУ Деркульской ООШ</w:t>
      </w:r>
    </w:p>
    <w:p w:rsidR="00463F35" w:rsidRDefault="009D2A29">
      <w:pPr>
        <w:ind w:left="763" w:right="841" w:firstLine="708"/>
      </w:pPr>
      <w:r>
        <w:t>Для орган</w:t>
      </w:r>
      <w:r w:rsidR="00342D79">
        <w:t xml:space="preserve">изации питания в МБОУ Деркульской ООШ  заключен договор </w:t>
      </w:r>
      <w:hyperlink r:id="rId18"/>
      <w:hyperlink r:id="rId19">
        <w:r w:rsidR="00342D79">
          <w:rPr>
            <w:b/>
            <w:u w:val="single" w:color="000000"/>
          </w:rPr>
          <w:t>ООО «Колос</w:t>
        </w:r>
        <w:r>
          <w:rPr>
            <w:b/>
            <w:u w:val="single" w:color="000000"/>
          </w:rPr>
          <w:t>»</w:t>
        </w:r>
      </w:hyperlink>
      <w:hyperlink r:id="rId20"/>
      <w:r>
        <w:t xml:space="preserve"> в соответствии с Федеральным законом от 18.07.2011 г. № 223-ФЗ «О закупках товаров, работ, услуг отдельными видами юридических лиц» </w:t>
      </w:r>
    </w:p>
    <w:p w:rsidR="00463F35" w:rsidRDefault="009D2A29">
      <w:pPr>
        <w:ind w:left="1489" w:right="841"/>
      </w:pPr>
      <w:r>
        <w:t>В ш</w:t>
      </w:r>
      <w:r w:rsidR="00342D79">
        <w:t>кольной столовой МБОУ Деркульской ООШ - 22</w:t>
      </w:r>
      <w:r>
        <w:t xml:space="preserve"> посадочных мест</w:t>
      </w:r>
      <w:r w:rsidR="00342D79">
        <w:t>а</w:t>
      </w:r>
      <w:r>
        <w:t xml:space="preserve">. </w:t>
      </w:r>
    </w:p>
    <w:p w:rsidR="00463F35" w:rsidRDefault="009D2A29">
      <w:pPr>
        <w:spacing w:after="4"/>
        <w:ind w:left="763" w:right="843" w:firstLine="708"/>
        <w:jc w:val="left"/>
      </w:pPr>
      <w:r>
        <w:t>Питание детей осуществляется за счёт бюджетных средств и средств родителей (законных представителей) обучающихся. Горячее питание организовано в соответствии с требованиями к организации и режиму питания, работе школьного пищеблока (</w:t>
      </w:r>
      <w:hyperlink r:id="rId21">
        <w:r>
          <w:rPr>
            <w:b/>
            <w:u w:val="single" w:color="000000"/>
          </w:rPr>
          <w:t>СанПиН</w:t>
        </w:r>
      </w:hyperlink>
      <w:hyperlink r:id="rId22"/>
      <w:hyperlink r:id="rId23">
        <w:r>
          <w:rPr>
            <w:b/>
            <w:u w:val="single" w:color="000000"/>
          </w:rPr>
          <w:t>2.4.5.2409</w:t>
        </w:r>
      </w:hyperlink>
      <w:hyperlink r:id="rId24">
        <w:r>
          <w:rPr>
            <w:b/>
            <w:u w:val="single" w:color="000000"/>
          </w:rPr>
          <w:t>-</w:t>
        </w:r>
      </w:hyperlink>
      <w:hyperlink r:id="rId25">
        <w:r>
          <w:rPr>
            <w:b/>
            <w:u w:val="single" w:color="000000"/>
          </w:rPr>
          <w:t>08 с изменениями на 25.03.2019</w:t>
        </w:r>
      </w:hyperlink>
      <w:hyperlink r:id="rId26">
        <w:r>
          <w:t>)</w:t>
        </w:r>
      </w:hyperlink>
      <w:r>
        <w:t xml:space="preserve"> и </w:t>
      </w:r>
      <w:proofErr w:type="spellStart"/>
      <w:r>
        <w:t>с</w:t>
      </w:r>
      <w:hyperlink r:id="rId27"/>
      <w:hyperlink r:id="rId28">
        <w:r>
          <w:rPr>
            <w:b/>
            <w:u w:val="single" w:color="000000"/>
          </w:rPr>
          <w:t>учётом</w:t>
        </w:r>
        <w:proofErr w:type="spellEnd"/>
        <w:r>
          <w:rPr>
            <w:b/>
            <w:u w:val="single" w:color="000000"/>
          </w:rPr>
          <w:t xml:space="preserve"> методических </w:t>
        </w:r>
        <w:proofErr w:type="spellStart"/>
        <w:r>
          <w:rPr>
            <w:b/>
            <w:u w:val="single" w:color="000000"/>
          </w:rPr>
          <w:t>рекомендаций</w:t>
        </w:r>
      </w:hyperlink>
      <w:hyperlink r:id="rId29"/>
      <w:hyperlink r:id="rId30">
        <w:r>
          <w:rPr>
            <w:b/>
            <w:u w:val="single" w:color="000000"/>
          </w:rPr>
          <w:t>Роспотребнадзора</w:t>
        </w:r>
        <w:proofErr w:type="spellEnd"/>
        <w:r>
          <w:rPr>
            <w:b/>
            <w:u w:val="single" w:color="000000"/>
          </w:rPr>
          <w:t xml:space="preserve"> РФ</w:t>
        </w:r>
      </w:hyperlink>
      <w:hyperlink r:id="rId31">
        <w:r>
          <w:t>.</w:t>
        </w:r>
      </w:hyperlink>
    </w:p>
    <w:p w:rsidR="00463F35" w:rsidRDefault="009D2A29">
      <w:pPr>
        <w:ind w:left="763" w:right="841" w:firstLine="708"/>
      </w:pPr>
      <w:r>
        <w:t>В наличии согласованное с Роспотребнадзором</w:t>
      </w:r>
      <w:r w:rsidR="00342D79">
        <w:t xml:space="preserve"> по Ростовской области</w:t>
      </w:r>
      <w:r>
        <w:t xml:space="preserve"> цикличное 10-дневное меню, утвержденное директором школы. Ежедневное меню представлено на сайте школы. </w:t>
      </w:r>
    </w:p>
    <w:p w:rsidR="00463F35" w:rsidRDefault="009D2A29">
      <w:pPr>
        <w:ind w:left="1489" w:right="841"/>
      </w:pPr>
      <w:r>
        <w:t xml:space="preserve">100% обучающихся 1-4 классов получают горячее питание: </w:t>
      </w:r>
    </w:p>
    <w:p w:rsidR="00463F35" w:rsidRDefault="001C6CE0" w:rsidP="001C6CE0">
      <w:pPr>
        <w:ind w:left="1121" w:right="841" w:firstLine="0"/>
      </w:pPr>
      <w:r>
        <w:t xml:space="preserve">- </w:t>
      </w:r>
      <w:r w:rsidR="009D2A29">
        <w:t>обучающиеся получают горячий завтрак, обучающиеся с ОВЗ до</w:t>
      </w:r>
      <w:r>
        <w:t>полнительно получают обед.</w:t>
      </w:r>
    </w:p>
    <w:p w:rsidR="00463F35" w:rsidRDefault="009D2A29">
      <w:pPr>
        <w:ind w:left="763" w:right="841" w:firstLine="708"/>
      </w:pPr>
      <w:r>
        <w:lastRenderedPageBreak/>
        <w:t xml:space="preserve">Длительность приема пищи составляет - 20 минут. В обеденном зале предусмотрена влажная уборка, с применением дезинфицирующих средств, работа рециркулятора для обеззараживания воздуха, осуществляется проветривание, в том числе – сквозное. </w:t>
      </w:r>
    </w:p>
    <w:p w:rsidR="00463F35" w:rsidRDefault="009D2A29">
      <w:pPr>
        <w:spacing w:after="0" w:line="259" w:lineRule="auto"/>
        <w:ind w:left="3279" w:firstLine="0"/>
        <w:jc w:val="left"/>
      </w:pPr>
      <w:r>
        <w:rPr>
          <w:b/>
          <w:color w:val="0F0F0F"/>
        </w:rPr>
        <w:t xml:space="preserve">Основные требования к школьному питанию </w:t>
      </w:r>
    </w:p>
    <w:p w:rsidR="00463F35" w:rsidRDefault="001C6CE0" w:rsidP="001C6CE0">
      <w:pPr>
        <w:ind w:left="1121" w:right="841" w:firstLine="0"/>
      </w:pPr>
      <w:r>
        <w:t xml:space="preserve">- </w:t>
      </w:r>
      <w:r w:rsidR="009D2A29">
        <w:t>Организация го</w:t>
      </w:r>
      <w:r>
        <w:t>рячего питания в МБОУ Деркульской ООШ</w:t>
      </w:r>
      <w:r w:rsidR="009D2A29">
        <w:t xml:space="preserve">   обеспечивает полную безопасность предлагаемых продуктов;  </w:t>
      </w:r>
    </w:p>
    <w:p w:rsidR="00463F35" w:rsidRDefault="001C6CE0" w:rsidP="001C6CE0">
      <w:pPr>
        <w:ind w:left="1121" w:right="841" w:firstLine="0"/>
      </w:pPr>
      <w:r>
        <w:t xml:space="preserve">- </w:t>
      </w:r>
      <w:r w:rsidR="009D2A29">
        <w:t xml:space="preserve">Рацион питания учащихся   формируется заранее; </w:t>
      </w:r>
    </w:p>
    <w:p w:rsidR="00463F35" w:rsidRDefault="001C6CE0" w:rsidP="001C6CE0">
      <w:pPr>
        <w:ind w:left="1121" w:right="841" w:firstLine="0"/>
      </w:pPr>
      <w:r>
        <w:t xml:space="preserve">- </w:t>
      </w:r>
      <w:r w:rsidR="009D2A29">
        <w:t>Рацион питания различных во</w:t>
      </w:r>
      <w:r>
        <w:t>зрастных групп (6-10 лет и 11-16лет) составляется</w:t>
      </w:r>
      <w:r w:rsidR="009D2A29">
        <w:t xml:space="preserve"> отдельно с учетом требуемой питательности и калорийности продуктов;  </w:t>
      </w:r>
    </w:p>
    <w:p w:rsidR="00463F35" w:rsidRDefault="001C6CE0" w:rsidP="001C6CE0">
      <w:pPr>
        <w:ind w:left="1121" w:right="841" w:firstLine="0"/>
      </w:pPr>
      <w:r>
        <w:t xml:space="preserve">- </w:t>
      </w:r>
      <w:r w:rsidR="009D2A29">
        <w:t xml:space="preserve">Продукты   проходят необходимую термическую обработку;  </w:t>
      </w:r>
    </w:p>
    <w:p w:rsidR="00463F35" w:rsidRDefault="001C6CE0" w:rsidP="001C6CE0">
      <w:pPr>
        <w:ind w:left="1121" w:right="841" w:firstLine="0"/>
      </w:pPr>
      <w:r>
        <w:t xml:space="preserve">- </w:t>
      </w:r>
      <w:r w:rsidR="009D2A29">
        <w:t xml:space="preserve">Недельный рацион питания   разнообразный, однако, возможно его повторение в конкретные дни недели;  </w:t>
      </w:r>
    </w:p>
    <w:p w:rsidR="00463F35" w:rsidRDefault="001C6CE0" w:rsidP="001C6CE0">
      <w:pPr>
        <w:ind w:left="1121" w:right="841" w:firstLine="0"/>
      </w:pPr>
      <w:r>
        <w:t xml:space="preserve">- </w:t>
      </w:r>
      <w:r w:rsidR="009D2A29">
        <w:t xml:space="preserve">Блюда готовятся непосредственно перед приемом пищи; </w:t>
      </w:r>
    </w:p>
    <w:p w:rsidR="00463F35" w:rsidRDefault="001C6CE0" w:rsidP="001C6CE0">
      <w:pPr>
        <w:ind w:left="1121" w:right="841" w:firstLine="0"/>
      </w:pPr>
      <w:r>
        <w:t xml:space="preserve">- </w:t>
      </w:r>
      <w:r w:rsidR="009D2A29">
        <w:t>Настоящий рацион питания   соответствует составленному меню, однако при надобности допускается</w:t>
      </w:r>
      <w:r w:rsidR="009D2A29">
        <w:rPr>
          <w:color w:val="0F0F0F"/>
        </w:rPr>
        <w:t xml:space="preserve"> замена блюд другими, равноценными им по питательности и энергетической ценности;  </w:t>
      </w:r>
    </w:p>
    <w:p w:rsidR="00463F35" w:rsidRDefault="001C6CE0" w:rsidP="001C6CE0">
      <w:pPr>
        <w:ind w:left="1121" w:right="841" w:firstLine="0"/>
      </w:pPr>
      <w:r>
        <w:t xml:space="preserve">- </w:t>
      </w:r>
      <w:r w:rsidR="009D2A29">
        <w:t xml:space="preserve">Ежедневное меню   представлено учащимся для ознакомления;  </w:t>
      </w:r>
    </w:p>
    <w:p w:rsidR="00463F35" w:rsidRDefault="001C6CE0" w:rsidP="001C6CE0">
      <w:pPr>
        <w:ind w:left="1121" w:right="841" w:firstLine="0"/>
      </w:pPr>
      <w:r>
        <w:t xml:space="preserve">- </w:t>
      </w:r>
      <w:r w:rsidR="009D2A29">
        <w:t xml:space="preserve">Прием продовольствия от поставщиков   сопровождается получением необходимых документов, свидетельствующих о качестве и безопасности продукции;  </w:t>
      </w:r>
    </w:p>
    <w:p w:rsidR="00463F35" w:rsidRDefault="001C6CE0" w:rsidP="001C6CE0">
      <w:pPr>
        <w:ind w:left="1121" w:right="841" w:firstLine="0"/>
      </w:pPr>
      <w:r>
        <w:t xml:space="preserve">- </w:t>
      </w:r>
      <w:r w:rsidR="009D2A29">
        <w:t>Транспортир</w:t>
      </w:r>
      <w:r>
        <w:t>овка продуктов в МБОУ Деркульскую ООШсоответствует санитарным</w:t>
      </w:r>
      <w:r w:rsidR="009D2A29">
        <w:t xml:space="preserve"> требованиям.  </w:t>
      </w:r>
    </w:p>
    <w:p w:rsidR="00463F35" w:rsidRDefault="001C6CE0">
      <w:pPr>
        <w:ind w:left="763" w:right="841" w:firstLine="708"/>
      </w:pPr>
      <w:r>
        <w:t>В МБОУ Деркульская ООШ</w:t>
      </w:r>
      <w:r w:rsidR="009D2A29">
        <w:t xml:space="preserve"> разработано Положение об организации питания.  </w:t>
      </w:r>
      <w:r>
        <w:t>Ежегодно приказомдиректора по МБОУ Деркульской ООШ</w:t>
      </w:r>
      <w:r w:rsidR="009D2A29">
        <w:t xml:space="preserve"> назначается </w:t>
      </w:r>
      <w:r>
        <w:t>Бракеражная</w:t>
      </w:r>
      <w:r w:rsidR="009D2A29">
        <w:t xml:space="preserve"> комиссии по контролю за качеством поступающих продуктов, за соблюдением условий их хранения и сроков реализации, а </w:t>
      </w:r>
      <w:r>
        <w:t>также</w:t>
      </w:r>
      <w:r w:rsidR="009D2A29">
        <w:t xml:space="preserve"> за снятие проб приготовленной пищи. Члены бракеражной комиссии в своей работе руководствуются «Положением о бракеражной комиссии». Ежедневно в бракеражном журнале отмечают качество готовой продукции. </w:t>
      </w:r>
    </w:p>
    <w:p w:rsidR="00463F35" w:rsidRDefault="009D2A29">
      <w:pPr>
        <w:ind w:left="763" w:right="841" w:firstLine="708"/>
      </w:pPr>
      <w:r>
        <w:t>Для улучшения положения по организации питан</w:t>
      </w:r>
      <w:r w:rsidR="001C6CE0">
        <w:t>ия администрация МБОУ Деркульской ООШ</w:t>
      </w:r>
      <w:r>
        <w:t xml:space="preserve"> принимает следующие меры и управленческие решения: </w:t>
      </w:r>
    </w:p>
    <w:p w:rsidR="00463F35" w:rsidRDefault="001C6CE0" w:rsidP="001C6CE0">
      <w:pPr>
        <w:ind w:left="1121" w:right="841" w:firstLine="0"/>
      </w:pPr>
      <w:r>
        <w:t xml:space="preserve">- </w:t>
      </w:r>
      <w:r w:rsidR="009D2A29">
        <w:t xml:space="preserve">Контроль и </w:t>
      </w:r>
      <w:r>
        <w:t>мониторинг питания</w:t>
      </w:r>
      <w:r w:rsidR="009D2A29">
        <w:t xml:space="preserve"> (еженедельно);  </w:t>
      </w:r>
    </w:p>
    <w:p w:rsidR="00463F35" w:rsidRDefault="001C6CE0" w:rsidP="001C6CE0">
      <w:pPr>
        <w:ind w:left="1121" w:right="841" w:firstLine="0"/>
      </w:pPr>
      <w:r>
        <w:t xml:space="preserve">- </w:t>
      </w:r>
      <w:r w:rsidR="009D2A29">
        <w:t xml:space="preserve">Родительские рейды (контроль качества питания); </w:t>
      </w:r>
    </w:p>
    <w:p w:rsidR="00463F35" w:rsidRDefault="001C6CE0" w:rsidP="001C6CE0">
      <w:pPr>
        <w:ind w:left="1121" w:right="841" w:firstLine="0"/>
      </w:pPr>
      <w:r>
        <w:t xml:space="preserve">- </w:t>
      </w:r>
      <w:r w:rsidR="009D2A29">
        <w:t xml:space="preserve">Рассмотрение на родительских собраниях вопросов по организации питания в школе; </w:t>
      </w:r>
    </w:p>
    <w:p w:rsidR="00463F35" w:rsidRDefault="001C6CE0" w:rsidP="001C6CE0">
      <w:pPr>
        <w:ind w:left="1121" w:right="841" w:firstLine="0"/>
      </w:pPr>
      <w:r>
        <w:t xml:space="preserve">- </w:t>
      </w:r>
      <w:r w:rsidR="009D2A29">
        <w:t>Проведение бесед с учащимися, родителями, педаго</w:t>
      </w:r>
      <w:r>
        <w:t>гами по теме «Здоровое питание».</w:t>
      </w:r>
    </w:p>
    <w:p w:rsidR="00463F35" w:rsidRDefault="00463F35" w:rsidP="001C6CE0">
      <w:pPr>
        <w:ind w:right="841"/>
      </w:pPr>
    </w:p>
    <w:tbl>
      <w:tblPr>
        <w:tblStyle w:val="TableGrid"/>
        <w:tblW w:w="9573" w:type="dxa"/>
        <w:tblInd w:w="670" w:type="dxa"/>
        <w:tblCellMar>
          <w:top w:w="54" w:type="dxa"/>
          <w:left w:w="106" w:type="dxa"/>
        </w:tblCellMar>
        <w:tblLook w:val="04A0"/>
      </w:tblPr>
      <w:tblGrid>
        <w:gridCol w:w="1635"/>
        <w:gridCol w:w="1637"/>
        <w:gridCol w:w="948"/>
        <w:gridCol w:w="1844"/>
        <w:gridCol w:w="1923"/>
        <w:gridCol w:w="1586"/>
      </w:tblGrid>
      <w:tr w:rsidR="00463F35" w:rsidTr="001C6CE0">
        <w:trPr>
          <w:trHeight w:val="286"/>
        </w:trPr>
        <w:tc>
          <w:tcPr>
            <w:tcW w:w="1635" w:type="dxa"/>
            <w:vMerge w:val="restart"/>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right="48" w:firstLine="0"/>
              <w:jc w:val="center"/>
            </w:pPr>
          </w:p>
        </w:tc>
        <w:tc>
          <w:tcPr>
            <w:tcW w:w="1637" w:type="dxa"/>
            <w:vMerge w:val="restart"/>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t xml:space="preserve">Количество обучающихся </w:t>
            </w:r>
          </w:p>
        </w:tc>
        <w:tc>
          <w:tcPr>
            <w:tcW w:w="948" w:type="dxa"/>
            <w:tcBorders>
              <w:top w:val="single" w:sz="4" w:space="0" w:color="000000"/>
              <w:left w:val="single" w:sz="4" w:space="0" w:color="000000"/>
              <w:bottom w:val="single" w:sz="4" w:space="0" w:color="000000"/>
              <w:right w:val="nil"/>
            </w:tcBorders>
          </w:tcPr>
          <w:p w:rsidR="00463F35" w:rsidRDefault="00463F35">
            <w:pPr>
              <w:spacing w:after="160" w:line="259" w:lineRule="auto"/>
              <w:ind w:left="0" w:firstLine="0"/>
              <w:jc w:val="left"/>
            </w:pPr>
          </w:p>
        </w:tc>
        <w:tc>
          <w:tcPr>
            <w:tcW w:w="3767" w:type="dxa"/>
            <w:gridSpan w:val="2"/>
            <w:tcBorders>
              <w:top w:val="single" w:sz="4" w:space="0" w:color="000000"/>
              <w:left w:val="nil"/>
              <w:bottom w:val="single" w:sz="4" w:space="0" w:color="000000"/>
              <w:right w:val="nil"/>
            </w:tcBorders>
          </w:tcPr>
          <w:p w:rsidR="00463F35" w:rsidRDefault="009D2A29">
            <w:pPr>
              <w:spacing w:after="0" w:line="259" w:lineRule="auto"/>
              <w:ind w:left="0" w:right="177" w:firstLine="0"/>
              <w:jc w:val="right"/>
            </w:pPr>
            <w:r>
              <w:rPr>
                <w:b/>
              </w:rPr>
              <w:t xml:space="preserve">Охват горячим питанием </w:t>
            </w:r>
          </w:p>
        </w:tc>
        <w:tc>
          <w:tcPr>
            <w:tcW w:w="1586"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288"/>
        </w:trPr>
        <w:tc>
          <w:tcPr>
            <w:tcW w:w="0" w:type="auto"/>
            <w:vMerge/>
            <w:tcBorders>
              <w:top w:val="nil"/>
              <w:left w:val="single" w:sz="4" w:space="0" w:color="000000"/>
              <w:bottom w:val="nil"/>
              <w:right w:val="single" w:sz="4" w:space="0" w:color="000000"/>
            </w:tcBorders>
          </w:tcPr>
          <w:p w:rsidR="00463F35" w:rsidRDefault="00463F3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63F35" w:rsidRDefault="00463F35">
            <w:pPr>
              <w:spacing w:after="160" w:line="259" w:lineRule="auto"/>
              <w:ind w:left="0" w:firstLine="0"/>
              <w:jc w:val="left"/>
            </w:pPr>
          </w:p>
        </w:tc>
        <w:tc>
          <w:tcPr>
            <w:tcW w:w="948" w:type="dxa"/>
            <w:vMerge w:val="restart"/>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70" w:firstLine="0"/>
              <w:jc w:val="left"/>
            </w:pPr>
            <w:r>
              <w:t xml:space="preserve">Всего  </w:t>
            </w:r>
          </w:p>
        </w:tc>
        <w:tc>
          <w:tcPr>
            <w:tcW w:w="3767" w:type="dxa"/>
            <w:gridSpan w:val="2"/>
            <w:tcBorders>
              <w:top w:val="single" w:sz="4" w:space="0" w:color="000000"/>
              <w:left w:val="single" w:sz="4" w:space="0" w:color="000000"/>
              <w:bottom w:val="single" w:sz="4" w:space="0" w:color="000000"/>
              <w:right w:val="nil"/>
            </w:tcBorders>
          </w:tcPr>
          <w:p w:rsidR="00463F35" w:rsidRDefault="009D2A29">
            <w:pPr>
              <w:spacing w:after="0" w:line="259" w:lineRule="auto"/>
              <w:ind w:left="2218" w:firstLine="0"/>
              <w:jc w:val="left"/>
            </w:pPr>
            <w:r>
              <w:t xml:space="preserve">Из них </w:t>
            </w:r>
          </w:p>
        </w:tc>
        <w:tc>
          <w:tcPr>
            <w:tcW w:w="1586" w:type="dxa"/>
            <w:tcBorders>
              <w:top w:val="single" w:sz="4" w:space="0" w:color="000000"/>
              <w:left w:val="nil"/>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562"/>
        </w:trPr>
        <w:tc>
          <w:tcPr>
            <w:tcW w:w="0" w:type="auto"/>
            <w:vMerge/>
            <w:tcBorders>
              <w:top w:val="nil"/>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110" w:firstLine="0"/>
              <w:jc w:val="center"/>
            </w:pPr>
            <w:r>
              <w:t xml:space="preserve">завтраками </w:t>
            </w:r>
          </w:p>
        </w:tc>
        <w:tc>
          <w:tcPr>
            <w:tcW w:w="1923"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107" w:firstLine="0"/>
              <w:jc w:val="center"/>
            </w:pPr>
            <w:r>
              <w:t xml:space="preserve">обедами </w:t>
            </w:r>
          </w:p>
        </w:tc>
        <w:tc>
          <w:tcPr>
            <w:tcW w:w="1586"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завтраками и обедами </w:t>
            </w:r>
          </w:p>
        </w:tc>
      </w:tr>
      <w:tr w:rsidR="00463F35">
        <w:trPr>
          <w:trHeight w:val="562"/>
        </w:trPr>
        <w:tc>
          <w:tcPr>
            <w:tcW w:w="1634"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center"/>
            </w:pPr>
            <w:r>
              <w:t xml:space="preserve">Всего обучающихся  </w:t>
            </w:r>
          </w:p>
        </w:tc>
        <w:tc>
          <w:tcPr>
            <w:tcW w:w="1637" w:type="dxa"/>
            <w:tcBorders>
              <w:top w:val="single" w:sz="4" w:space="0" w:color="000000"/>
              <w:left w:val="single" w:sz="4" w:space="0" w:color="000000"/>
              <w:bottom w:val="single" w:sz="4" w:space="0" w:color="000000"/>
              <w:right w:val="single" w:sz="4" w:space="0" w:color="000000"/>
            </w:tcBorders>
          </w:tcPr>
          <w:p w:rsidR="00463F35" w:rsidRDefault="001C6CE0">
            <w:pPr>
              <w:spacing w:after="0" w:line="259" w:lineRule="auto"/>
              <w:ind w:left="0" w:right="110" w:firstLine="0"/>
              <w:jc w:val="center"/>
            </w:pPr>
            <w:r>
              <w:t>23</w:t>
            </w:r>
          </w:p>
        </w:tc>
        <w:tc>
          <w:tcPr>
            <w:tcW w:w="948" w:type="dxa"/>
            <w:tcBorders>
              <w:top w:val="single" w:sz="4" w:space="0" w:color="000000"/>
              <w:left w:val="single" w:sz="4" w:space="0" w:color="000000"/>
              <w:bottom w:val="single" w:sz="4" w:space="0" w:color="000000"/>
              <w:right w:val="single" w:sz="4" w:space="0" w:color="000000"/>
            </w:tcBorders>
          </w:tcPr>
          <w:p w:rsidR="00463F35" w:rsidRDefault="001C6CE0">
            <w:pPr>
              <w:spacing w:after="0" w:line="259" w:lineRule="auto"/>
              <w:ind w:left="0" w:right="113" w:firstLine="0"/>
              <w:jc w:val="center"/>
            </w:pPr>
            <w:r>
              <w:t>22</w:t>
            </w:r>
          </w:p>
        </w:tc>
        <w:tc>
          <w:tcPr>
            <w:tcW w:w="1844" w:type="dxa"/>
            <w:tcBorders>
              <w:top w:val="single" w:sz="4" w:space="0" w:color="000000"/>
              <w:left w:val="single" w:sz="4" w:space="0" w:color="000000"/>
              <w:bottom w:val="single" w:sz="4" w:space="0" w:color="000000"/>
              <w:right w:val="single" w:sz="4" w:space="0" w:color="000000"/>
            </w:tcBorders>
          </w:tcPr>
          <w:p w:rsidR="00463F35" w:rsidRDefault="001C6CE0">
            <w:pPr>
              <w:spacing w:after="0" w:line="259" w:lineRule="auto"/>
              <w:ind w:left="0" w:right="105" w:firstLine="0"/>
              <w:jc w:val="center"/>
            </w:pPr>
            <w:r>
              <w:t>8</w:t>
            </w:r>
          </w:p>
        </w:tc>
        <w:tc>
          <w:tcPr>
            <w:tcW w:w="1923" w:type="dxa"/>
            <w:tcBorders>
              <w:top w:val="single" w:sz="4" w:space="0" w:color="000000"/>
              <w:left w:val="single" w:sz="4" w:space="0" w:color="000000"/>
              <w:bottom w:val="single" w:sz="4" w:space="0" w:color="000000"/>
              <w:right w:val="single" w:sz="4" w:space="0" w:color="000000"/>
            </w:tcBorders>
          </w:tcPr>
          <w:p w:rsidR="00463F35" w:rsidRDefault="001C6CE0">
            <w:pPr>
              <w:spacing w:after="0" w:line="259" w:lineRule="auto"/>
              <w:ind w:left="0" w:right="109" w:firstLine="0"/>
              <w:jc w:val="center"/>
            </w:pPr>
            <w:r>
              <w:t>4</w:t>
            </w:r>
          </w:p>
        </w:tc>
        <w:tc>
          <w:tcPr>
            <w:tcW w:w="1586" w:type="dxa"/>
            <w:tcBorders>
              <w:top w:val="single" w:sz="4" w:space="0" w:color="000000"/>
              <w:left w:val="single" w:sz="4" w:space="0" w:color="000000"/>
              <w:bottom w:val="single" w:sz="4" w:space="0" w:color="000000"/>
              <w:right w:val="single" w:sz="4" w:space="0" w:color="000000"/>
            </w:tcBorders>
          </w:tcPr>
          <w:p w:rsidR="00463F35" w:rsidRDefault="001C6CE0">
            <w:pPr>
              <w:spacing w:after="0" w:line="259" w:lineRule="auto"/>
              <w:ind w:left="0" w:right="113" w:firstLine="0"/>
              <w:jc w:val="center"/>
            </w:pPr>
            <w:r>
              <w:t>10</w:t>
            </w:r>
          </w:p>
        </w:tc>
      </w:tr>
      <w:tr w:rsidR="001C6CE0">
        <w:trPr>
          <w:trHeight w:val="562"/>
        </w:trPr>
        <w:tc>
          <w:tcPr>
            <w:tcW w:w="1634"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firstLine="0"/>
              <w:jc w:val="center"/>
            </w:pPr>
            <w:r>
              <w:t xml:space="preserve">В том числе: 1-4 классы </w:t>
            </w:r>
          </w:p>
        </w:tc>
        <w:tc>
          <w:tcPr>
            <w:tcW w:w="1637"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10" w:firstLine="0"/>
              <w:jc w:val="center"/>
            </w:pPr>
            <w:r>
              <w:t xml:space="preserve">5 </w:t>
            </w:r>
          </w:p>
        </w:tc>
        <w:tc>
          <w:tcPr>
            <w:tcW w:w="948"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13" w:firstLine="0"/>
              <w:jc w:val="center"/>
            </w:pPr>
            <w:r>
              <w:t xml:space="preserve">5 </w:t>
            </w:r>
          </w:p>
        </w:tc>
        <w:tc>
          <w:tcPr>
            <w:tcW w:w="1844"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05" w:firstLine="0"/>
              <w:jc w:val="center"/>
            </w:pPr>
            <w:r>
              <w:t>0</w:t>
            </w:r>
          </w:p>
        </w:tc>
        <w:tc>
          <w:tcPr>
            <w:tcW w:w="1923"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09" w:firstLine="0"/>
              <w:jc w:val="center"/>
            </w:pPr>
            <w:r>
              <w:t xml:space="preserve">0 </w:t>
            </w:r>
          </w:p>
        </w:tc>
        <w:tc>
          <w:tcPr>
            <w:tcW w:w="1586"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13" w:firstLine="0"/>
              <w:jc w:val="center"/>
            </w:pPr>
            <w:r>
              <w:t xml:space="preserve">5 </w:t>
            </w:r>
          </w:p>
        </w:tc>
      </w:tr>
      <w:tr w:rsidR="001C6CE0" w:rsidTr="001C6CE0">
        <w:trPr>
          <w:trHeight w:val="286"/>
        </w:trPr>
        <w:tc>
          <w:tcPr>
            <w:tcW w:w="1635"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103" w:firstLine="0"/>
              <w:jc w:val="left"/>
            </w:pPr>
            <w:r>
              <w:t xml:space="preserve">5-9 классы </w:t>
            </w:r>
          </w:p>
        </w:tc>
        <w:tc>
          <w:tcPr>
            <w:tcW w:w="1637"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10" w:firstLine="0"/>
              <w:jc w:val="center"/>
            </w:pPr>
            <w:r>
              <w:t xml:space="preserve">18 </w:t>
            </w:r>
          </w:p>
        </w:tc>
        <w:tc>
          <w:tcPr>
            <w:tcW w:w="948"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13" w:firstLine="0"/>
              <w:jc w:val="center"/>
            </w:pPr>
            <w:r>
              <w:t xml:space="preserve">17  </w:t>
            </w:r>
          </w:p>
        </w:tc>
        <w:tc>
          <w:tcPr>
            <w:tcW w:w="1844"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05" w:firstLine="0"/>
              <w:jc w:val="center"/>
            </w:pPr>
            <w:r>
              <w:t xml:space="preserve">8 </w:t>
            </w:r>
          </w:p>
        </w:tc>
        <w:tc>
          <w:tcPr>
            <w:tcW w:w="1923"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09" w:firstLine="0"/>
              <w:jc w:val="center"/>
            </w:pPr>
            <w:r>
              <w:t xml:space="preserve">4 </w:t>
            </w:r>
          </w:p>
        </w:tc>
        <w:tc>
          <w:tcPr>
            <w:tcW w:w="1586" w:type="dxa"/>
            <w:tcBorders>
              <w:top w:val="single" w:sz="4" w:space="0" w:color="000000"/>
              <w:left w:val="single" w:sz="4" w:space="0" w:color="000000"/>
              <w:bottom w:val="single" w:sz="4" w:space="0" w:color="000000"/>
              <w:right w:val="single" w:sz="4" w:space="0" w:color="000000"/>
            </w:tcBorders>
          </w:tcPr>
          <w:p w:rsidR="001C6CE0" w:rsidRDefault="001C6CE0" w:rsidP="001C6CE0">
            <w:pPr>
              <w:spacing w:after="0" w:line="259" w:lineRule="auto"/>
              <w:ind w:left="0" w:right="113" w:firstLine="0"/>
              <w:jc w:val="center"/>
            </w:pPr>
            <w:r>
              <w:t xml:space="preserve">5 </w:t>
            </w:r>
          </w:p>
        </w:tc>
      </w:tr>
    </w:tbl>
    <w:p w:rsidR="00463F35" w:rsidRDefault="00463F35">
      <w:pPr>
        <w:spacing w:after="0" w:line="259" w:lineRule="auto"/>
        <w:ind w:left="1486" w:firstLine="0"/>
        <w:jc w:val="left"/>
      </w:pPr>
    </w:p>
    <w:p w:rsidR="00463F35" w:rsidRDefault="00463F35">
      <w:pPr>
        <w:spacing w:after="0" w:line="259" w:lineRule="auto"/>
        <w:ind w:left="696" w:firstLine="0"/>
        <w:jc w:val="center"/>
      </w:pPr>
    </w:p>
    <w:p w:rsidR="00463F35" w:rsidRDefault="009D2A29">
      <w:pPr>
        <w:spacing w:after="11" w:line="249" w:lineRule="auto"/>
        <w:ind w:left="1875" w:right="833" w:hanging="10"/>
      </w:pPr>
      <w:r>
        <w:rPr>
          <w:b/>
        </w:rPr>
        <w:t xml:space="preserve">Организация питания детей с ограниченными возможностями здоровья </w:t>
      </w:r>
    </w:p>
    <w:p w:rsidR="00463F35" w:rsidRDefault="00463F35">
      <w:pPr>
        <w:spacing w:after="0" w:line="259" w:lineRule="auto"/>
        <w:ind w:left="696" w:firstLine="0"/>
        <w:jc w:val="center"/>
      </w:pPr>
    </w:p>
    <w:p w:rsidR="00463F35" w:rsidRDefault="001C6CE0">
      <w:pPr>
        <w:ind w:left="763" w:right="841" w:firstLine="708"/>
      </w:pPr>
      <w:r>
        <w:t>О</w:t>
      </w:r>
      <w:r w:rsidR="009D2A29">
        <w:t>бучающиеся с ограниченными возможностями здоровья обеспечиваются горячим завтраком и горячим обедом без взимани</w:t>
      </w:r>
      <w:r>
        <w:t>я платы за счет средств регионального</w:t>
      </w:r>
      <w:r w:rsidR="009D2A29">
        <w:t xml:space="preserve"> бюджета. Для данной категории обучающихся организовано горячее питание 2 раза в день по согласованному примерному меню (10 дней) в соответствии с ГОСТ Р50763-2007 «Услуги общественного питания. Продукция общественного питания, реализуемая населению. Общие технические условия», ГОСТ 31984-2012 «Услуги общественного питания. Общие требования.», Федеральным законом от 02.01.2000 №29-ФЗ «О качестве и безопасности пищевых продуктов», Законом РФ от 07.02.1992 № 2300-1 «О защите прав потребителей», Правилами оказания услуг общественного питания (утв. постановлением Правительства РФ от 15.08.1997 №1036, СанПиН 2.4.2.2821-10 «Санитарно-эпидемиологические требования к условиям и организации обучения в общеобразовательных учреждениях» и иными </w:t>
      </w:r>
      <w:r w:rsidR="00F0067D">
        <w:t>нормативно правовыми</w:t>
      </w:r>
      <w:r w:rsidR="009D2A29">
        <w:t xml:space="preserve"> актами.</w:t>
      </w:r>
    </w:p>
    <w:p w:rsidR="00463F35" w:rsidRDefault="009D2A29">
      <w:pPr>
        <w:spacing w:after="13" w:line="249" w:lineRule="auto"/>
        <w:ind w:left="763" w:right="832" w:firstLine="708"/>
      </w:pPr>
      <w:proofErr w:type="gramStart"/>
      <w:r>
        <w:t xml:space="preserve">Мера социальной поддержки в виде обеспечения бесплатным горячим двухразовым питанием оказывается на </w:t>
      </w:r>
      <w:proofErr w:type="spellStart"/>
      <w:r>
        <w:t>основании</w:t>
      </w:r>
      <w:hyperlink r:id="rId32"/>
      <w:hyperlink r:id="rId33">
        <w:r>
          <w:rPr>
            <w:u w:val="single" w:color="000000"/>
          </w:rPr>
          <w:t>заявления</w:t>
        </w:r>
      </w:hyperlink>
      <w:hyperlink r:id="rId34"/>
      <w:hyperlink r:id="rId35">
        <w:r>
          <w:rPr>
            <w:u w:val="single" w:color="000000"/>
          </w:rPr>
          <w:t>родителей</w:t>
        </w:r>
        <w:proofErr w:type="spellEnd"/>
      </w:hyperlink>
      <w:hyperlink r:id="rId36"/>
      <w:hyperlink r:id="rId37">
        <w:r>
          <w:rPr>
            <w:u w:val="single" w:color="000000"/>
          </w:rPr>
          <w:t>(</w:t>
        </w:r>
        <w:proofErr w:type="spellStart"/>
        <w:r>
          <w:rPr>
            <w:u w:val="single" w:color="000000"/>
          </w:rPr>
          <w:t>законных</w:t>
        </w:r>
        <w:proofErr w:type="gramEnd"/>
      </w:hyperlink>
      <w:hyperlink r:id="rId38"/>
      <w:hyperlink r:id="rId39">
        <w:r>
          <w:rPr>
            <w:u w:val="single" w:color="000000"/>
          </w:rPr>
          <w:t>представителей</w:t>
        </w:r>
        <w:proofErr w:type="spellEnd"/>
        <w:r>
          <w:rPr>
            <w:u w:val="single" w:color="000000"/>
          </w:rPr>
          <w:t>)</w:t>
        </w:r>
      </w:hyperlink>
      <w:hyperlink r:id="rId40"/>
      <w:r>
        <w:t xml:space="preserve">обучающихся: </w:t>
      </w:r>
    </w:p>
    <w:p w:rsidR="00463F35" w:rsidRDefault="009D2A29" w:rsidP="00170A38">
      <w:pPr>
        <w:numPr>
          <w:ilvl w:val="0"/>
          <w:numId w:val="37"/>
        </w:numPr>
        <w:ind w:right="841" w:hanging="240"/>
      </w:pPr>
      <w:r>
        <w:t>Заключение психолого-медико-педагогической комиссии.</w:t>
      </w:r>
    </w:p>
    <w:p w:rsidR="00463F35" w:rsidRDefault="009D2A29" w:rsidP="00170A38">
      <w:pPr>
        <w:numPr>
          <w:ilvl w:val="0"/>
          <w:numId w:val="37"/>
        </w:numPr>
        <w:ind w:right="841" w:hanging="240"/>
      </w:pPr>
      <w:r>
        <w:t xml:space="preserve">Выписка из финансово-лицевого счёта о составе семьи. </w:t>
      </w:r>
    </w:p>
    <w:p w:rsidR="00463F35" w:rsidRDefault="00463F35">
      <w:pPr>
        <w:spacing w:after="0" w:line="259" w:lineRule="auto"/>
        <w:ind w:left="1486" w:firstLine="0"/>
        <w:jc w:val="left"/>
      </w:pPr>
    </w:p>
    <w:p w:rsidR="00463F35" w:rsidRDefault="009D2A29">
      <w:pPr>
        <w:ind w:left="1138" w:right="841" w:firstLine="348"/>
      </w:pPr>
      <w:r>
        <w:rPr>
          <w:u w:val="single" w:color="000000"/>
        </w:rPr>
        <w:t>Вывод</w:t>
      </w:r>
      <w:r>
        <w:t xml:space="preserve">: по набору помещений, оборудования по их техническому состоянию, материально-техническая база учреждения соответствует требованиям санитарной, противопожарной безопасности и антитеррористической защищённости учреждения, что ежегодно подтверждается актами приёмки учреждения, актами проверки органами санитарного и пожарного надзора, соответствует требованиям федеральных государственных стандартов, муниципального задания, программы развития учреждения в части безопасности, комфортности и эстетичности. </w:t>
      </w:r>
    </w:p>
    <w:p w:rsidR="00463F35" w:rsidRDefault="00463F35">
      <w:pPr>
        <w:spacing w:after="0" w:line="259" w:lineRule="auto"/>
        <w:ind w:left="1486" w:firstLine="0"/>
        <w:jc w:val="left"/>
      </w:pPr>
    </w:p>
    <w:p w:rsidR="00463F35" w:rsidRDefault="009D2A29">
      <w:pPr>
        <w:pStyle w:val="2"/>
        <w:spacing w:after="0" w:line="249" w:lineRule="auto"/>
        <w:ind w:left="4437" w:right="410" w:hanging="2449"/>
        <w:jc w:val="left"/>
      </w:pPr>
      <w:r>
        <w:rPr>
          <w:color w:val="215868"/>
        </w:rPr>
        <w:t xml:space="preserve">2.9. Оценка качества функционирования внутренней системы оценки качества образования </w:t>
      </w:r>
    </w:p>
    <w:p w:rsidR="00463F35" w:rsidRDefault="00463F35">
      <w:pPr>
        <w:spacing w:after="0" w:line="259" w:lineRule="auto"/>
        <w:ind w:left="1498" w:firstLine="0"/>
        <w:jc w:val="left"/>
      </w:pPr>
    </w:p>
    <w:p w:rsidR="00463F35" w:rsidRDefault="009D2A29">
      <w:pPr>
        <w:ind w:left="763" w:right="841" w:firstLine="708"/>
      </w:pPr>
      <w:r>
        <w:t xml:space="preserve">Обеспечение качества образования является обязанностью общеобразовательной организации. Под качеством образования понимается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юридическою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463F35" w:rsidRDefault="009D2A29">
      <w:pPr>
        <w:ind w:left="766" w:right="841"/>
      </w:pPr>
      <w:r>
        <w:t xml:space="preserve"> Обеспечение непрерывности контроля над соответствием образовательного процесса и результатов деятельности внешним государственным и внутриорганизационным требованиям к качеству образования в общеобразовательной организации в соответствии с п. 3 ст.28 Федерального закона «Об образовании в Российской Федерации» осуществляется посредством внутренней системы оценки качества образования (далее – ВСОКО). Под ВСОКО понимается непрерывный контроль (оценка) качества образования с целью определения уровня его соответствия установленным нормам и принятия управленческих решений, направленных на повышение качест</w:t>
      </w:r>
      <w:r w:rsidR="00F0067D">
        <w:t>ва образования в МБОУ Деркульской ООШ</w:t>
      </w:r>
      <w:r>
        <w:t xml:space="preserve">. Цель ВСОКО:  </w:t>
      </w:r>
    </w:p>
    <w:p w:rsidR="00463F35" w:rsidRDefault="00F0067D" w:rsidP="00F0067D">
      <w:pPr>
        <w:spacing w:after="53"/>
        <w:ind w:left="1858" w:right="841" w:firstLine="0"/>
      </w:pPr>
      <w:r>
        <w:lastRenderedPageBreak/>
        <w:t xml:space="preserve">- </w:t>
      </w:r>
      <w:r w:rsidR="009D2A29">
        <w:t>совершенствование основ</w:t>
      </w:r>
      <w:r>
        <w:t>ной деятельности МБОУ Деркульской ООШ</w:t>
      </w:r>
      <w:r w:rsidR="009D2A29">
        <w:t xml:space="preserve">, улучшение и повышение качества образования; </w:t>
      </w:r>
    </w:p>
    <w:p w:rsidR="00463F35" w:rsidRDefault="00F0067D" w:rsidP="00F0067D">
      <w:pPr>
        <w:ind w:left="1858" w:right="841" w:firstLine="0"/>
      </w:pPr>
      <w:r>
        <w:t xml:space="preserve">- </w:t>
      </w:r>
      <w:r w:rsidR="009D2A29">
        <w:t>повышение профессионального уровня педагогических работников.</w:t>
      </w:r>
    </w:p>
    <w:p w:rsidR="00463F35" w:rsidRDefault="00F0067D" w:rsidP="00F0067D">
      <w:pPr>
        <w:spacing w:after="13" w:line="249" w:lineRule="auto"/>
        <w:ind w:left="1858" w:right="841" w:firstLine="0"/>
      </w:pPr>
      <w:r>
        <w:rPr>
          <w:u w:val="single" w:color="000000"/>
        </w:rPr>
        <w:t>З</w:t>
      </w:r>
      <w:r w:rsidR="009D2A29">
        <w:rPr>
          <w:u w:val="single" w:color="000000"/>
        </w:rPr>
        <w:t>адачи ВСОКО:</w:t>
      </w:r>
    </w:p>
    <w:p w:rsidR="00463F35" w:rsidRDefault="00F0067D" w:rsidP="00F0067D">
      <w:pPr>
        <w:spacing w:after="50"/>
        <w:ind w:left="1858" w:right="841" w:firstLine="0"/>
      </w:pPr>
      <w:r>
        <w:t xml:space="preserve">- </w:t>
      </w:r>
      <w:r w:rsidR="009D2A29">
        <w:t xml:space="preserve">учесть стартовые возможности обучающихся при переходе на новый уровень общего образования, чтобы выстроить индивидуальные образовательные траектории и помочь преодолеть учебные дефициты; </w:t>
      </w:r>
    </w:p>
    <w:p w:rsidR="00463F35" w:rsidRDefault="00F0067D" w:rsidP="00F0067D">
      <w:pPr>
        <w:spacing w:after="50"/>
        <w:ind w:left="1858" w:right="841" w:firstLine="0"/>
      </w:pPr>
      <w:r>
        <w:t xml:space="preserve">- </w:t>
      </w:r>
      <w:r w:rsidR="009D2A29">
        <w:t xml:space="preserve">внедрить в ВСОКО новые критерии качества общего образования на основе практики международных исследований качества подготовки обучающихся (приказ Минпроспросвещение и Рособрнадзора от 06.05.2019 г. № 590/219); </w:t>
      </w:r>
    </w:p>
    <w:p w:rsidR="00463F35" w:rsidRDefault="00F0067D" w:rsidP="00F0067D">
      <w:pPr>
        <w:spacing w:after="50"/>
        <w:ind w:left="1858" w:right="841" w:firstLine="0"/>
      </w:pPr>
      <w:r>
        <w:t xml:space="preserve">- </w:t>
      </w:r>
      <w:r w:rsidR="009D2A29">
        <w:t xml:space="preserve">организовать подготовку к ВПР с учетом участия 8-9 классов по ряду предметов; </w:t>
      </w:r>
    </w:p>
    <w:p w:rsidR="00463F35" w:rsidRDefault="00F0067D" w:rsidP="00F0067D">
      <w:pPr>
        <w:ind w:left="1858" w:right="841" w:firstLine="0"/>
      </w:pPr>
      <w:r>
        <w:t xml:space="preserve">- </w:t>
      </w:r>
      <w:r w:rsidR="009D2A29">
        <w:t>организация работы начальной</w:t>
      </w:r>
      <w:r>
        <w:t xml:space="preserve"> школы по ФГОС-2021</w:t>
      </w:r>
      <w:r w:rsidR="009D2A29">
        <w:t xml:space="preserve">. </w:t>
      </w:r>
    </w:p>
    <w:p w:rsidR="00463F35" w:rsidRDefault="009D2A29">
      <w:pPr>
        <w:spacing w:after="13" w:line="249" w:lineRule="auto"/>
        <w:ind w:left="773" w:right="832" w:hanging="10"/>
      </w:pPr>
      <w:r>
        <w:rPr>
          <w:u w:val="single" w:color="000000"/>
        </w:rPr>
        <w:t>Направления ВСОКО:</w:t>
      </w:r>
    </w:p>
    <w:p w:rsidR="00463F35" w:rsidRDefault="00F0067D" w:rsidP="00F0067D">
      <w:pPr>
        <w:ind w:left="1858" w:right="841" w:firstLine="0"/>
      </w:pPr>
      <w:r>
        <w:t xml:space="preserve">- </w:t>
      </w:r>
      <w:r w:rsidR="009D2A29">
        <w:t xml:space="preserve">качество образовательных программ; </w:t>
      </w:r>
    </w:p>
    <w:p w:rsidR="00463F35" w:rsidRDefault="00F0067D" w:rsidP="00F0067D">
      <w:pPr>
        <w:ind w:left="1858" w:right="841" w:firstLine="0"/>
      </w:pPr>
      <w:r>
        <w:t xml:space="preserve">- </w:t>
      </w:r>
      <w:r w:rsidR="009D2A29">
        <w:t xml:space="preserve">качество условий реализации образовательных программ; </w:t>
      </w:r>
    </w:p>
    <w:p w:rsidR="00463F35" w:rsidRDefault="00F0067D" w:rsidP="00F0067D">
      <w:pPr>
        <w:ind w:left="1858" w:right="841" w:firstLine="0"/>
      </w:pPr>
      <w:r>
        <w:t xml:space="preserve">- </w:t>
      </w:r>
      <w:r w:rsidR="009D2A29">
        <w:t xml:space="preserve">качество образовательных результатов обучающихся; </w:t>
      </w:r>
    </w:p>
    <w:p w:rsidR="00463F35" w:rsidRDefault="00F0067D" w:rsidP="00F0067D">
      <w:pPr>
        <w:ind w:left="1858" w:right="841" w:firstLine="0"/>
      </w:pPr>
      <w:r>
        <w:t xml:space="preserve">- </w:t>
      </w:r>
      <w:r w:rsidR="009D2A29">
        <w:t xml:space="preserve">удовлетворенность потребителей качеством образования </w:t>
      </w:r>
    </w:p>
    <w:p w:rsidR="00463F35" w:rsidRDefault="00463F35">
      <w:pPr>
        <w:spacing w:after="0" w:line="259" w:lineRule="auto"/>
        <w:ind w:left="1486" w:firstLine="0"/>
        <w:jc w:val="left"/>
      </w:pPr>
    </w:p>
    <w:p w:rsidR="00463F35" w:rsidRDefault="009D2A29">
      <w:pPr>
        <w:ind w:left="763" w:right="841" w:firstLine="708"/>
      </w:pPr>
      <w:r>
        <w:t xml:space="preserve">Программа учебных предметов и курсов, в том числе теоретической и практической части, на всех уровнях образования выполнена на 100 %. </w:t>
      </w:r>
    </w:p>
    <w:p w:rsidR="00463F35" w:rsidRDefault="009D2A29">
      <w:pPr>
        <w:ind w:left="763" w:right="841" w:firstLine="708"/>
      </w:pPr>
      <w:r>
        <w:t xml:space="preserve">В справках по внутришкольному контролю при анализе результатов ВПР, других мониторингов проводится корреляция с результатами текущего контроля успеваемости и промежуточной аттестации. </w:t>
      </w:r>
    </w:p>
    <w:p w:rsidR="00463F35" w:rsidRDefault="009D2A29">
      <w:pPr>
        <w:ind w:left="766" w:right="841"/>
      </w:pPr>
      <w:r>
        <w:t xml:space="preserve">При осуществлении внутреннего контроля, мониторингов качества образования особое внимание уделяется вопросам осуществления текущего контроля успеваемости и промежуточной аттестации обучающихся, в т.ч. объективности и аргументированности оценивания знаний, умений, навыков обучающихся, </w:t>
      </w:r>
      <w:r w:rsidR="00F0067D">
        <w:t>проводится сравнительный</w:t>
      </w:r>
      <w:r>
        <w:t xml:space="preserve"> анализ результатов текущего контроля успеваемости с результатами контрольных замеров </w:t>
      </w:r>
      <w:r w:rsidR="00F0067D">
        <w:t xml:space="preserve">в </w:t>
      </w:r>
      <w:r w:rsidR="00F0067D" w:rsidRPr="00F0067D">
        <w:rPr>
          <w:rFonts w:eastAsia="Calibri"/>
          <w:szCs w:val="24"/>
        </w:rPr>
        <w:t>рамках</w:t>
      </w:r>
      <w:r>
        <w:t xml:space="preserve">промежуточной аттестации в динамике. </w:t>
      </w:r>
    </w:p>
    <w:p w:rsidR="00463F35" w:rsidRDefault="009D2A29">
      <w:pPr>
        <w:ind w:left="763" w:right="841" w:firstLine="708"/>
      </w:pPr>
      <w:r>
        <w:t xml:space="preserve">Персональный контроль педагогов определяется по итогам анализа результатов внешней </w:t>
      </w:r>
      <w:r w:rsidR="00F0067D">
        <w:t xml:space="preserve">и </w:t>
      </w:r>
      <w:r w:rsidR="00F0067D" w:rsidRPr="00F0067D">
        <w:rPr>
          <w:rFonts w:eastAsia="Calibri"/>
          <w:szCs w:val="24"/>
        </w:rPr>
        <w:t>внутренней</w:t>
      </w:r>
      <w:r>
        <w:t xml:space="preserve"> систем оценки качества образования. </w:t>
      </w:r>
    </w:p>
    <w:p w:rsidR="00463F35" w:rsidRDefault="009D2A29">
      <w:pPr>
        <w:ind w:left="766" w:right="841"/>
      </w:pPr>
      <w:r>
        <w:t xml:space="preserve"> По итогам мероприятий внутреннего контроля, мониторингов определяется адресная методическая помощь педагогам с учетом их профессиональных дефицитов. Методическая помощь была организована молодым педагогам школы и педагогам, начинающим работать первый или второй год. Также для всех педагогов были проведены семинары по критериальному оцениванию обучающихся и формированию новой культуры оценки образовательных результатов обучающихся. По результатам мониторингов сложилась система адресного наставничества, в т.ч. для педагогов, имеющих небольшой стаж педагогичес</w:t>
      </w:r>
      <w:r w:rsidR="00F0067D">
        <w:t>кой работы. Администрация МБОУ Деркульской ООШ</w:t>
      </w:r>
      <w:r>
        <w:t xml:space="preserve">, руководители ШМО осуществляли контроль за объективным оцениванием знаний обучающихся, совместный разбор ошибок обучающихся, помощь в подготовке контрольных материалов, оказывали помощь в диагностике уровня подготовки обучающихся, участия в разработке критериев оценивания по каждому учебному предмету.  </w:t>
      </w:r>
    </w:p>
    <w:p w:rsidR="00463F35" w:rsidRDefault="00F0067D">
      <w:pPr>
        <w:ind w:left="763" w:right="841" w:firstLine="708"/>
      </w:pPr>
      <w:r>
        <w:t xml:space="preserve"> В МБОУ Деркульской ООШ</w:t>
      </w:r>
      <w:r w:rsidR="009D2A29">
        <w:t xml:space="preserve"> в системе осуществляется мониторинг удовлетворенности родительской общественности качеством образовательных услуг. </w:t>
      </w:r>
    </w:p>
    <w:p w:rsidR="00463F35" w:rsidRDefault="009D2A29">
      <w:pPr>
        <w:ind w:left="763" w:right="841" w:firstLine="708"/>
      </w:pPr>
      <w:r>
        <w:lastRenderedPageBreak/>
        <w:t xml:space="preserve"> Поставленные задачи по повышению качества образования выполнены в полном объёме.  </w:t>
      </w:r>
    </w:p>
    <w:p w:rsidR="00463F35" w:rsidRDefault="009D2A29">
      <w:pPr>
        <w:ind w:left="763" w:right="841" w:firstLine="360"/>
      </w:pPr>
      <w:r>
        <w:rPr>
          <w:u w:val="single" w:color="000000"/>
        </w:rPr>
        <w:t>Вывод</w:t>
      </w:r>
      <w:r w:rsidR="00F0067D">
        <w:t>: ВСОКО МБОУ Деркульской ООШ</w:t>
      </w:r>
      <w:r>
        <w:t xml:space="preserve"> обеспечивает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 предоставление всем участникам образовательного процесса и общественности достоверной информации о качестве образования; принятие обоснованных и своевременных управленческих решений. </w:t>
      </w:r>
    </w:p>
    <w:p w:rsidR="00463F35" w:rsidRDefault="00463F35">
      <w:pPr>
        <w:spacing w:after="0" w:line="259" w:lineRule="auto"/>
        <w:ind w:left="1498" w:firstLine="0"/>
        <w:jc w:val="left"/>
      </w:pPr>
    </w:p>
    <w:p w:rsidR="00463F35" w:rsidRDefault="009D2A29">
      <w:pPr>
        <w:spacing w:after="11" w:line="249" w:lineRule="auto"/>
        <w:ind w:left="3088" w:right="833" w:hanging="10"/>
      </w:pPr>
      <w:r>
        <w:rPr>
          <w:b/>
        </w:rPr>
        <w:t xml:space="preserve">Задачи работы школы на 2022 - 2023 учебный год. </w:t>
      </w:r>
    </w:p>
    <w:p w:rsidR="00463F35" w:rsidRDefault="009D2A29">
      <w:pPr>
        <w:ind w:left="763" w:right="841" w:firstLine="708"/>
      </w:pPr>
      <w:r>
        <w:t xml:space="preserve">Исходя из проведённого анализа работы школы за отчетный период целью работы педагогического коллектива в 2022 – 2023 учебном году является создание условий для получения качественного образования и обеспечения позитивной социализации каждого ученика, конкурентоспособности школы в соответствии с требованиями новых образовательных стандартов через развитие познавательного интереса школьников, совершенствование педагогического мастерства педагогов. </w:t>
      </w:r>
    </w:p>
    <w:p w:rsidR="00463F35" w:rsidRDefault="009D2A29">
      <w:pPr>
        <w:ind w:left="763" w:right="841" w:firstLine="708"/>
      </w:pPr>
      <w:r>
        <w:t xml:space="preserve">Для успешного достижения поставленной цели необходимо решить следующие задачи: </w:t>
      </w:r>
    </w:p>
    <w:p w:rsidR="00463F35" w:rsidRDefault="009D2A29" w:rsidP="00170A38">
      <w:pPr>
        <w:numPr>
          <w:ilvl w:val="0"/>
          <w:numId w:val="38"/>
        </w:numPr>
        <w:ind w:right="841" w:hanging="360"/>
      </w:pPr>
      <w:r>
        <w:t xml:space="preserve">Повышение качества и доступности образования всех уровней; </w:t>
      </w:r>
    </w:p>
    <w:p w:rsidR="00463F35" w:rsidRDefault="009D2A29" w:rsidP="00170A38">
      <w:pPr>
        <w:numPr>
          <w:ilvl w:val="0"/>
          <w:numId w:val="38"/>
        </w:numPr>
        <w:ind w:right="841" w:hanging="360"/>
      </w:pPr>
      <w:r>
        <w:t xml:space="preserve">Повышение качества психолого-медико-педагогического и логопедического сопровождения обучающихся и их родителей, совершенствование индивидуальной коррекционно-развивающей работы с обучающимися; </w:t>
      </w:r>
    </w:p>
    <w:p w:rsidR="00463F35" w:rsidRDefault="009D2A29" w:rsidP="00170A38">
      <w:pPr>
        <w:numPr>
          <w:ilvl w:val="0"/>
          <w:numId w:val="38"/>
        </w:numPr>
        <w:ind w:right="841" w:hanging="360"/>
      </w:pPr>
      <w:r>
        <w:t xml:space="preserve">Продолжить работу по сохранению контингента; </w:t>
      </w:r>
    </w:p>
    <w:p w:rsidR="00463F35" w:rsidRDefault="009D2A29" w:rsidP="00170A38">
      <w:pPr>
        <w:numPr>
          <w:ilvl w:val="0"/>
          <w:numId w:val="38"/>
        </w:numPr>
        <w:ind w:right="841" w:hanging="360"/>
      </w:pPr>
      <w:r>
        <w:t xml:space="preserve">Создание условий для повышения уровня квалификации педагогических работников в соответствии с требованиями профессионального стандарта педагога, совершенствования материально - технической базы, требованиями ФГОС ООО; </w:t>
      </w:r>
    </w:p>
    <w:p w:rsidR="00463F35" w:rsidRDefault="009D2A29" w:rsidP="00170A38">
      <w:pPr>
        <w:numPr>
          <w:ilvl w:val="0"/>
          <w:numId w:val="38"/>
        </w:numPr>
        <w:ind w:right="841" w:hanging="360"/>
      </w:pPr>
      <w:r>
        <w:t xml:space="preserve">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463F35" w:rsidRDefault="009D2A29" w:rsidP="00170A38">
      <w:pPr>
        <w:numPr>
          <w:ilvl w:val="0"/>
          <w:numId w:val="38"/>
        </w:numPr>
        <w:ind w:right="841" w:hanging="360"/>
      </w:pPr>
      <w:r>
        <w:t xml:space="preserve">Создание системы выявления и дальнейшего сопровождения талантливых детей; </w:t>
      </w:r>
    </w:p>
    <w:p w:rsidR="00463F35" w:rsidRDefault="009D2A29" w:rsidP="00170A38">
      <w:pPr>
        <w:numPr>
          <w:ilvl w:val="0"/>
          <w:numId w:val="38"/>
        </w:numPr>
        <w:ind w:right="841" w:hanging="360"/>
      </w:pPr>
      <w:r>
        <w:t>Продолжить работу по методической подготовке п</w:t>
      </w:r>
      <w:r w:rsidR="00F0067D">
        <w:t>едагогов к введению ФГОС - 2021</w:t>
      </w:r>
      <w:r>
        <w:t xml:space="preserve">, к организации проектной и исследовательской деятельности обучающихся; </w:t>
      </w:r>
    </w:p>
    <w:p w:rsidR="00463F35" w:rsidRDefault="009D2A29" w:rsidP="00170A38">
      <w:pPr>
        <w:numPr>
          <w:ilvl w:val="0"/>
          <w:numId w:val="38"/>
        </w:numPr>
        <w:ind w:right="841" w:hanging="360"/>
      </w:pPr>
      <w:r>
        <w:t>Продолжение тенденции к повышению уровня информационной и цифровой грамотности среди педагогич</w:t>
      </w:r>
      <w:r w:rsidR="00F0067D">
        <w:t>еского состава и учащихся школы;</w:t>
      </w:r>
    </w:p>
    <w:p w:rsidR="00463F35" w:rsidRDefault="009D2A29" w:rsidP="00170A38">
      <w:pPr>
        <w:numPr>
          <w:ilvl w:val="0"/>
          <w:numId w:val="38"/>
        </w:numPr>
        <w:ind w:right="841" w:hanging="360"/>
      </w:pPr>
      <w:r>
        <w:t>Расширение диапазона вовлеченности учащихся и их родителей (законных представителей) в цифровую образовательную среду (Сферум)</w:t>
      </w:r>
      <w:r w:rsidR="00F0067D">
        <w:t>.</w:t>
      </w:r>
    </w:p>
    <w:p w:rsidR="00463F35" w:rsidRDefault="00463F35">
      <w:pPr>
        <w:spacing w:after="0" w:line="259" w:lineRule="auto"/>
        <w:ind w:left="1498" w:firstLine="0"/>
        <w:jc w:val="left"/>
      </w:pPr>
    </w:p>
    <w:p w:rsidR="00463F35" w:rsidRDefault="009D2A29">
      <w:pPr>
        <w:spacing w:after="0" w:line="249" w:lineRule="auto"/>
        <w:ind w:left="5113" w:right="410" w:hanging="3322"/>
        <w:jc w:val="left"/>
      </w:pPr>
      <w:r>
        <w:rPr>
          <w:b/>
          <w:color w:val="215868"/>
        </w:rPr>
        <w:t xml:space="preserve">3.  Результаты анализа показателей деятельности образовательной организации   </w:t>
      </w:r>
    </w:p>
    <w:p w:rsidR="00463F35" w:rsidRDefault="009D2A29">
      <w:pPr>
        <w:pStyle w:val="2"/>
        <w:spacing w:after="0" w:line="249" w:lineRule="auto"/>
        <w:ind w:left="3325" w:right="410"/>
        <w:jc w:val="left"/>
      </w:pPr>
      <w:r>
        <w:rPr>
          <w:color w:val="215868"/>
        </w:rPr>
        <w:t xml:space="preserve">Показатели деятельности МАОУ Лицей № 12 </w:t>
      </w:r>
    </w:p>
    <w:p w:rsidR="00463F35" w:rsidRDefault="00463F35">
      <w:pPr>
        <w:spacing w:after="0" w:line="259" w:lineRule="auto"/>
        <w:ind w:left="696" w:firstLine="0"/>
        <w:jc w:val="center"/>
      </w:pPr>
    </w:p>
    <w:tbl>
      <w:tblPr>
        <w:tblStyle w:val="TableGrid"/>
        <w:tblW w:w="9640" w:type="dxa"/>
        <w:tblInd w:w="778" w:type="dxa"/>
        <w:tblCellMar>
          <w:top w:w="108" w:type="dxa"/>
          <w:left w:w="101" w:type="dxa"/>
          <w:right w:w="9" w:type="dxa"/>
        </w:tblCellMar>
        <w:tblLook w:val="04A0"/>
      </w:tblPr>
      <w:tblGrid>
        <w:gridCol w:w="1020"/>
        <w:gridCol w:w="7031"/>
        <w:gridCol w:w="1589"/>
      </w:tblGrid>
      <w:tr w:rsidR="00463F35">
        <w:trPr>
          <w:trHeight w:val="725"/>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N п/п </w:t>
            </w:r>
          </w:p>
        </w:tc>
        <w:tc>
          <w:tcPr>
            <w:tcW w:w="7031"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Показатели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Единица измерения </w:t>
            </w:r>
          </w:p>
        </w:tc>
      </w:tr>
      <w:tr w:rsidR="00463F35">
        <w:trPr>
          <w:trHeight w:val="451"/>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Образовательная деятельность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463F35">
            <w:pPr>
              <w:spacing w:after="0" w:line="259" w:lineRule="auto"/>
              <w:ind w:left="6" w:firstLine="0"/>
              <w:jc w:val="center"/>
            </w:pPr>
          </w:p>
        </w:tc>
      </w:tr>
      <w:tr w:rsidR="00463F35">
        <w:trPr>
          <w:trHeight w:val="449"/>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Общая численность учащихся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F0067D">
            <w:pPr>
              <w:spacing w:after="0" w:line="259" w:lineRule="auto"/>
              <w:ind w:left="60" w:firstLine="0"/>
              <w:jc w:val="center"/>
            </w:pPr>
            <w:r>
              <w:rPr>
                <w:rFonts w:ascii="Calibri" w:eastAsia="Calibri" w:hAnsi="Calibri" w:cs="Calibri"/>
              </w:rPr>
              <w:t>23</w:t>
            </w:r>
          </w:p>
        </w:tc>
      </w:tr>
      <w:tr w:rsidR="00463F35">
        <w:trPr>
          <w:trHeight w:val="451"/>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Численность учащихся по образовательной программе начального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F0067D">
            <w:pPr>
              <w:spacing w:after="0" w:line="259" w:lineRule="auto"/>
              <w:ind w:left="60" w:firstLine="0"/>
              <w:jc w:val="center"/>
            </w:pPr>
            <w:r>
              <w:rPr>
                <w:rFonts w:ascii="Calibri" w:eastAsia="Calibri" w:hAnsi="Calibri" w:cs="Calibri"/>
              </w:rPr>
              <w:t>5</w:t>
            </w:r>
          </w:p>
        </w:tc>
      </w:tr>
    </w:tbl>
    <w:p w:rsidR="00463F35" w:rsidRDefault="00463F35">
      <w:pPr>
        <w:spacing w:after="0" w:line="259" w:lineRule="auto"/>
        <w:ind w:left="-924" w:right="564" w:firstLine="0"/>
        <w:jc w:val="left"/>
      </w:pPr>
    </w:p>
    <w:tbl>
      <w:tblPr>
        <w:tblStyle w:val="TableGrid"/>
        <w:tblW w:w="9640" w:type="dxa"/>
        <w:tblInd w:w="778" w:type="dxa"/>
        <w:tblCellMar>
          <w:top w:w="108" w:type="dxa"/>
          <w:left w:w="101" w:type="dxa"/>
          <w:right w:w="3" w:type="dxa"/>
        </w:tblCellMar>
        <w:tblLook w:val="04A0"/>
      </w:tblPr>
      <w:tblGrid>
        <w:gridCol w:w="1020"/>
        <w:gridCol w:w="7031"/>
        <w:gridCol w:w="1589"/>
      </w:tblGrid>
      <w:tr w:rsidR="00463F35">
        <w:trPr>
          <w:trHeight w:val="452"/>
        </w:trPr>
        <w:tc>
          <w:tcPr>
            <w:tcW w:w="1020" w:type="dxa"/>
            <w:tcBorders>
              <w:top w:val="single" w:sz="4" w:space="0" w:color="000000"/>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общего образования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725"/>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1.3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Численность учащихся по образовательной программе основного общего образования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54" w:firstLine="0"/>
              <w:jc w:val="center"/>
            </w:pPr>
            <w:r>
              <w:rPr>
                <w:rFonts w:ascii="Calibri" w:eastAsia="Calibri" w:hAnsi="Calibri" w:cs="Calibri"/>
              </w:rPr>
              <w:t>18</w:t>
            </w:r>
          </w:p>
        </w:tc>
      </w:tr>
      <w:tr w:rsidR="00463F35">
        <w:trPr>
          <w:trHeight w:val="72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1.4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Численность учащихся по образовательной программе среднего общего образования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54" w:firstLine="0"/>
              <w:jc w:val="center"/>
            </w:pPr>
            <w:r>
              <w:rPr>
                <w:rFonts w:ascii="Calibri" w:eastAsia="Calibri" w:hAnsi="Calibri" w:cs="Calibri"/>
              </w:rPr>
              <w:t>0</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1.5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6" w:firstLine="0"/>
            </w:pPr>
            <w: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4" w:firstLine="0"/>
              <w:jc w:val="center"/>
            </w:pPr>
            <w:r>
              <w:rPr>
                <w:rFonts w:ascii="Calibri" w:eastAsia="Calibri" w:hAnsi="Calibri" w:cs="Calibri"/>
              </w:rPr>
              <w:t xml:space="preserve">50,34 </w:t>
            </w:r>
          </w:p>
        </w:tc>
      </w:tr>
      <w:tr w:rsidR="00463F35">
        <w:trPr>
          <w:trHeight w:val="725"/>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1.6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Средний балл государственной итоговой аттестации выпускников 9 класса по русскому языку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52" w:firstLine="0"/>
              <w:jc w:val="center"/>
            </w:pPr>
            <w:r>
              <w:rPr>
                <w:rFonts w:ascii="Calibri" w:eastAsia="Calibri" w:hAnsi="Calibri" w:cs="Calibri"/>
              </w:rPr>
              <w:t>3,0</w:t>
            </w:r>
          </w:p>
        </w:tc>
      </w:tr>
      <w:tr w:rsidR="00463F35">
        <w:trPr>
          <w:trHeight w:val="728"/>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1.7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Средний балл государственной итоговой аттестации выпускников 9 класса по математике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52" w:firstLine="0"/>
              <w:jc w:val="center"/>
            </w:pPr>
            <w:r>
              <w:rPr>
                <w:rFonts w:ascii="Calibri" w:eastAsia="Calibri" w:hAnsi="Calibri" w:cs="Calibri"/>
              </w:rPr>
              <w:t>3,0</w:t>
            </w:r>
          </w:p>
        </w:tc>
      </w:tr>
      <w:tr w:rsidR="00463F35">
        <w:trPr>
          <w:trHeight w:val="725"/>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1.8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Средний балл единого государственного экзамена выпускников 11 класса по русскому языку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53" w:firstLine="0"/>
              <w:jc w:val="center"/>
            </w:pPr>
            <w:r>
              <w:t>0</w:t>
            </w:r>
          </w:p>
        </w:tc>
      </w:tr>
      <w:tr w:rsidR="00463F35">
        <w:trPr>
          <w:trHeight w:val="72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1.9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Средний балл единого государственного экзамена выпускников 11 класса по математике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53" w:firstLine="0"/>
              <w:jc w:val="center"/>
            </w:pPr>
            <w:r>
              <w:t>0</w:t>
            </w:r>
          </w:p>
        </w:tc>
      </w:tr>
      <w:tr w:rsidR="00463F35">
        <w:trPr>
          <w:trHeight w:val="127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1.10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2" w:firstLine="0"/>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2" w:firstLine="0"/>
              <w:jc w:val="center"/>
            </w:pPr>
            <w:r>
              <w:rPr>
                <w:rFonts w:ascii="Calibri" w:eastAsia="Calibri" w:hAnsi="Calibri" w:cs="Calibri"/>
              </w:rPr>
              <w:t xml:space="preserve">0 </w:t>
            </w:r>
          </w:p>
        </w:tc>
      </w:tr>
      <w:tr w:rsidR="00463F35">
        <w:trPr>
          <w:trHeight w:val="1280"/>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2" w:firstLine="0"/>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2" w:firstLine="0"/>
              <w:jc w:val="center"/>
            </w:pPr>
            <w:r>
              <w:rPr>
                <w:rFonts w:ascii="Calibri" w:eastAsia="Calibri" w:hAnsi="Calibri" w:cs="Calibri"/>
              </w:rPr>
              <w:t xml:space="preserve">0 </w:t>
            </w:r>
          </w:p>
        </w:tc>
      </w:tr>
      <w:tr w:rsidR="00463F35">
        <w:trPr>
          <w:trHeight w:val="127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0" w:firstLine="0"/>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2" w:firstLine="0"/>
              <w:jc w:val="center"/>
            </w:pPr>
            <w:r>
              <w:rPr>
                <w:rFonts w:ascii="Calibri" w:eastAsia="Calibri" w:hAnsi="Calibri" w:cs="Calibri"/>
              </w:rPr>
              <w:t xml:space="preserve">0 </w:t>
            </w:r>
          </w:p>
        </w:tc>
      </w:tr>
      <w:tr w:rsidR="00463F35">
        <w:trPr>
          <w:trHeight w:val="1279"/>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1.13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2" w:firstLine="0"/>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2" w:firstLine="0"/>
              <w:jc w:val="center"/>
            </w:pPr>
            <w:r>
              <w:rPr>
                <w:rFonts w:ascii="Calibri" w:eastAsia="Calibri" w:hAnsi="Calibri" w:cs="Calibri"/>
              </w:rPr>
              <w:t xml:space="preserve">0 </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1.14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1" w:firstLine="0"/>
            </w:pPr>
            <w: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2" w:firstLine="0"/>
              <w:jc w:val="center"/>
            </w:pPr>
            <w:r>
              <w:rPr>
                <w:rFonts w:ascii="Calibri" w:eastAsia="Calibri" w:hAnsi="Calibri" w:cs="Calibri"/>
              </w:rPr>
              <w:t xml:space="preserve">0 </w:t>
            </w:r>
          </w:p>
        </w:tc>
      </w:tr>
      <w:tr w:rsidR="00463F35">
        <w:trPr>
          <w:trHeight w:val="1003"/>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lastRenderedPageBreak/>
              <w:t xml:space="preserve">1.15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5" w:firstLine="0"/>
            </w:pPr>
            <w: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60" w:firstLine="0"/>
              <w:jc w:val="center"/>
            </w:pPr>
            <w:r>
              <w:t xml:space="preserve">0 </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1.16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2" w:firstLine="0"/>
            </w:pPr>
            <w: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0" w:right="60" w:firstLine="0"/>
              <w:jc w:val="center"/>
            </w:pPr>
            <w:r>
              <w:t>0</w:t>
            </w:r>
          </w:p>
        </w:tc>
      </w:tr>
    </w:tbl>
    <w:p w:rsidR="00463F35" w:rsidRDefault="00463F35">
      <w:pPr>
        <w:spacing w:after="0" w:line="259" w:lineRule="auto"/>
        <w:ind w:left="-924" w:right="564" w:firstLine="0"/>
        <w:jc w:val="left"/>
      </w:pPr>
    </w:p>
    <w:tbl>
      <w:tblPr>
        <w:tblStyle w:val="TableGrid"/>
        <w:tblW w:w="9640" w:type="dxa"/>
        <w:tblInd w:w="778" w:type="dxa"/>
        <w:tblCellMar>
          <w:top w:w="110" w:type="dxa"/>
          <w:left w:w="101" w:type="dxa"/>
          <w:right w:w="3" w:type="dxa"/>
        </w:tblCellMar>
        <w:tblLook w:val="04A0"/>
      </w:tblPr>
      <w:tblGrid>
        <w:gridCol w:w="1020"/>
        <w:gridCol w:w="7031"/>
        <w:gridCol w:w="1589"/>
      </w:tblGrid>
      <w:tr w:rsidR="00463F35">
        <w:trPr>
          <w:trHeight w:val="1004"/>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1.17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2" w:firstLine="0"/>
            </w:pPr>
            <w: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0" w:right="59" w:firstLine="0"/>
              <w:jc w:val="center"/>
            </w:pPr>
            <w:r>
              <w:t>0</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1.18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6" w:firstLine="0"/>
            </w:pPr>
            <w: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F0067D">
            <w:pPr>
              <w:spacing w:after="0" w:line="259" w:lineRule="auto"/>
              <w:ind w:left="0" w:firstLine="0"/>
              <w:jc w:val="center"/>
            </w:pPr>
            <w:r>
              <w:t>12/52</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1.19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9" w:firstLine="0"/>
            </w:pPr>
            <w:r>
              <w:t xml:space="preserve">Численность/удельный вес численности учащихся - победителей и призеров олимпиад, смотров, конкурсов, в общей численности учащихся, в том числе: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0E6199">
            <w:pPr>
              <w:spacing w:after="0" w:line="259" w:lineRule="auto"/>
              <w:ind w:left="0" w:right="62" w:firstLine="0"/>
              <w:jc w:val="center"/>
            </w:pPr>
            <w:r>
              <w:t>9/39,1</w:t>
            </w:r>
          </w:p>
        </w:tc>
      </w:tr>
      <w:tr w:rsidR="00463F35">
        <w:trPr>
          <w:trHeight w:val="451"/>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1.19.1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Регионального уровня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F0067D">
            <w:pPr>
              <w:spacing w:after="0" w:line="259" w:lineRule="auto"/>
              <w:ind w:left="0" w:right="60" w:firstLine="0"/>
              <w:jc w:val="center"/>
            </w:pPr>
            <w:r>
              <w:t>0</w:t>
            </w:r>
          </w:p>
        </w:tc>
      </w:tr>
      <w:tr w:rsidR="00463F35">
        <w:trPr>
          <w:trHeight w:val="449"/>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1.19.2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Федерального уровня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0" w:firstLine="0"/>
              <w:jc w:val="center"/>
            </w:pPr>
            <w:r>
              <w:t xml:space="preserve">0 </w:t>
            </w:r>
          </w:p>
        </w:tc>
      </w:tr>
      <w:tr w:rsidR="00463F35">
        <w:trPr>
          <w:trHeight w:val="452"/>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1.19.3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Международного уровня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F0067D">
            <w:pPr>
              <w:spacing w:after="0" w:line="259" w:lineRule="auto"/>
              <w:ind w:left="0" w:right="60" w:firstLine="0"/>
              <w:jc w:val="center"/>
            </w:pPr>
            <w:r>
              <w:t>0</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1.20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3" w:firstLine="0"/>
            </w:pPr>
            <w: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pPr>
              <w:spacing w:after="0" w:line="259" w:lineRule="auto"/>
              <w:ind w:left="0" w:right="59" w:firstLine="0"/>
              <w:jc w:val="center"/>
            </w:pPr>
            <w:r>
              <w:t>0</w:t>
            </w:r>
          </w:p>
        </w:tc>
      </w:tr>
      <w:tr w:rsidR="00463F35">
        <w:trPr>
          <w:trHeight w:val="1003"/>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1.21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6" w:firstLine="0"/>
            </w:pPr>
            <w: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8" w:firstLine="0"/>
              <w:jc w:val="center"/>
            </w:pPr>
            <w:r>
              <w:rPr>
                <w:rFonts w:ascii="Calibri" w:eastAsia="Calibri" w:hAnsi="Calibri" w:cs="Calibri"/>
              </w:rPr>
              <w:t xml:space="preserve">0 </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1.22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3" w:firstLine="0"/>
            </w:pPr>
            <w: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8" w:firstLine="0"/>
              <w:jc w:val="center"/>
            </w:pPr>
            <w:r>
              <w:rPr>
                <w:rFonts w:ascii="Calibri" w:eastAsia="Calibri" w:hAnsi="Calibri" w:cs="Calibri"/>
              </w:rPr>
              <w:t xml:space="preserve">0 </w:t>
            </w:r>
          </w:p>
        </w:tc>
      </w:tr>
      <w:tr w:rsidR="00463F35">
        <w:trPr>
          <w:trHeight w:val="1004"/>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1.23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5" w:firstLine="0"/>
            </w:pPr>
            <w: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right="58" w:firstLine="0"/>
              <w:jc w:val="center"/>
            </w:pPr>
            <w:r>
              <w:rPr>
                <w:rFonts w:ascii="Calibri" w:eastAsia="Calibri" w:hAnsi="Calibri" w:cs="Calibri"/>
              </w:rPr>
              <w:t xml:space="preserve">0 </w:t>
            </w:r>
          </w:p>
        </w:tc>
      </w:tr>
      <w:tr w:rsidR="00463F35">
        <w:trPr>
          <w:trHeight w:val="449"/>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1.24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Общая численность педагогических работников, в том числе: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6607C9">
            <w:pPr>
              <w:spacing w:after="0" w:line="259" w:lineRule="auto"/>
              <w:ind w:left="0" w:right="60" w:firstLine="0"/>
              <w:jc w:val="center"/>
            </w:pPr>
            <w:r>
              <w:t>11</w:t>
            </w:r>
          </w:p>
        </w:tc>
      </w:tr>
      <w:tr w:rsidR="00463F35">
        <w:trPr>
          <w:trHeight w:val="1003"/>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1.25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Численность/удельный </w:t>
            </w:r>
            <w:r>
              <w:tab/>
              <w:t xml:space="preserve">вес </w:t>
            </w:r>
            <w:r>
              <w:tab/>
              <w:t xml:space="preserve">численности </w:t>
            </w:r>
            <w:r>
              <w:tab/>
              <w:t xml:space="preserve">педагогических работников, имеющих высшее образование, в общей численности педагогических работников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pPr>
              <w:spacing w:after="0" w:line="259" w:lineRule="auto"/>
              <w:ind w:left="0" w:right="62" w:firstLine="0"/>
              <w:jc w:val="center"/>
            </w:pPr>
            <w:r>
              <w:t>8/72</w:t>
            </w:r>
          </w:p>
        </w:tc>
      </w:tr>
      <w:tr w:rsidR="00463F35">
        <w:trPr>
          <w:trHeight w:val="127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lastRenderedPageBreak/>
              <w:t xml:space="preserve">1.26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5" w:firstLine="0"/>
            </w:pPr>
            <w: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pPr>
              <w:spacing w:after="0" w:line="259" w:lineRule="auto"/>
              <w:ind w:left="0" w:right="62" w:firstLine="0"/>
              <w:jc w:val="center"/>
            </w:pPr>
            <w:r>
              <w:t>6/55</w:t>
            </w:r>
          </w:p>
        </w:tc>
      </w:tr>
      <w:tr w:rsidR="00463F35">
        <w:trPr>
          <w:trHeight w:val="1004"/>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1.27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3" w:firstLine="0"/>
            </w:pPr>
            <w: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rsidP="006607C9">
            <w:pPr>
              <w:spacing w:after="0" w:line="259" w:lineRule="auto"/>
              <w:ind w:left="0" w:right="62" w:firstLine="0"/>
              <w:jc w:val="center"/>
            </w:pPr>
            <w:r>
              <w:t>3/27</w:t>
            </w:r>
          </w:p>
        </w:tc>
      </w:tr>
      <w:tr w:rsidR="00463F35">
        <w:trPr>
          <w:trHeight w:val="127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1.28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7" w:firstLine="0"/>
            </w:pPr>
            <w: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rsidP="006607C9">
            <w:pPr>
              <w:spacing w:after="0" w:line="259" w:lineRule="auto"/>
              <w:ind w:left="0" w:right="62" w:firstLine="0"/>
              <w:jc w:val="center"/>
            </w:pPr>
            <w:r>
              <w:t>2/18</w:t>
            </w:r>
          </w:p>
        </w:tc>
      </w:tr>
      <w:tr w:rsidR="00463F35">
        <w:trPr>
          <w:trHeight w:val="72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1.29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Численность/удельный вес численности педагогических работников, которым по результатам аттестации присвоена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firstLine="0"/>
              <w:jc w:val="center"/>
            </w:pPr>
          </w:p>
        </w:tc>
      </w:tr>
    </w:tbl>
    <w:p w:rsidR="00463F35" w:rsidRDefault="00463F35">
      <w:pPr>
        <w:spacing w:after="0" w:line="259" w:lineRule="auto"/>
        <w:ind w:left="-924" w:right="564" w:firstLine="0"/>
        <w:jc w:val="left"/>
      </w:pPr>
    </w:p>
    <w:tbl>
      <w:tblPr>
        <w:tblStyle w:val="TableGrid"/>
        <w:tblW w:w="9640" w:type="dxa"/>
        <w:tblInd w:w="778" w:type="dxa"/>
        <w:tblCellMar>
          <w:top w:w="108" w:type="dxa"/>
          <w:left w:w="101" w:type="dxa"/>
          <w:right w:w="3" w:type="dxa"/>
        </w:tblCellMar>
        <w:tblLook w:val="04A0"/>
      </w:tblPr>
      <w:tblGrid>
        <w:gridCol w:w="1020"/>
        <w:gridCol w:w="7031"/>
        <w:gridCol w:w="1589"/>
      </w:tblGrid>
      <w:tr w:rsidR="00463F35">
        <w:trPr>
          <w:trHeight w:val="728"/>
        </w:trPr>
        <w:tc>
          <w:tcPr>
            <w:tcW w:w="1020" w:type="dxa"/>
            <w:tcBorders>
              <w:top w:val="single" w:sz="4" w:space="0" w:color="000000"/>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квалификационная </w:t>
            </w:r>
            <w:r>
              <w:tab/>
              <w:t xml:space="preserve">категория, </w:t>
            </w:r>
            <w:r>
              <w:tab/>
              <w:t xml:space="preserve">в </w:t>
            </w:r>
            <w:r>
              <w:tab/>
              <w:t xml:space="preserve">общей </w:t>
            </w:r>
            <w:r>
              <w:tab/>
              <w:t xml:space="preserve">численности педагогических работников, в том числе: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463F35">
            <w:pPr>
              <w:spacing w:after="160" w:line="259" w:lineRule="auto"/>
              <w:ind w:left="0" w:firstLine="0"/>
              <w:jc w:val="left"/>
            </w:pPr>
          </w:p>
        </w:tc>
      </w:tr>
      <w:tr w:rsidR="00463F35">
        <w:trPr>
          <w:trHeight w:val="449"/>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1.29.1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Высшая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6607C9">
            <w:pPr>
              <w:spacing w:after="0" w:line="259" w:lineRule="auto"/>
              <w:ind w:left="0" w:right="62" w:firstLine="0"/>
              <w:jc w:val="center"/>
            </w:pPr>
            <w:r>
              <w:t>0</w:t>
            </w:r>
          </w:p>
        </w:tc>
      </w:tr>
      <w:tr w:rsidR="00463F35">
        <w:trPr>
          <w:trHeight w:val="451"/>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1.29.2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Первая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6607C9" w:rsidP="006607C9">
            <w:pPr>
              <w:spacing w:after="0" w:line="259" w:lineRule="auto"/>
              <w:ind w:left="0" w:right="62" w:firstLine="0"/>
              <w:jc w:val="center"/>
            </w:pPr>
            <w:r>
              <w:t>5/46</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1.30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4" w:firstLine="0"/>
            </w:pPr>
            <w: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463F35">
            <w:pPr>
              <w:spacing w:after="0" w:line="259" w:lineRule="auto"/>
              <w:ind w:left="0" w:firstLine="0"/>
              <w:jc w:val="center"/>
            </w:pPr>
          </w:p>
        </w:tc>
      </w:tr>
      <w:tr w:rsidR="00463F35">
        <w:trPr>
          <w:trHeight w:val="449"/>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1.30.1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До 5 лет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6607C9">
            <w:pPr>
              <w:spacing w:after="0" w:line="259" w:lineRule="auto"/>
              <w:ind w:left="0" w:right="62" w:firstLine="0"/>
              <w:jc w:val="center"/>
            </w:pPr>
            <w:r>
              <w:t>1/9,1</w:t>
            </w:r>
          </w:p>
        </w:tc>
      </w:tr>
      <w:tr w:rsidR="00463F35">
        <w:trPr>
          <w:trHeight w:val="451"/>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1.30.2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Свыше 30 лет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6607C9">
            <w:pPr>
              <w:spacing w:after="0" w:line="259" w:lineRule="auto"/>
              <w:ind w:left="0" w:right="62" w:firstLine="0"/>
              <w:jc w:val="center"/>
            </w:pPr>
            <w:r>
              <w:t>6/54,5</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1.31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3" w:firstLine="0"/>
            </w:pPr>
            <w: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pPr>
              <w:spacing w:after="0" w:line="259" w:lineRule="auto"/>
              <w:ind w:left="0" w:right="62" w:firstLine="0"/>
              <w:jc w:val="center"/>
            </w:pPr>
            <w:r>
              <w:t>1/9,1</w:t>
            </w:r>
          </w:p>
        </w:tc>
      </w:tr>
      <w:tr w:rsidR="00463F35">
        <w:trPr>
          <w:trHeight w:val="1003"/>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1.32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0" w:firstLine="0"/>
            </w:pPr>
            <w: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pPr>
              <w:spacing w:after="0" w:line="259" w:lineRule="auto"/>
              <w:ind w:left="0" w:right="62" w:firstLine="0"/>
              <w:jc w:val="center"/>
            </w:pPr>
            <w:r>
              <w:t>6/54</w:t>
            </w:r>
            <w:r w:rsidR="009D2A29">
              <w:t xml:space="preserve">,5 </w:t>
            </w:r>
          </w:p>
        </w:tc>
      </w:tr>
      <w:tr w:rsidR="00463F35">
        <w:trPr>
          <w:trHeight w:val="2105"/>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1.33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38" w:lineRule="auto"/>
              <w:ind w:left="0" w:right="60" w:firstLine="0"/>
            </w:pPr>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p>
          <w:p w:rsidR="00463F35" w:rsidRDefault="009D2A29">
            <w:pPr>
              <w:spacing w:after="0" w:line="259" w:lineRule="auto"/>
              <w:ind w:left="0" w:firstLine="0"/>
              <w:jc w:val="left"/>
            </w:pPr>
            <w:r>
              <w:t xml:space="preserve">административно-хозяйственных работников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pPr>
              <w:spacing w:after="0" w:line="259" w:lineRule="auto"/>
              <w:ind w:left="0" w:right="60" w:firstLine="0"/>
              <w:jc w:val="center"/>
            </w:pPr>
            <w:r>
              <w:t>11</w:t>
            </w:r>
            <w:r w:rsidR="009D2A29">
              <w:t xml:space="preserve">/100 </w:t>
            </w:r>
          </w:p>
        </w:tc>
      </w:tr>
      <w:tr w:rsidR="00463F35">
        <w:trPr>
          <w:trHeight w:val="1832"/>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lastRenderedPageBreak/>
              <w:t xml:space="preserve">1.34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62" w:firstLine="0"/>
            </w:pPr>
            <w: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6607C9">
            <w:pPr>
              <w:spacing w:after="0" w:line="259" w:lineRule="auto"/>
              <w:ind w:left="0" w:right="62" w:firstLine="0"/>
              <w:jc w:val="center"/>
            </w:pPr>
            <w:r>
              <w:t>10/91</w:t>
            </w:r>
          </w:p>
        </w:tc>
      </w:tr>
      <w:tr w:rsidR="00463F35">
        <w:trPr>
          <w:trHeight w:val="449"/>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Инфраструктура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463F35">
            <w:pPr>
              <w:spacing w:after="0" w:line="259" w:lineRule="auto"/>
              <w:ind w:left="0" w:firstLine="0"/>
              <w:jc w:val="center"/>
            </w:pPr>
          </w:p>
        </w:tc>
      </w:tr>
      <w:tr w:rsidR="00463F35">
        <w:trPr>
          <w:trHeight w:val="451"/>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2.1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Количество компьютеров в расчете на одного учащегося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Pr="006607C9" w:rsidRDefault="006607C9">
            <w:pPr>
              <w:spacing w:after="0" w:line="259" w:lineRule="auto"/>
              <w:ind w:left="52" w:firstLine="0"/>
              <w:jc w:val="center"/>
              <w:rPr>
                <w:szCs w:val="24"/>
              </w:rPr>
            </w:pPr>
            <w:r w:rsidRPr="006607C9">
              <w:rPr>
                <w:rFonts w:eastAsia="Calibri"/>
                <w:szCs w:val="24"/>
              </w:rPr>
              <w:t>0,9</w:t>
            </w:r>
          </w:p>
        </w:tc>
      </w:tr>
      <w:tr w:rsidR="00463F35">
        <w:trPr>
          <w:trHeight w:val="127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right="59" w:firstLine="0"/>
            </w:pPr>
            <w: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2" w:firstLine="0"/>
              <w:jc w:val="center"/>
            </w:pPr>
            <w:r>
              <w:rPr>
                <w:rFonts w:ascii="Calibri" w:eastAsia="Calibri" w:hAnsi="Calibri" w:cs="Calibri"/>
              </w:rPr>
              <w:t xml:space="preserve">30,4 </w:t>
            </w:r>
          </w:p>
        </w:tc>
      </w:tr>
      <w:tr w:rsidR="00463F35">
        <w:trPr>
          <w:trHeight w:val="728"/>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2.3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Наличие в образовательной организации системы электронного документооборота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2" w:firstLine="0"/>
              <w:jc w:val="center"/>
            </w:pPr>
            <w:r>
              <w:rPr>
                <w:rFonts w:ascii="Calibri" w:eastAsia="Calibri" w:hAnsi="Calibri" w:cs="Calibri"/>
              </w:rPr>
              <w:t xml:space="preserve">нет </w:t>
            </w:r>
          </w:p>
        </w:tc>
      </w:tr>
      <w:tr w:rsidR="00463F35">
        <w:trPr>
          <w:trHeight w:val="449"/>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2.4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Наличие читального зала библиотеки, в том числе: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0E6199">
            <w:pPr>
              <w:spacing w:after="0" w:line="259" w:lineRule="auto"/>
              <w:ind w:left="54" w:firstLine="0"/>
              <w:jc w:val="center"/>
            </w:pPr>
            <w:r>
              <w:t>да</w:t>
            </w:r>
          </w:p>
        </w:tc>
      </w:tr>
      <w:tr w:rsidR="00463F35">
        <w:trPr>
          <w:trHeight w:val="72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2.4.1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pPr>
            <w:r>
              <w:t xml:space="preserve">С обеспечением возможности работы на стационарных компьютерах или использования переносных компьютеров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4" w:firstLine="0"/>
              <w:jc w:val="center"/>
            </w:pPr>
            <w:r>
              <w:t>да</w:t>
            </w:r>
          </w:p>
        </w:tc>
      </w:tr>
      <w:tr w:rsidR="00463F35">
        <w:trPr>
          <w:trHeight w:val="449"/>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2.4.2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С медиатекой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0E6199">
            <w:pPr>
              <w:spacing w:after="0" w:line="259" w:lineRule="auto"/>
              <w:ind w:left="54" w:firstLine="0"/>
              <w:jc w:val="center"/>
            </w:pPr>
            <w:r>
              <w:t>нет</w:t>
            </w:r>
          </w:p>
        </w:tc>
      </w:tr>
      <w:tr w:rsidR="00463F35">
        <w:trPr>
          <w:trHeight w:val="452"/>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2.4.3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Оснащенного средствами сканирования и распознавания текстов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55" w:firstLine="0"/>
              <w:jc w:val="center"/>
            </w:pPr>
            <w:r>
              <w:t>да</w:t>
            </w:r>
          </w:p>
        </w:tc>
      </w:tr>
      <w:tr w:rsidR="00463F35">
        <w:trPr>
          <w:trHeight w:val="725"/>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2.4.4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С выходом в Интернет с компьютеров, расположенных в помещении библиотеки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55" w:firstLine="0"/>
              <w:jc w:val="center"/>
            </w:pPr>
            <w:r>
              <w:t>да</w:t>
            </w:r>
          </w:p>
        </w:tc>
      </w:tr>
      <w:tr w:rsidR="00463F35">
        <w:trPr>
          <w:trHeight w:val="451"/>
        </w:trPr>
        <w:tc>
          <w:tcPr>
            <w:tcW w:w="1020"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2.4.5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0" w:firstLine="0"/>
              <w:jc w:val="left"/>
            </w:pPr>
            <w:r>
              <w:t xml:space="preserve">С контролируемой распечаткой бумажных материалов </w:t>
            </w:r>
          </w:p>
        </w:tc>
        <w:tc>
          <w:tcPr>
            <w:tcW w:w="1589"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59" w:lineRule="auto"/>
              <w:ind w:left="55" w:firstLine="0"/>
              <w:jc w:val="center"/>
            </w:pPr>
            <w:r>
              <w:t>да</w:t>
            </w:r>
          </w:p>
        </w:tc>
      </w:tr>
      <w:tr w:rsidR="00463F35">
        <w:trPr>
          <w:trHeight w:val="1001"/>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2.5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spacing w:after="0" w:line="238" w:lineRule="auto"/>
              <w:ind w:left="0" w:firstLine="0"/>
            </w:pPr>
            <w:r>
              <w:t xml:space="preserve">Численность/удельный вес численности учащихся, которым обеспечена возможность пользоваться широкополосным </w:t>
            </w:r>
          </w:p>
          <w:p w:rsidR="00463F35" w:rsidRDefault="009D2A29">
            <w:pPr>
              <w:spacing w:after="0" w:line="259" w:lineRule="auto"/>
              <w:ind w:left="0" w:firstLine="0"/>
              <w:jc w:val="left"/>
            </w:pPr>
            <w:r>
              <w:t xml:space="preserve">Интернетом (не менее 2 Мб/с), в общей численности учащихся </w:t>
            </w:r>
          </w:p>
        </w:tc>
        <w:tc>
          <w:tcPr>
            <w:tcW w:w="1589" w:type="dxa"/>
            <w:tcBorders>
              <w:top w:val="single" w:sz="4" w:space="0" w:color="000000"/>
              <w:left w:val="single" w:sz="4" w:space="0" w:color="000000"/>
              <w:bottom w:val="single" w:sz="4" w:space="0" w:color="000000"/>
              <w:right w:val="single" w:sz="4" w:space="0" w:color="000000"/>
            </w:tcBorders>
          </w:tcPr>
          <w:p w:rsidR="00463F35" w:rsidRPr="000E6199" w:rsidRDefault="000E6199">
            <w:pPr>
              <w:spacing w:after="0" w:line="259" w:lineRule="auto"/>
              <w:ind w:left="264" w:firstLine="0"/>
              <w:jc w:val="left"/>
              <w:rPr>
                <w:szCs w:val="24"/>
              </w:rPr>
            </w:pPr>
            <w:r w:rsidRPr="000E6199">
              <w:rPr>
                <w:rFonts w:eastAsia="Calibri"/>
                <w:szCs w:val="24"/>
              </w:rPr>
              <w:t>23</w:t>
            </w:r>
            <w:r w:rsidR="009D2A29" w:rsidRPr="000E6199">
              <w:rPr>
                <w:rFonts w:eastAsia="Calibri"/>
                <w:szCs w:val="24"/>
              </w:rPr>
              <w:t xml:space="preserve"> / 100% </w:t>
            </w:r>
          </w:p>
        </w:tc>
      </w:tr>
      <w:tr w:rsidR="00463F35">
        <w:trPr>
          <w:trHeight w:val="727"/>
        </w:trPr>
        <w:tc>
          <w:tcPr>
            <w:tcW w:w="1020" w:type="dxa"/>
            <w:tcBorders>
              <w:top w:val="single" w:sz="4" w:space="0" w:color="000000"/>
              <w:left w:val="single" w:sz="4" w:space="0" w:color="000000"/>
              <w:bottom w:val="single" w:sz="4" w:space="0" w:color="000000"/>
              <w:right w:val="single" w:sz="4" w:space="0" w:color="000000"/>
            </w:tcBorders>
          </w:tcPr>
          <w:p w:rsidR="00463F35" w:rsidRDefault="009D2A29">
            <w:pPr>
              <w:spacing w:after="0" w:line="259" w:lineRule="auto"/>
              <w:ind w:left="0" w:firstLine="0"/>
              <w:jc w:val="left"/>
            </w:pPr>
            <w:r>
              <w:t xml:space="preserve">2.6 </w:t>
            </w:r>
          </w:p>
        </w:tc>
        <w:tc>
          <w:tcPr>
            <w:tcW w:w="7031" w:type="dxa"/>
            <w:tcBorders>
              <w:top w:val="single" w:sz="4" w:space="0" w:color="000000"/>
              <w:left w:val="single" w:sz="4" w:space="0" w:color="000000"/>
              <w:bottom w:val="single" w:sz="4" w:space="0" w:color="000000"/>
              <w:right w:val="single" w:sz="4" w:space="0" w:color="000000"/>
            </w:tcBorders>
            <w:vAlign w:val="center"/>
          </w:tcPr>
          <w:p w:rsidR="00463F35" w:rsidRDefault="009D2A29">
            <w:pPr>
              <w:tabs>
                <w:tab w:val="center" w:pos="1429"/>
                <w:tab w:val="center" w:pos="2785"/>
                <w:tab w:val="center" w:pos="3750"/>
                <w:tab w:val="center" w:pos="4525"/>
                <w:tab w:val="right" w:pos="6927"/>
              </w:tabs>
              <w:spacing w:after="0" w:line="259" w:lineRule="auto"/>
              <w:ind w:left="0" w:firstLine="0"/>
              <w:jc w:val="left"/>
            </w:pPr>
            <w:r>
              <w:t xml:space="preserve">Общая </w:t>
            </w:r>
            <w:r>
              <w:tab/>
              <w:t xml:space="preserve">площадь </w:t>
            </w:r>
            <w:r>
              <w:tab/>
              <w:t xml:space="preserve">помещений, </w:t>
            </w:r>
            <w:r>
              <w:tab/>
              <w:t xml:space="preserve">в </w:t>
            </w:r>
            <w:r>
              <w:tab/>
              <w:t xml:space="preserve">которых </w:t>
            </w:r>
            <w:r>
              <w:tab/>
              <w:t xml:space="preserve">осуществляется </w:t>
            </w:r>
          </w:p>
          <w:p w:rsidR="00463F35" w:rsidRDefault="009D2A29">
            <w:pPr>
              <w:spacing w:after="0" w:line="259" w:lineRule="auto"/>
              <w:ind w:left="0" w:firstLine="0"/>
              <w:jc w:val="left"/>
            </w:pPr>
            <w:r>
              <w:t xml:space="preserve">образовательная деятельность, в расчете на одного учащегося </w:t>
            </w:r>
          </w:p>
        </w:tc>
        <w:tc>
          <w:tcPr>
            <w:tcW w:w="1589" w:type="dxa"/>
            <w:tcBorders>
              <w:top w:val="single" w:sz="4" w:space="0" w:color="000000"/>
              <w:left w:val="single" w:sz="4" w:space="0" w:color="000000"/>
              <w:bottom w:val="single" w:sz="4" w:space="0" w:color="000000"/>
              <w:right w:val="single" w:sz="4" w:space="0" w:color="000000"/>
            </w:tcBorders>
          </w:tcPr>
          <w:p w:rsidR="00463F35" w:rsidRDefault="000E6199" w:rsidP="000E6199">
            <w:pPr>
              <w:spacing w:after="0" w:line="259" w:lineRule="auto"/>
              <w:ind w:left="0" w:right="61" w:firstLine="0"/>
              <w:jc w:val="center"/>
            </w:pPr>
            <w:r>
              <w:t>1</w:t>
            </w:r>
            <w:r w:rsidR="009D2A29">
              <w:t>2,</w:t>
            </w:r>
            <w:r>
              <w:t>7</w:t>
            </w:r>
            <w:r w:rsidR="009D2A29">
              <w:t xml:space="preserve"> кв. м </w:t>
            </w:r>
          </w:p>
        </w:tc>
      </w:tr>
    </w:tbl>
    <w:p w:rsidR="00463F35" w:rsidRDefault="00463F35">
      <w:pPr>
        <w:spacing w:after="0" w:line="259" w:lineRule="auto"/>
        <w:ind w:left="1498" w:firstLine="0"/>
      </w:pPr>
    </w:p>
    <w:sectPr w:rsidR="00463F35" w:rsidSect="0048664D">
      <w:headerReference w:type="even" r:id="rId41"/>
      <w:headerReference w:type="default" r:id="rId42"/>
      <w:footerReference w:type="even" r:id="rId43"/>
      <w:footerReference w:type="default" r:id="rId44"/>
      <w:headerReference w:type="first" r:id="rId45"/>
      <w:footerReference w:type="first" r:id="rId46"/>
      <w:pgSz w:w="11906" w:h="16838"/>
      <w:pgMar w:top="1375" w:right="0" w:bottom="1203" w:left="924" w:header="752" w:footer="714"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A69" w:rsidRDefault="001C6A69">
      <w:pPr>
        <w:spacing w:after="0" w:line="240" w:lineRule="auto"/>
      </w:pPr>
      <w:r>
        <w:separator/>
      </w:r>
    </w:p>
  </w:endnote>
  <w:endnote w:type="continuationSeparator" w:id="1">
    <w:p w:rsidR="001C6A69" w:rsidRDefault="001C6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DejaVu Sans">
    <w:altName w:val="MS Gothic"/>
    <w:charset w:val="80"/>
    <w:family w:val="auto"/>
    <w:pitch w:val="variable"/>
    <w:sig w:usb0="00000000" w:usb1="00000000" w:usb2="00000000" w:usb3="00000000" w:csb0="00000000" w:csb1="00000000"/>
  </w:font>
  <w:font w:name="Calibri Light">
    <w:altName w:val="Calibri"/>
    <w:panose1 w:val="020F030202020403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0" w:line="259" w:lineRule="auto"/>
      <w:ind w:left="0" w:right="1" w:firstLine="0"/>
      <w:jc w:val="right"/>
    </w:pPr>
    <w:r>
      <w:fldChar w:fldCharType="begin"/>
    </w:r>
    <w:r w:rsidR="00CB6DB4">
      <w:instrText xml:space="preserve"> PAGE   \* MERGEFORMAT </w:instrText>
    </w:r>
    <w:r>
      <w:fldChar w:fldCharType="separate"/>
    </w:r>
    <w:r w:rsidR="00CB6DB4">
      <w:t>1</w:t>
    </w:r>
    <w:r>
      <w:fldChar w:fldCharType="end"/>
    </w:r>
  </w:p>
  <w:p w:rsidR="00CB6DB4" w:rsidRDefault="00CB6DB4">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0" w:line="259" w:lineRule="auto"/>
      <w:ind w:left="0" w:right="1" w:firstLine="0"/>
      <w:jc w:val="right"/>
    </w:pPr>
    <w:r>
      <w:fldChar w:fldCharType="begin"/>
    </w:r>
    <w:r w:rsidR="00CB6DB4">
      <w:instrText xml:space="preserve"> PAGE   \* MERGEFORMAT </w:instrText>
    </w:r>
    <w:r>
      <w:fldChar w:fldCharType="separate"/>
    </w:r>
    <w:r w:rsidR="00CF1BD8">
      <w:rPr>
        <w:noProof/>
      </w:rPr>
      <w:t>1</w:t>
    </w:r>
    <w:r>
      <w:fldChar w:fldCharType="end"/>
    </w:r>
  </w:p>
  <w:p w:rsidR="00CB6DB4" w:rsidRDefault="00CB6DB4">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0" w:line="259" w:lineRule="auto"/>
      <w:ind w:left="0" w:right="1" w:firstLine="0"/>
      <w:jc w:val="right"/>
    </w:pPr>
    <w:r>
      <w:fldChar w:fldCharType="begin"/>
    </w:r>
    <w:r w:rsidR="00CB6DB4">
      <w:instrText xml:space="preserve"> PAGE   \* MERGEFORMAT </w:instrText>
    </w:r>
    <w:r>
      <w:fldChar w:fldCharType="separate"/>
    </w:r>
    <w:r w:rsidR="00CB6DB4">
      <w:t>1</w:t>
    </w:r>
    <w:r>
      <w:fldChar w:fldCharType="end"/>
    </w:r>
  </w:p>
  <w:p w:rsidR="00CB6DB4" w:rsidRDefault="00CB6DB4">
    <w:pPr>
      <w:spacing w:after="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0" w:line="259" w:lineRule="auto"/>
      <w:ind w:left="0" w:right="848" w:firstLine="0"/>
      <w:jc w:val="right"/>
    </w:pPr>
    <w:r>
      <w:fldChar w:fldCharType="begin"/>
    </w:r>
    <w:r w:rsidR="00CB6DB4">
      <w:instrText xml:space="preserve"> PAGE   \* MERGEFORMAT </w:instrText>
    </w:r>
    <w:r>
      <w:fldChar w:fldCharType="separate"/>
    </w:r>
    <w:r w:rsidR="00CB6DB4">
      <w:t>3</w:t>
    </w:r>
    <w:r>
      <w:fldChar w:fldCharType="end"/>
    </w:r>
  </w:p>
  <w:p w:rsidR="00CB6DB4" w:rsidRDefault="00CB6DB4">
    <w:pPr>
      <w:spacing w:after="0" w:line="259" w:lineRule="auto"/>
      <w:ind w:left="778"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0" w:line="259" w:lineRule="auto"/>
      <w:ind w:left="0" w:right="848" w:firstLine="0"/>
      <w:jc w:val="right"/>
    </w:pPr>
    <w:r>
      <w:fldChar w:fldCharType="begin"/>
    </w:r>
    <w:r w:rsidR="00CB6DB4">
      <w:instrText xml:space="preserve"> PAGE   \* MERGEFORMAT </w:instrText>
    </w:r>
    <w:r>
      <w:fldChar w:fldCharType="separate"/>
    </w:r>
    <w:r w:rsidR="00CF1BD8">
      <w:rPr>
        <w:noProof/>
      </w:rPr>
      <w:t>97</w:t>
    </w:r>
    <w:r>
      <w:fldChar w:fldCharType="end"/>
    </w:r>
  </w:p>
  <w:p w:rsidR="00CB6DB4" w:rsidRDefault="00CB6DB4">
    <w:pPr>
      <w:spacing w:after="0" w:line="259" w:lineRule="auto"/>
      <w:ind w:left="778"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0" w:line="259" w:lineRule="auto"/>
      <w:ind w:left="0" w:right="848" w:firstLine="0"/>
      <w:jc w:val="right"/>
    </w:pPr>
    <w:r>
      <w:fldChar w:fldCharType="begin"/>
    </w:r>
    <w:r w:rsidR="00CB6DB4">
      <w:instrText xml:space="preserve"> PAGE   \* MERGEFORMAT </w:instrText>
    </w:r>
    <w:r>
      <w:fldChar w:fldCharType="separate"/>
    </w:r>
    <w:r w:rsidR="00CB6DB4">
      <w:t>3</w:t>
    </w:r>
    <w:r>
      <w:fldChar w:fldCharType="end"/>
    </w:r>
  </w:p>
  <w:p w:rsidR="00CB6DB4" w:rsidRDefault="00CB6DB4">
    <w:pPr>
      <w:spacing w:after="0" w:line="259" w:lineRule="auto"/>
      <w:ind w:left="778"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A69" w:rsidRDefault="001C6A69">
      <w:pPr>
        <w:spacing w:after="0" w:line="240" w:lineRule="auto"/>
      </w:pPr>
      <w:r>
        <w:separator/>
      </w:r>
    </w:p>
  </w:footnote>
  <w:footnote w:type="continuationSeparator" w:id="1">
    <w:p w:rsidR="001C6A69" w:rsidRDefault="001C6A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71" w:line="259" w:lineRule="auto"/>
      <w:ind w:left="934" w:firstLine="0"/>
      <w:jc w:val="left"/>
    </w:pPr>
    <w:r w:rsidRPr="0048664D">
      <w:rPr>
        <w:rFonts w:ascii="Calibri" w:eastAsia="Calibri" w:hAnsi="Calibri" w:cs="Calibri"/>
        <w:noProof/>
        <w:sz w:val="22"/>
      </w:rPr>
      <w:pict>
        <v:group id="Group 290064" o:spid="_x0000_s2064" style="position:absolute;left:0;text-align:left;margin-left:83.65pt;margin-top:50.5pt;width:470.7pt;height:4.45pt;z-index:251658240;mso-position-horizontal-relative:page;mso-position-vertical-relative:page" coordsize="59780,563">
          <v:shape id="Shape 300628" o:spid="_x0000_s2066" style="position:absolute;top:182;width:59780;height:381" coordsize="5978018,38100" path="m,l5978018,r,38100l,38100,,e" fillcolor="#622423" stroked="f" strokeweight="0">
            <v:stroke opacity="0" miterlimit="10" joinstyle="miter"/>
          </v:shape>
          <v:shape id="Shape 300629" o:spid="_x0000_s2065" style="position:absolute;width:59780;height:91" coordsize="5978018,9144" path="m,l5978018,r,9144l,9144,,e" fillcolor="#622423" stroked="f" strokeweight="0">
            <v:stroke opacity="0" miterlimit="10" joinstyle="miter"/>
          </v:shape>
          <w10:wrap type="square" anchorx="page" anchory="page"/>
        </v:group>
      </w:pict>
    </w:r>
    <w:proofErr w:type="spellStart"/>
    <w:r w:rsidR="00CB6DB4">
      <w:rPr>
        <w:rFonts w:ascii="Cambria" w:eastAsia="Cambria" w:hAnsi="Cambria" w:cs="Cambria"/>
      </w:rPr>
      <w:t>Аналитическии</w:t>
    </w:r>
    <w:proofErr w:type="spellEnd"/>
    <w:r w:rsidR="00CB6DB4">
      <w:rPr>
        <w:rFonts w:ascii="Cambria" w:eastAsia="Cambria" w:hAnsi="Cambria" w:cs="Cambria"/>
      </w:rPr>
      <w:t xml:space="preserve">  отчет по результатам самообследования за 2022 год </w:t>
    </w:r>
  </w:p>
  <w:p w:rsidR="00CB6DB4" w:rsidRDefault="00CB6DB4">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71" w:line="259" w:lineRule="auto"/>
      <w:ind w:left="934" w:firstLine="0"/>
      <w:jc w:val="left"/>
    </w:pPr>
    <w:r w:rsidRPr="0048664D">
      <w:rPr>
        <w:rFonts w:ascii="Calibri" w:eastAsia="Calibri" w:hAnsi="Calibri" w:cs="Calibri"/>
        <w:noProof/>
        <w:sz w:val="22"/>
      </w:rPr>
      <w:pict>
        <v:group id="Group 290041" o:spid="_x0000_s2061" style="position:absolute;left:0;text-align:left;margin-left:83.65pt;margin-top:50.5pt;width:470.7pt;height:4.45pt;z-index:251659264;mso-position-horizontal-relative:page;mso-position-vertical-relative:page" coordsize="59780,563">
          <v:shape id="Shape 300624" o:spid="_x0000_s2063" style="position:absolute;top:182;width:59780;height:381" coordsize="5978018,38100" path="m,l5978018,r,38100l,38100,,e" fillcolor="#622423" stroked="f" strokeweight="0">
            <v:stroke opacity="0" miterlimit="10" joinstyle="miter"/>
          </v:shape>
          <v:shape id="Shape 300625" o:spid="_x0000_s2062" style="position:absolute;width:59780;height:91" coordsize="5978018,9144" path="m,l5978018,r,9144l,9144,,e" fillcolor="#622423" stroked="f" strokeweight="0">
            <v:stroke opacity="0" miterlimit="10" joinstyle="miter"/>
          </v:shape>
          <w10:wrap type="square" anchorx="page" anchory="page"/>
        </v:group>
      </w:pict>
    </w:r>
    <w:r w:rsidR="00CB6DB4">
      <w:rPr>
        <w:rFonts w:ascii="Cambria" w:eastAsia="Cambria" w:hAnsi="Cambria" w:cs="Cambria"/>
      </w:rPr>
      <w:t xml:space="preserve">Аналитический отчет по результатам самообследования за 2022 год </w:t>
    </w:r>
  </w:p>
  <w:p w:rsidR="00CB6DB4" w:rsidRDefault="00CB6DB4">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71" w:line="259" w:lineRule="auto"/>
      <w:ind w:left="934" w:firstLine="0"/>
      <w:jc w:val="left"/>
    </w:pPr>
    <w:r w:rsidRPr="0048664D">
      <w:rPr>
        <w:rFonts w:ascii="Calibri" w:eastAsia="Calibri" w:hAnsi="Calibri" w:cs="Calibri"/>
        <w:noProof/>
        <w:sz w:val="22"/>
      </w:rPr>
      <w:pict>
        <v:group id="Group 290018" o:spid="_x0000_s2058" style="position:absolute;left:0;text-align:left;margin-left:83.65pt;margin-top:50.5pt;width:470.7pt;height:4.45pt;z-index:251660288;mso-position-horizontal-relative:page;mso-position-vertical-relative:page" coordsize="59780,563">
          <v:shape id="Shape 300620" o:spid="_x0000_s2060" style="position:absolute;top:182;width:59780;height:381" coordsize="5978018,38100" path="m,l5978018,r,38100l,38100,,e" fillcolor="#622423" stroked="f" strokeweight="0">
            <v:stroke opacity="0" miterlimit="10" joinstyle="miter"/>
          </v:shape>
          <v:shape id="Shape 300621" o:spid="_x0000_s2059" style="position:absolute;width:59780;height:91" coordsize="5978018,9144" path="m,l5978018,r,9144l,9144,,e" fillcolor="#622423" stroked="f" strokeweight="0">
            <v:stroke opacity="0" miterlimit="10" joinstyle="miter"/>
          </v:shape>
          <w10:wrap type="square" anchorx="page" anchory="page"/>
        </v:group>
      </w:pict>
    </w:r>
    <w:proofErr w:type="spellStart"/>
    <w:r w:rsidR="00CB6DB4">
      <w:rPr>
        <w:rFonts w:ascii="Cambria" w:eastAsia="Cambria" w:hAnsi="Cambria" w:cs="Cambria"/>
      </w:rPr>
      <w:t>Аналитическии</w:t>
    </w:r>
    <w:proofErr w:type="spellEnd"/>
    <w:r w:rsidR="00CB6DB4">
      <w:rPr>
        <w:rFonts w:ascii="Cambria" w:eastAsia="Cambria" w:hAnsi="Cambria" w:cs="Cambria"/>
      </w:rPr>
      <w:t xml:space="preserve">  отчет по результатам самообследования за 2022 год </w:t>
    </w:r>
  </w:p>
  <w:p w:rsidR="00CB6DB4" w:rsidRDefault="00CB6DB4">
    <w:pPr>
      <w:spacing w:after="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71" w:line="259" w:lineRule="auto"/>
      <w:ind w:left="1712" w:firstLine="0"/>
      <w:jc w:val="left"/>
    </w:pPr>
    <w:r w:rsidRPr="0048664D">
      <w:rPr>
        <w:rFonts w:ascii="Calibri" w:eastAsia="Calibri" w:hAnsi="Calibri" w:cs="Calibri"/>
        <w:noProof/>
        <w:sz w:val="22"/>
      </w:rPr>
      <w:pict>
        <v:group id="Group 290134" o:spid="_x0000_s2055" style="position:absolute;left:0;text-align:left;margin-left:83.65pt;margin-top:50.5pt;width:470.7pt;height:4.45pt;z-index:251661312;mso-position-horizontal-relative:page;mso-position-vertical-relative:page" coordsize="59780,563">
          <v:shape id="Shape 300640" o:spid="_x0000_s2057" style="position:absolute;top:182;width:59780;height:381" coordsize="5978018,38100" path="m,l5978018,r,38100l,38100,,e" fillcolor="#622423" stroked="f" strokeweight="0">
            <v:stroke opacity="0" miterlimit="10" joinstyle="miter"/>
          </v:shape>
          <v:shape id="Shape 300641" o:spid="_x0000_s2056" style="position:absolute;width:59780;height:91" coordsize="5978018,9144" path="m,l5978018,r,9144l,9144,,e" fillcolor="#622423" stroked="f" strokeweight="0">
            <v:stroke opacity="0" miterlimit="10" joinstyle="miter"/>
          </v:shape>
          <w10:wrap type="square" anchorx="page" anchory="page"/>
        </v:group>
      </w:pict>
    </w:r>
    <w:proofErr w:type="spellStart"/>
    <w:r w:rsidR="00CB6DB4">
      <w:rPr>
        <w:rFonts w:ascii="Cambria" w:eastAsia="Cambria" w:hAnsi="Cambria" w:cs="Cambria"/>
      </w:rPr>
      <w:t>Аналитическии</w:t>
    </w:r>
    <w:proofErr w:type="spellEnd"/>
    <w:r w:rsidR="00CB6DB4">
      <w:rPr>
        <w:rFonts w:ascii="Cambria" w:eastAsia="Cambria" w:hAnsi="Cambria" w:cs="Cambria"/>
      </w:rPr>
      <w:t xml:space="preserve">  отчет по результатам самообследования за 2022 год </w:t>
    </w:r>
  </w:p>
  <w:p w:rsidR="00CB6DB4" w:rsidRDefault="00CB6DB4">
    <w:pPr>
      <w:spacing w:after="0" w:line="259" w:lineRule="auto"/>
      <w:ind w:left="778"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71" w:line="259" w:lineRule="auto"/>
      <w:ind w:left="1712" w:firstLine="0"/>
      <w:jc w:val="left"/>
    </w:pPr>
    <w:r w:rsidRPr="0048664D">
      <w:rPr>
        <w:rFonts w:ascii="Calibri" w:eastAsia="Calibri" w:hAnsi="Calibri" w:cs="Calibri"/>
        <w:noProof/>
        <w:sz w:val="22"/>
      </w:rPr>
      <w:pict>
        <v:group id="Group 290111" o:spid="_x0000_s2052" style="position:absolute;left:0;text-align:left;margin-left:83.65pt;margin-top:50.5pt;width:470.7pt;height:4.45pt;z-index:251662336;mso-position-horizontal-relative:page;mso-position-vertical-relative:page" coordsize="59780,563">
          <v:shape id="Shape 300636" o:spid="_x0000_s2054" style="position:absolute;top:182;width:59780;height:381" coordsize="5978018,38100" path="m,l5978018,r,38100l,38100,,e" fillcolor="#622423" stroked="f" strokeweight="0">
            <v:stroke opacity="0" miterlimit="10" joinstyle="miter"/>
          </v:shape>
          <v:shape id="Shape 300637" o:spid="_x0000_s2053" style="position:absolute;width:59780;height:91" coordsize="5978018,9144" path="m,l5978018,r,9144l,9144,,e" fillcolor="#622423" stroked="f" strokeweight="0">
            <v:stroke opacity="0" miterlimit="10" joinstyle="miter"/>
          </v:shape>
          <w10:wrap type="square" anchorx="page" anchory="page"/>
        </v:group>
      </w:pict>
    </w:r>
    <w:r w:rsidR="00CB6DB4">
      <w:rPr>
        <w:rFonts w:ascii="Cambria" w:eastAsia="Cambria" w:hAnsi="Cambria" w:cs="Cambria"/>
      </w:rPr>
      <w:t xml:space="preserve">Аналитический отчет по результатам самообследования за 2022 год </w:t>
    </w:r>
  </w:p>
  <w:p w:rsidR="00CB6DB4" w:rsidRDefault="00CB6DB4">
    <w:pPr>
      <w:spacing w:after="0" w:line="259" w:lineRule="auto"/>
      <w:ind w:left="778"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B4" w:rsidRDefault="0048664D">
    <w:pPr>
      <w:spacing w:after="71" w:line="259" w:lineRule="auto"/>
      <w:ind w:left="1712" w:firstLine="0"/>
      <w:jc w:val="left"/>
    </w:pPr>
    <w:r w:rsidRPr="0048664D">
      <w:rPr>
        <w:rFonts w:ascii="Calibri" w:eastAsia="Calibri" w:hAnsi="Calibri" w:cs="Calibri"/>
        <w:noProof/>
        <w:sz w:val="22"/>
      </w:rPr>
      <w:pict>
        <v:group id="Group 290088" o:spid="_x0000_s2049" style="position:absolute;left:0;text-align:left;margin-left:83.65pt;margin-top:50.5pt;width:470.7pt;height:4.45pt;z-index:251663360;mso-position-horizontal-relative:page;mso-position-vertical-relative:page" coordsize="59780,563">
          <v:shape id="Shape 300632" o:spid="_x0000_s2051" style="position:absolute;top:182;width:59780;height:381" coordsize="5978018,38100" path="m,l5978018,r,38100l,38100,,e" fillcolor="#622423" stroked="f" strokeweight="0">
            <v:stroke opacity="0" miterlimit="10" joinstyle="miter"/>
          </v:shape>
          <v:shape id="Shape 300633" o:spid="_x0000_s2050" style="position:absolute;width:59780;height:91" coordsize="5978018,9144" path="m,l5978018,r,9144l,9144,,e" fillcolor="#622423" stroked="f" strokeweight="0">
            <v:stroke opacity="0" miterlimit="10" joinstyle="miter"/>
          </v:shape>
          <w10:wrap type="square" anchorx="page" anchory="page"/>
        </v:group>
      </w:pict>
    </w:r>
    <w:proofErr w:type="spellStart"/>
    <w:r w:rsidR="00CB6DB4">
      <w:rPr>
        <w:rFonts w:ascii="Cambria" w:eastAsia="Cambria" w:hAnsi="Cambria" w:cs="Cambria"/>
      </w:rPr>
      <w:t>Аналитическии</w:t>
    </w:r>
    <w:proofErr w:type="spellEnd"/>
    <w:r w:rsidR="00CB6DB4">
      <w:rPr>
        <w:rFonts w:ascii="Cambria" w:eastAsia="Cambria" w:hAnsi="Cambria" w:cs="Cambria"/>
      </w:rPr>
      <w:t xml:space="preserve">  отчет по результатам самообследования за 2022 год </w:t>
    </w:r>
  </w:p>
  <w:p w:rsidR="00CB6DB4" w:rsidRDefault="00CB6DB4">
    <w:pPr>
      <w:spacing w:after="0" w:line="259" w:lineRule="auto"/>
      <w:ind w:left="778"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510"/>
        </w:tabs>
        <w:ind w:left="510" w:hanging="170"/>
      </w:pPr>
      <w:rPr>
        <w:rFonts w:ascii="Symbol" w:hAnsi="Symbol"/>
        <w:sz w:val="18"/>
        <w:szCs w:val="18"/>
      </w:rPr>
    </w:lvl>
  </w:abstractNum>
  <w:abstractNum w:abstractNumId="1">
    <w:nsid w:val="00B42083"/>
    <w:multiLevelType w:val="hybridMultilevel"/>
    <w:tmpl w:val="EE828488"/>
    <w:lvl w:ilvl="0" w:tplc="B9EAF954">
      <w:start w:val="1"/>
      <w:numFmt w:val="bullet"/>
      <w:lvlText w:val="-"/>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0AA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850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A0C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899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DB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898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094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806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DC6535"/>
    <w:multiLevelType w:val="hybridMultilevel"/>
    <w:tmpl w:val="C4209FE8"/>
    <w:lvl w:ilvl="0" w:tplc="FC8875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E706E">
      <w:start w:val="1"/>
      <w:numFmt w:val="lowerLetter"/>
      <w:lvlText w:val="%2"/>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96720A">
      <w:start w:val="1"/>
      <w:numFmt w:val="lowerRoman"/>
      <w:lvlText w:val="%3"/>
      <w:lvlJc w:val="left"/>
      <w:pPr>
        <w:ind w:left="2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D06572">
      <w:start w:val="1"/>
      <w:numFmt w:val="decimal"/>
      <w:lvlText w:val="%4"/>
      <w:lvlJc w:val="left"/>
      <w:pPr>
        <w:ind w:left="3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B444AA">
      <w:start w:val="1"/>
      <w:numFmt w:val="lowerLetter"/>
      <w:lvlText w:val="%5"/>
      <w:lvlJc w:val="left"/>
      <w:pPr>
        <w:ind w:left="4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18C716">
      <w:start w:val="1"/>
      <w:numFmt w:val="lowerRoman"/>
      <w:lvlText w:val="%6"/>
      <w:lvlJc w:val="left"/>
      <w:pPr>
        <w:ind w:left="5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CED4DE">
      <w:start w:val="1"/>
      <w:numFmt w:val="decimal"/>
      <w:lvlText w:val="%7"/>
      <w:lvlJc w:val="left"/>
      <w:pPr>
        <w:ind w:left="5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CE7EA0">
      <w:start w:val="1"/>
      <w:numFmt w:val="lowerLetter"/>
      <w:lvlText w:val="%8"/>
      <w:lvlJc w:val="left"/>
      <w:pPr>
        <w:ind w:left="6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40DF1C">
      <w:start w:val="1"/>
      <w:numFmt w:val="lowerRoman"/>
      <w:lvlText w:val="%9"/>
      <w:lvlJc w:val="left"/>
      <w:pPr>
        <w:ind w:left="7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C40A17"/>
    <w:multiLevelType w:val="hybridMultilevel"/>
    <w:tmpl w:val="988E021E"/>
    <w:lvl w:ilvl="0" w:tplc="86F25136">
      <w:start w:val="1"/>
      <w:numFmt w:val="bullet"/>
      <w:lvlText w:val="-"/>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0E2B6">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026A8">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C1C52">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04532">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EBF84">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C8A3C">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AD3DA">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89EC2">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F7013C"/>
    <w:multiLevelType w:val="singleLevel"/>
    <w:tmpl w:val="0419000F"/>
    <w:lvl w:ilvl="0">
      <w:start w:val="1"/>
      <w:numFmt w:val="decimal"/>
      <w:lvlText w:val="%1."/>
      <w:lvlJc w:val="left"/>
      <w:pPr>
        <w:tabs>
          <w:tab w:val="num" w:pos="360"/>
        </w:tabs>
        <w:ind w:left="360" w:hanging="360"/>
      </w:pPr>
    </w:lvl>
  </w:abstractNum>
  <w:abstractNum w:abstractNumId="5">
    <w:nsid w:val="065E7C6D"/>
    <w:multiLevelType w:val="hybridMultilevel"/>
    <w:tmpl w:val="4DDC6F06"/>
    <w:lvl w:ilvl="0" w:tplc="C15EEEFE">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C7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2F8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89F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43B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02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A26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46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41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5E34D5"/>
    <w:multiLevelType w:val="hybridMultilevel"/>
    <w:tmpl w:val="126E5212"/>
    <w:lvl w:ilvl="0" w:tplc="F97EF784">
      <w:start w:val="1"/>
      <w:numFmt w:val="decimal"/>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06E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C5B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6EB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A18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C93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C4B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EDA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244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6B83DF7"/>
    <w:multiLevelType w:val="hybridMultilevel"/>
    <w:tmpl w:val="C8BC9072"/>
    <w:lvl w:ilvl="0" w:tplc="D618EFF6">
      <w:start w:val="1"/>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8C7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6E7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6CF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E09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E67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EB7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327A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CB3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8CB4892"/>
    <w:multiLevelType w:val="hybridMultilevel"/>
    <w:tmpl w:val="BEB00608"/>
    <w:lvl w:ilvl="0" w:tplc="C574A5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C8344">
      <w:start w:val="1"/>
      <w:numFmt w:val="decimal"/>
      <w:lvlRestart w:val="0"/>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6020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A80E5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EE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030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8621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CF28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07D5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3B37F2"/>
    <w:multiLevelType w:val="hybridMultilevel"/>
    <w:tmpl w:val="1FFA3490"/>
    <w:lvl w:ilvl="0" w:tplc="F5A210EE">
      <w:start w:val="1"/>
      <w:numFmt w:val="decimal"/>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EE1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639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859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48B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CBF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85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885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0C1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E0201F"/>
    <w:multiLevelType w:val="hybridMultilevel"/>
    <w:tmpl w:val="D840C0CA"/>
    <w:lvl w:ilvl="0" w:tplc="BC127752">
      <w:start w:val="1"/>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A6BE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12A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AEF9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22E0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A689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26EA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2E59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ED98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395402B"/>
    <w:multiLevelType w:val="hybridMultilevel"/>
    <w:tmpl w:val="F182CAEA"/>
    <w:lvl w:ilvl="0" w:tplc="19BCB44C">
      <w:start w:val="1"/>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887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8A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0D7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16E6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8BF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C59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2F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288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5560962"/>
    <w:multiLevelType w:val="hybridMultilevel"/>
    <w:tmpl w:val="26607C88"/>
    <w:lvl w:ilvl="0" w:tplc="14D468BC">
      <w:start w:val="1"/>
      <w:numFmt w:val="bullet"/>
      <w:lvlText w:val="-"/>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CF776">
      <w:start w:val="1"/>
      <w:numFmt w:val="bullet"/>
      <w:lvlText w:val="o"/>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A5E5E">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404D4">
      <w:start w:val="1"/>
      <w:numFmt w:val="bullet"/>
      <w:lvlText w:val="•"/>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23634">
      <w:start w:val="1"/>
      <w:numFmt w:val="bullet"/>
      <w:lvlText w:val="o"/>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4B8F4">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69270">
      <w:start w:val="1"/>
      <w:numFmt w:val="bullet"/>
      <w:lvlText w:val="•"/>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8C56E">
      <w:start w:val="1"/>
      <w:numFmt w:val="bullet"/>
      <w:lvlText w:val="o"/>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0D6A2">
      <w:start w:val="1"/>
      <w:numFmt w:val="bullet"/>
      <w:lvlText w:val="▪"/>
      <w:lvlJc w:val="left"/>
      <w:pPr>
        <w:ind w:left="7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6D2A42"/>
    <w:multiLevelType w:val="hybridMultilevel"/>
    <w:tmpl w:val="C4CC49FE"/>
    <w:lvl w:ilvl="0" w:tplc="131C919C">
      <w:start w:val="1"/>
      <w:numFmt w:val="decimal"/>
      <w:lvlText w:val="%1."/>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853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ABE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4D3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2BC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23F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C07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EF8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E1A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A495A59"/>
    <w:multiLevelType w:val="hybridMultilevel"/>
    <w:tmpl w:val="B1720A3C"/>
    <w:lvl w:ilvl="0" w:tplc="E648FA26">
      <w:start w:val="1"/>
      <w:numFmt w:val="bullet"/>
      <w:lvlText w:val="-"/>
      <w:lvlJc w:val="left"/>
      <w:pPr>
        <w:ind w:left="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06B0A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A1F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2C51E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F835E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84DE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74C8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425D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2EB9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A954B2D"/>
    <w:multiLevelType w:val="hybridMultilevel"/>
    <w:tmpl w:val="6F78A730"/>
    <w:lvl w:ilvl="0" w:tplc="ECA0445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B137E6"/>
    <w:multiLevelType w:val="hybridMultilevel"/>
    <w:tmpl w:val="55342A6A"/>
    <w:lvl w:ilvl="0" w:tplc="AACE29F6">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06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831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EED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EA5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262B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2E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E0C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6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3934ADF"/>
    <w:multiLevelType w:val="hybridMultilevel"/>
    <w:tmpl w:val="0820F07C"/>
    <w:lvl w:ilvl="0" w:tplc="5D10A23A">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23C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C0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7F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40D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002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CD8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A04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0E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4AE3D17"/>
    <w:multiLevelType w:val="hybridMultilevel"/>
    <w:tmpl w:val="BD6EE048"/>
    <w:lvl w:ilvl="0" w:tplc="CF22CA0E">
      <w:start w:val="1"/>
      <w:numFmt w:val="bullet"/>
      <w:lvlText w:val="•"/>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673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C82E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5269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60B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6A3C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C6F2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7E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36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35105257"/>
    <w:multiLevelType w:val="hybridMultilevel"/>
    <w:tmpl w:val="4FBC4876"/>
    <w:lvl w:ilvl="0" w:tplc="362495B6">
      <w:start w:val="1"/>
      <w:numFmt w:val="bullet"/>
      <w:lvlText w:val="-"/>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E709C">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E7958">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AC5EE">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C8EAA">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CC698">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AE5A0">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2C386">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0EE70">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2405E7"/>
    <w:multiLevelType w:val="hybridMultilevel"/>
    <w:tmpl w:val="3E48BBBC"/>
    <w:lvl w:ilvl="0" w:tplc="BC0C89F8">
      <w:start w:val="1"/>
      <w:numFmt w:val="decimal"/>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46C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852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2088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E58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6DE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A2F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AAF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C70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DEB2480"/>
    <w:multiLevelType w:val="hybridMultilevel"/>
    <w:tmpl w:val="1318D7B2"/>
    <w:lvl w:ilvl="0" w:tplc="6E30C0B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05E8E">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16358A">
      <w:start w:val="1"/>
      <w:numFmt w:val="bullet"/>
      <w:lvlRestart w:val="0"/>
      <w:lvlText w:val="-"/>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A85C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E3E5C">
      <w:start w:val="1"/>
      <w:numFmt w:val="bullet"/>
      <w:lvlText w:val="o"/>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676C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4B1F2">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2115E">
      <w:start w:val="1"/>
      <w:numFmt w:val="bullet"/>
      <w:lvlText w:val="o"/>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16532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2A9041E"/>
    <w:multiLevelType w:val="hybridMultilevel"/>
    <w:tmpl w:val="3AF8A8E4"/>
    <w:lvl w:ilvl="0" w:tplc="DA02F804">
      <w:start w:val="1"/>
      <w:numFmt w:val="bullet"/>
      <w:lvlText w:val="-"/>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47F64">
      <w:start w:val="1"/>
      <w:numFmt w:val="bullet"/>
      <w:lvlText w:val=""/>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84DB3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4204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BA613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65D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5CC0F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7245E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473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2BC6BBF"/>
    <w:multiLevelType w:val="hybridMultilevel"/>
    <w:tmpl w:val="8A820822"/>
    <w:lvl w:ilvl="0" w:tplc="617EAC80">
      <w:start w:val="1"/>
      <w:numFmt w:val="decimal"/>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47F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6E4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867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294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8D5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441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40B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2A8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51E52D8"/>
    <w:multiLevelType w:val="hybridMultilevel"/>
    <w:tmpl w:val="CADCD2EA"/>
    <w:lvl w:ilvl="0" w:tplc="F070AB2C">
      <w:start w:val="1"/>
      <w:numFmt w:val="bullet"/>
      <w:lvlText w:val=""/>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DAC76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A50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F7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0C7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2A2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256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8C0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D5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5E65362"/>
    <w:multiLevelType w:val="hybridMultilevel"/>
    <w:tmpl w:val="593CED7C"/>
    <w:lvl w:ilvl="0" w:tplc="36AEFF98">
      <w:start w:val="1"/>
      <w:numFmt w:val="bullet"/>
      <w:lvlText w:val="-"/>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C83E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2BDB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A366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2A5F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A564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0173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849A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29B6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8897C85"/>
    <w:multiLevelType w:val="hybridMultilevel"/>
    <w:tmpl w:val="9574FC44"/>
    <w:lvl w:ilvl="0" w:tplc="49DA8072">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643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613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6E4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2A7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0A0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A45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C85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26F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2D4650B"/>
    <w:multiLevelType w:val="hybridMultilevel"/>
    <w:tmpl w:val="2A14ADEC"/>
    <w:lvl w:ilvl="0" w:tplc="D0248B5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4280C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C5C241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35ECC4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DEEA6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86E12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B46F56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7BE758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F1C873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nsid w:val="53147555"/>
    <w:multiLevelType w:val="hybridMultilevel"/>
    <w:tmpl w:val="2990C7AE"/>
    <w:lvl w:ilvl="0" w:tplc="19EE0244">
      <w:start w:val="1"/>
      <w:numFmt w:val="bullet"/>
      <w:lvlText w:val=""/>
      <w:lvlJc w:val="left"/>
      <w:pPr>
        <w:ind w:left="2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A868FC">
      <w:start w:val="1"/>
      <w:numFmt w:val="bullet"/>
      <w:lvlText w:val="o"/>
      <w:lvlJc w:val="left"/>
      <w:pPr>
        <w:ind w:left="2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268B48">
      <w:start w:val="1"/>
      <w:numFmt w:val="bullet"/>
      <w:lvlText w:val="▪"/>
      <w:lvlJc w:val="left"/>
      <w:pPr>
        <w:ind w:left="29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FC7236">
      <w:start w:val="1"/>
      <w:numFmt w:val="bullet"/>
      <w:lvlText w:val="•"/>
      <w:lvlJc w:val="left"/>
      <w:pPr>
        <w:ind w:left="3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1E6A0A">
      <w:start w:val="1"/>
      <w:numFmt w:val="bullet"/>
      <w:lvlText w:val="o"/>
      <w:lvlJc w:val="left"/>
      <w:pPr>
        <w:ind w:left="4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B43762">
      <w:start w:val="1"/>
      <w:numFmt w:val="bullet"/>
      <w:lvlText w:val="▪"/>
      <w:lvlJc w:val="left"/>
      <w:pPr>
        <w:ind w:left="5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7C2904">
      <w:start w:val="1"/>
      <w:numFmt w:val="bullet"/>
      <w:lvlText w:val="•"/>
      <w:lvlJc w:val="left"/>
      <w:pPr>
        <w:ind w:left="5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F47352">
      <w:start w:val="1"/>
      <w:numFmt w:val="bullet"/>
      <w:lvlText w:val="o"/>
      <w:lvlJc w:val="left"/>
      <w:pPr>
        <w:ind w:left="6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B6AFC6">
      <w:start w:val="1"/>
      <w:numFmt w:val="bullet"/>
      <w:lvlText w:val="▪"/>
      <w:lvlJc w:val="left"/>
      <w:pPr>
        <w:ind w:left="7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nsid w:val="5467280D"/>
    <w:multiLevelType w:val="hybridMultilevel"/>
    <w:tmpl w:val="5DBC4D30"/>
    <w:lvl w:ilvl="0" w:tplc="BB5AE616">
      <w:start w:val="1"/>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E0D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4EDE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C05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E1B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83A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A06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675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29A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4E526A0"/>
    <w:multiLevelType w:val="hybridMultilevel"/>
    <w:tmpl w:val="F59017AA"/>
    <w:lvl w:ilvl="0" w:tplc="5DEED23A">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2914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AAEF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01E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2774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C7AA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074A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C396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47AB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4EE7C50"/>
    <w:multiLevelType w:val="hybridMultilevel"/>
    <w:tmpl w:val="AE103208"/>
    <w:lvl w:ilvl="0" w:tplc="A470F68A">
      <w:start w:val="1"/>
      <w:numFmt w:val="bullet"/>
      <w:lvlText w:val="•"/>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467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24E1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16D6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E6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CAD1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38B0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EF2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421D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59E15331"/>
    <w:multiLevelType w:val="hybridMultilevel"/>
    <w:tmpl w:val="A24CE42C"/>
    <w:lvl w:ilvl="0" w:tplc="E69C7102">
      <w:start w:val="1"/>
      <w:numFmt w:val="decimal"/>
      <w:lvlText w:val="%1."/>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02A3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AFFD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213E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A742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8C6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A17F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C39D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41D9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E2A3238"/>
    <w:multiLevelType w:val="hybridMultilevel"/>
    <w:tmpl w:val="71F07406"/>
    <w:lvl w:ilvl="0" w:tplc="683AFAA4">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A1C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857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AFF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273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0EC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A66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A45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4B9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F075E0D"/>
    <w:multiLevelType w:val="hybridMultilevel"/>
    <w:tmpl w:val="DA4C3E68"/>
    <w:lvl w:ilvl="0" w:tplc="B0E49518">
      <w:start w:val="5"/>
      <w:numFmt w:val="decimal"/>
      <w:lvlText w:val="%1"/>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C5B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CB7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25C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A3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898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AF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A44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6C4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1F00966"/>
    <w:multiLevelType w:val="hybridMultilevel"/>
    <w:tmpl w:val="6A547322"/>
    <w:lvl w:ilvl="0" w:tplc="639CDE84">
      <w:start w:val="1"/>
      <w:numFmt w:val="bullet"/>
      <w:lvlText w:val="-"/>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272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2F5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852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1492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477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2BD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29E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095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5F7009A"/>
    <w:multiLevelType w:val="hybridMultilevel"/>
    <w:tmpl w:val="836EAB58"/>
    <w:lvl w:ilvl="0" w:tplc="D62E50A2">
      <w:start w:val="1"/>
      <w:numFmt w:val="decimal"/>
      <w:lvlText w:val="%1."/>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48E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696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804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69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462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43E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64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29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9314F9C"/>
    <w:multiLevelType w:val="multilevel"/>
    <w:tmpl w:val="A28C40C0"/>
    <w:lvl w:ilvl="0">
      <w:start w:val="12"/>
      <w:numFmt w:val="decimal"/>
      <w:lvlText w:val="%1"/>
      <w:lvlJc w:val="left"/>
      <w:pPr>
        <w:ind w:left="1080" w:hanging="1080"/>
      </w:pPr>
      <w:rPr>
        <w:rFonts w:hint="default"/>
      </w:rPr>
    </w:lvl>
    <w:lvl w:ilvl="1">
      <w:start w:val="5"/>
      <w:numFmt w:val="decimalZero"/>
      <w:lvlText w:val="%1.%2"/>
      <w:lvlJc w:val="left"/>
      <w:pPr>
        <w:ind w:left="2009" w:hanging="1080"/>
      </w:pPr>
      <w:rPr>
        <w:rFonts w:hint="default"/>
      </w:rPr>
    </w:lvl>
    <w:lvl w:ilvl="2">
      <w:start w:val="2011"/>
      <w:numFmt w:val="decimal"/>
      <w:lvlText w:val="%1.%2.%3"/>
      <w:lvlJc w:val="left"/>
      <w:pPr>
        <w:ind w:left="2938" w:hanging="1080"/>
      </w:pPr>
      <w:rPr>
        <w:rFonts w:hint="default"/>
      </w:rPr>
    </w:lvl>
    <w:lvl w:ilvl="3">
      <w:start w:val="1"/>
      <w:numFmt w:val="decimal"/>
      <w:lvlText w:val="%1.%2.%3.%4"/>
      <w:lvlJc w:val="left"/>
      <w:pPr>
        <w:ind w:left="3867" w:hanging="108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38">
    <w:nsid w:val="6B904FD3"/>
    <w:multiLevelType w:val="hybridMultilevel"/>
    <w:tmpl w:val="0B368744"/>
    <w:lvl w:ilvl="0" w:tplc="C452EF2A">
      <w:start w:val="1"/>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49D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8B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641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44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EF4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E32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2F1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437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DBD4A8E"/>
    <w:multiLevelType w:val="hybridMultilevel"/>
    <w:tmpl w:val="E9E47756"/>
    <w:lvl w:ilvl="0" w:tplc="88525C96">
      <w:start w:val="1"/>
      <w:numFmt w:val="decimal"/>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ADA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A29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4B8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E37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61B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A89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EE8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2FE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27F4238"/>
    <w:multiLevelType w:val="hybridMultilevel"/>
    <w:tmpl w:val="2C4835FC"/>
    <w:lvl w:ilvl="0" w:tplc="5E4CFD94">
      <w:start w:val="1"/>
      <w:numFmt w:val="decimal"/>
      <w:lvlText w:val="%1."/>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C69DA">
      <w:start w:val="1"/>
      <w:numFmt w:val="decimal"/>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2704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A82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6733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8BC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AAFE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0E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C6A3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2AD15D7"/>
    <w:multiLevelType w:val="hybridMultilevel"/>
    <w:tmpl w:val="FBDCC004"/>
    <w:lvl w:ilvl="0" w:tplc="FE743700">
      <w:start w:val="1"/>
      <w:numFmt w:val="bullet"/>
      <w:lvlText w:val="-"/>
      <w:lvlJc w:val="left"/>
      <w:pPr>
        <w:ind w:left="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74A8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14060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E259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BCFEA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C70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122EB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F4AC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2A5A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751B6CE6"/>
    <w:multiLevelType w:val="hybridMultilevel"/>
    <w:tmpl w:val="FD182834"/>
    <w:lvl w:ilvl="0" w:tplc="BE44CA8C">
      <w:start w:val="1"/>
      <w:numFmt w:val="bullet"/>
      <w:lvlText w:val=""/>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C2CDCC">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0F4A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05F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A084E">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E98C8">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211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8E4330">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0098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70834E4"/>
    <w:multiLevelType w:val="hybridMultilevel"/>
    <w:tmpl w:val="9C6414E4"/>
    <w:lvl w:ilvl="0" w:tplc="BCA6C56E">
      <w:start w:val="1"/>
      <w:numFmt w:val="bullet"/>
      <w:lvlText w:val="-"/>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A4048">
      <w:start w:val="1"/>
      <w:numFmt w:val="bullet"/>
      <w:lvlText w:val="o"/>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1E7C">
      <w:start w:val="1"/>
      <w:numFmt w:val="bullet"/>
      <w:lvlText w:val="▪"/>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AE6E0">
      <w:start w:val="1"/>
      <w:numFmt w:val="bullet"/>
      <w:lvlText w:val="•"/>
      <w:lvlJc w:val="left"/>
      <w:pPr>
        <w:ind w:left="2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864CA">
      <w:start w:val="1"/>
      <w:numFmt w:val="bullet"/>
      <w:lvlText w:val="o"/>
      <w:lvlJc w:val="left"/>
      <w:pPr>
        <w:ind w:left="3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AA712">
      <w:start w:val="1"/>
      <w:numFmt w:val="bullet"/>
      <w:lvlText w:val="▪"/>
      <w:lvlJc w:val="left"/>
      <w:pPr>
        <w:ind w:left="4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2B3FC">
      <w:start w:val="1"/>
      <w:numFmt w:val="bullet"/>
      <w:lvlText w:val="•"/>
      <w:lvlJc w:val="left"/>
      <w:pPr>
        <w:ind w:left="4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0D31C">
      <w:start w:val="1"/>
      <w:numFmt w:val="bullet"/>
      <w:lvlText w:val="o"/>
      <w:lvlJc w:val="left"/>
      <w:pPr>
        <w:ind w:left="5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8B24">
      <w:start w:val="1"/>
      <w:numFmt w:val="bullet"/>
      <w:lvlText w:val="▪"/>
      <w:lvlJc w:val="left"/>
      <w:pPr>
        <w:ind w:left="6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8273600"/>
    <w:multiLevelType w:val="hybridMultilevel"/>
    <w:tmpl w:val="DA9E9E8E"/>
    <w:lvl w:ilvl="0" w:tplc="16A8841C">
      <w:start w:val="1"/>
      <w:numFmt w:val="bullet"/>
      <w:lvlText w:val="-"/>
      <w:lvlJc w:val="left"/>
      <w:pPr>
        <w:ind w:left="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2A5542">
      <w:start w:val="1"/>
      <w:numFmt w:val="bullet"/>
      <w:lvlText w:val="o"/>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FEEED4">
      <w:start w:val="1"/>
      <w:numFmt w:val="bullet"/>
      <w:lvlText w:val="▪"/>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4249C8">
      <w:start w:val="1"/>
      <w:numFmt w:val="bullet"/>
      <w:lvlText w:val="•"/>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70553E">
      <w:start w:val="1"/>
      <w:numFmt w:val="bullet"/>
      <w:lvlText w:val="o"/>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F2142E">
      <w:start w:val="1"/>
      <w:numFmt w:val="bullet"/>
      <w:lvlText w:val="▪"/>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EADA56">
      <w:start w:val="1"/>
      <w:numFmt w:val="bullet"/>
      <w:lvlText w:val="•"/>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50DE56">
      <w:start w:val="1"/>
      <w:numFmt w:val="bullet"/>
      <w:lvlText w:val="o"/>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948DDA">
      <w:start w:val="1"/>
      <w:numFmt w:val="bullet"/>
      <w:lvlText w:val="▪"/>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78826897"/>
    <w:multiLevelType w:val="hybridMultilevel"/>
    <w:tmpl w:val="753021AA"/>
    <w:lvl w:ilvl="0" w:tplc="B7DABD2A">
      <w:start w:val="1"/>
      <w:numFmt w:val="bullet"/>
      <w:lvlText w:val="•"/>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3C54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FE3C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CDC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C6A7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1A81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0EA6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A8F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A63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7AA6011D"/>
    <w:multiLevelType w:val="hybridMultilevel"/>
    <w:tmpl w:val="1564FBDC"/>
    <w:lvl w:ilvl="0" w:tplc="F552080E">
      <w:start w:val="2"/>
      <w:numFmt w:val="decimal"/>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036CE">
      <w:start w:val="1"/>
      <w:numFmt w:val="decimal"/>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C551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B4526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A0B8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66484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CA62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975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DE144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7ACD66D2"/>
    <w:multiLevelType w:val="hybridMultilevel"/>
    <w:tmpl w:val="B3CAFBC2"/>
    <w:lvl w:ilvl="0" w:tplc="F808F1F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1EC5F2">
      <w:start w:val="1"/>
      <w:numFmt w:val="lowerLetter"/>
      <w:lvlText w:val="%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3231F8">
      <w:start w:val="1"/>
      <w:numFmt w:val="decimal"/>
      <w:lvlRestart w:val="0"/>
      <w:lvlText w:val="%3."/>
      <w:lvlJc w:val="left"/>
      <w:pPr>
        <w:ind w:left="7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C2586C">
      <w:start w:val="1"/>
      <w:numFmt w:val="decimal"/>
      <w:lvlText w:val="%4"/>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3EDA20">
      <w:start w:val="1"/>
      <w:numFmt w:val="lowerLetter"/>
      <w:lvlText w:val="%5"/>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245B48">
      <w:start w:val="1"/>
      <w:numFmt w:val="lowerRoman"/>
      <w:lvlText w:val="%6"/>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488410">
      <w:start w:val="1"/>
      <w:numFmt w:val="decimal"/>
      <w:lvlText w:val="%7"/>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B67744">
      <w:start w:val="1"/>
      <w:numFmt w:val="lowerLetter"/>
      <w:lvlText w:val="%8"/>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62D0D8">
      <w:start w:val="1"/>
      <w:numFmt w:val="lowerRoman"/>
      <w:lvlText w:val="%9"/>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22"/>
  </w:num>
  <w:num w:numId="4">
    <w:abstractNumId w:val="36"/>
  </w:num>
  <w:num w:numId="5">
    <w:abstractNumId w:val="28"/>
  </w:num>
  <w:num w:numId="6">
    <w:abstractNumId w:val="45"/>
  </w:num>
  <w:num w:numId="7">
    <w:abstractNumId w:val="18"/>
  </w:num>
  <w:num w:numId="8">
    <w:abstractNumId w:val="31"/>
  </w:num>
  <w:num w:numId="9">
    <w:abstractNumId w:val="46"/>
  </w:num>
  <w:num w:numId="10">
    <w:abstractNumId w:val="3"/>
  </w:num>
  <w:num w:numId="11">
    <w:abstractNumId w:val="5"/>
  </w:num>
  <w:num w:numId="12">
    <w:abstractNumId w:val="19"/>
  </w:num>
  <w:num w:numId="13">
    <w:abstractNumId w:val="2"/>
  </w:num>
  <w:num w:numId="14">
    <w:abstractNumId w:val="20"/>
  </w:num>
  <w:num w:numId="15">
    <w:abstractNumId w:val="6"/>
  </w:num>
  <w:num w:numId="16">
    <w:abstractNumId w:val="47"/>
  </w:num>
  <w:num w:numId="17">
    <w:abstractNumId w:val="21"/>
  </w:num>
  <w:num w:numId="18">
    <w:abstractNumId w:val="38"/>
  </w:num>
  <w:num w:numId="19">
    <w:abstractNumId w:val="30"/>
  </w:num>
  <w:num w:numId="20">
    <w:abstractNumId w:val="32"/>
  </w:num>
  <w:num w:numId="21">
    <w:abstractNumId w:val="10"/>
  </w:num>
  <w:num w:numId="22">
    <w:abstractNumId w:val="26"/>
  </w:num>
  <w:num w:numId="23">
    <w:abstractNumId w:val="29"/>
  </w:num>
  <w:num w:numId="24">
    <w:abstractNumId w:val="33"/>
  </w:num>
  <w:num w:numId="25">
    <w:abstractNumId w:val="43"/>
  </w:num>
  <w:num w:numId="26">
    <w:abstractNumId w:val="24"/>
  </w:num>
  <w:num w:numId="27">
    <w:abstractNumId w:val="8"/>
  </w:num>
  <w:num w:numId="28">
    <w:abstractNumId w:val="12"/>
  </w:num>
  <w:num w:numId="29">
    <w:abstractNumId w:val="34"/>
  </w:num>
  <w:num w:numId="30">
    <w:abstractNumId w:val="23"/>
  </w:num>
  <w:num w:numId="31">
    <w:abstractNumId w:val="42"/>
  </w:num>
  <w:num w:numId="32">
    <w:abstractNumId w:val="1"/>
  </w:num>
  <w:num w:numId="33">
    <w:abstractNumId w:val="16"/>
  </w:num>
  <w:num w:numId="34">
    <w:abstractNumId w:val="40"/>
  </w:num>
  <w:num w:numId="35">
    <w:abstractNumId w:val="11"/>
  </w:num>
  <w:num w:numId="36">
    <w:abstractNumId w:val="35"/>
  </w:num>
  <w:num w:numId="37">
    <w:abstractNumId w:val="13"/>
  </w:num>
  <w:num w:numId="38">
    <w:abstractNumId w:val="39"/>
  </w:num>
  <w:num w:numId="39">
    <w:abstractNumId w:val="25"/>
  </w:num>
  <w:num w:numId="40">
    <w:abstractNumId w:val="44"/>
  </w:num>
  <w:num w:numId="41">
    <w:abstractNumId w:val="37"/>
  </w:num>
  <w:num w:numId="42">
    <w:abstractNumId w:val="41"/>
  </w:num>
  <w:num w:numId="43">
    <w:abstractNumId w:val="14"/>
  </w:num>
  <w:num w:numId="44">
    <w:abstractNumId w:val="27"/>
  </w:num>
  <w:num w:numId="45">
    <w:abstractNumId w:val="15"/>
  </w:num>
  <w:num w:numId="46">
    <w:abstractNumId w:val="4"/>
  </w:num>
  <w:num w:numId="47">
    <w:abstractNumId w:val="1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67"/>
    <o:shapelayout v:ext="edit">
      <o:idmap v:ext="edit" data="2"/>
    </o:shapelayout>
  </w:hdrShapeDefaults>
  <w:footnotePr>
    <w:footnote w:id="0"/>
    <w:footnote w:id="1"/>
  </w:footnotePr>
  <w:endnotePr>
    <w:endnote w:id="0"/>
    <w:endnote w:id="1"/>
  </w:endnotePr>
  <w:compat>
    <w:useFELayout/>
  </w:compat>
  <w:rsids>
    <w:rsidRoot w:val="00463F35"/>
    <w:rsid w:val="00042517"/>
    <w:rsid w:val="00051254"/>
    <w:rsid w:val="00083194"/>
    <w:rsid w:val="000A1019"/>
    <w:rsid w:val="000A6177"/>
    <w:rsid w:val="000E6199"/>
    <w:rsid w:val="00104324"/>
    <w:rsid w:val="00170A38"/>
    <w:rsid w:val="001C6A69"/>
    <w:rsid w:val="001C6CE0"/>
    <w:rsid w:val="002063B1"/>
    <w:rsid w:val="00235170"/>
    <w:rsid w:val="0026301A"/>
    <w:rsid w:val="002C3F6F"/>
    <w:rsid w:val="00342D79"/>
    <w:rsid w:val="00354B19"/>
    <w:rsid w:val="003713B1"/>
    <w:rsid w:val="003A201B"/>
    <w:rsid w:val="003C6EE7"/>
    <w:rsid w:val="003D3BCD"/>
    <w:rsid w:val="00463F35"/>
    <w:rsid w:val="0048664D"/>
    <w:rsid w:val="004F273E"/>
    <w:rsid w:val="005C0A1F"/>
    <w:rsid w:val="005D5B05"/>
    <w:rsid w:val="005F3016"/>
    <w:rsid w:val="00651C44"/>
    <w:rsid w:val="00657111"/>
    <w:rsid w:val="006607C9"/>
    <w:rsid w:val="006963DE"/>
    <w:rsid w:val="006A7D99"/>
    <w:rsid w:val="00794F38"/>
    <w:rsid w:val="007956E4"/>
    <w:rsid w:val="0082134A"/>
    <w:rsid w:val="00893E68"/>
    <w:rsid w:val="008970FF"/>
    <w:rsid w:val="00924D77"/>
    <w:rsid w:val="00974E8D"/>
    <w:rsid w:val="00984352"/>
    <w:rsid w:val="009B5480"/>
    <w:rsid w:val="009D2A29"/>
    <w:rsid w:val="00A609A3"/>
    <w:rsid w:val="00A8575D"/>
    <w:rsid w:val="00AA6701"/>
    <w:rsid w:val="00B13341"/>
    <w:rsid w:val="00B300CD"/>
    <w:rsid w:val="00B403C5"/>
    <w:rsid w:val="00B6148A"/>
    <w:rsid w:val="00B649CB"/>
    <w:rsid w:val="00B84650"/>
    <w:rsid w:val="00BB5208"/>
    <w:rsid w:val="00CB6DB4"/>
    <w:rsid w:val="00CF1BD8"/>
    <w:rsid w:val="00E56CAD"/>
    <w:rsid w:val="00E6611E"/>
    <w:rsid w:val="00E9183F"/>
    <w:rsid w:val="00EA6115"/>
    <w:rsid w:val="00F0067D"/>
    <w:rsid w:val="00F60112"/>
    <w:rsid w:val="00FF1708"/>
    <w:rsid w:val="00FF7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4D"/>
    <w:pPr>
      <w:spacing w:after="5" w:line="248" w:lineRule="auto"/>
      <w:ind w:left="3" w:hanging="3"/>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8664D"/>
    <w:pPr>
      <w:keepNext/>
      <w:keepLines/>
      <w:spacing w:after="11" w:line="250" w:lineRule="auto"/>
      <w:ind w:left="64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48664D"/>
    <w:pPr>
      <w:keepNext/>
      <w:keepLines/>
      <w:spacing w:after="11" w:line="250" w:lineRule="auto"/>
      <w:ind w:left="649"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48664D"/>
    <w:pPr>
      <w:keepNext/>
      <w:keepLines/>
      <w:spacing w:after="11" w:line="250" w:lineRule="auto"/>
      <w:ind w:left="649"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48664D"/>
    <w:pPr>
      <w:keepNext/>
      <w:keepLines/>
      <w:spacing w:after="0" w:line="249" w:lineRule="auto"/>
      <w:ind w:left="10" w:right="4" w:hanging="10"/>
      <w:outlineLvl w:val="3"/>
    </w:pPr>
    <w:rPr>
      <w:rFonts w:ascii="Times New Roman" w:eastAsia="Times New Roman" w:hAnsi="Times New Roman" w:cs="Times New Roman"/>
      <w:b/>
      <w:color w:val="215868"/>
      <w:sz w:val="24"/>
    </w:rPr>
  </w:style>
  <w:style w:type="paragraph" w:styleId="5">
    <w:name w:val="heading 5"/>
    <w:basedOn w:val="a"/>
    <w:next w:val="a"/>
    <w:link w:val="50"/>
    <w:uiPriority w:val="9"/>
    <w:qFormat/>
    <w:rsid w:val="00CB6DB4"/>
    <w:pPr>
      <w:spacing w:after="0" w:line="271" w:lineRule="auto"/>
      <w:ind w:left="0" w:firstLine="0"/>
      <w:jc w:val="left"/>
      <w:outlineLvl w:val="4"/>
    </w:pPr>
    <w:rPr>
      <w:rFonts w:ascii="Cambria" w:hAnsi="Cambria"/>
      <w:i/>
      <w:iCs/>
      <w:color w:val="auto"/>
      <w:szCs w:val="24"/>
      <w:lang w:val="en-US" w:eastAsia="en-US" w:bidi="en-US"/>
    </w:rPr>
  </w:style>
  <w:style w:type="paragraph" w:styleId="6">
    <w:name w:val="heading 6"/>
    <w:basedOn w:val="a"/>
    <w:next w:val="a"/>
    <w:link w:val="60"/>
    <w:uiPriority w:val="9"/>
    <w:qFormat/>
    <w:rsid w:val="00CB6DB4"/>
    <w:pPr>
      <w:shd w:val="clear" w:color="auto" w:fill="FFFFFF"/>
      <w:spacing w:after="0" w:line="271" w:lineRule="auto"/>
      <w:ind w:left="0" w:firstLine="0"/>
      <w:jc w:val="left"/>
      <w:outlineLvl w:val="5"/>
    </w:pPr>
    <w:rPr>
      <w:rFonts w:ascii="Cambria" w:hAnsi="Cambria"/>
      <w:b/>
      <w:bCs/>
      <w:color w:val="595959"/>
      <w:spacing w:val="5"/>
      <w:sz w:val="22"/>
      <w:lang w:val="en-US" w:eastAsia="en-US" w:bidi="en-US"/>
    </w:rPr>
  </w:style>
  <w:style w:type="paragraph" w:styleId="7">
    <w:name w:val="heading 7"/>
    <w:basedOn w:val="a"/>
    <w:next w:val="a"/>
    <w:link w:val="70"/>
    <w:uiPriority w:val="9"/>
    <w:qFormat/>
    <w:rsid w:val="00CB6DB4"/>
    <w:pPr>
      <w:spacing w:after="0" w:line="276" w:lineRule="auto"/>
      <w:ind w:left="0" w:firstLine="0"/>
      <w:jc w:val="left"/>
      <w:outlineLvl w:val="6"/>
    </w:pPr>
    <w:rPr>
      <w:rFonts w:ascii="Cambria" w:hAnsi="Cambria"/>
      <w:b/>
      <w:bCs/>
      <w:i/>
      <w:iCs/>
      <w:color w:val="5A5A5A"/>
      <w:sz w:val="20"/>
      <w:szCs w:val="20"/>
      <w:lang w:val="en-US" w:eastAsia="en-US" w:bidi="en-US"/>
    </w:rPr>
  </w:style>
  <w:style w:type="paragraph" w:styleId="8">
    <w:name w:val="heading 8"/>
    <w:basedOn w:val="a"/>
    <w:next w:val="a"/>
    <w:link w:val="80"/>
    <w:uiPriority w:val="9"/>
    <w:qFormat/>
    <w:rsid w:val="00CB6DB4"/>
    <w:pPr>
      <w:spacing w:before="240" w:after="60" w:line="240" w:lineRule="auto"/>
      <w:ind w:left="0" w:firstLine="0"/>
      <w:jc w:val="left"/>
      <w:outlineLvl w:val="7"/>
    </w:pPr>
    <w:rPr>
      <w:i/>
      <w:iCs/>
      <w:color w:val="auto"/>
      <w:szCs w:val="24"/>
    </w:rPr>
  </w:style>
  <w:style w:type="paragraph" w:styleId="9">
    <w:name w:val="heading 9"/>
    <w:basedOn w:val="a"/>
    <w:next w:val="a"/>
    <w:link w:val="90"/>
    <w:uiPriority w:val="9"/>
    <w:qFormat/>
    <w:rsid w:val="00CB6DB4"/>
    <w:pPr>
      <w:spacing w:after="0" w:line="271" w:lineRule="auto"/>
      <w:ind w:left="0" w:firstLine="0"/>
      <w:jc w:val="left"/>
      <w:outlineLvl w:val="8"/>
    </w:pPr>
    <w:rPr>
      <w:rFonts w:ascii="Cambria" w:hAnsi="Cambria"/>
      <w:b/>
      <w:bCs/>
      <w:i/>
      <w:iCs/>
      <w:color w:val="7F7F7F"/>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8664D"/>
    <w:rPr>
      <w:rFonts w:ascii="Times New Roman" w:eastAsia="Times New Roman" w:hAnsi="Times New Roman" w:cs="Times New Roman"/>
      <w:b/>
      <w:color w:val="000000"/>
      <w:sz w:val="24"/>
    </w:rPr>
  </w:style>
  <w:style w:type="character" w:customStyle="1" w:styleId="20">
    <w:name w:val="Заголовок 2 Знак"/>
    <w:link w:val="2"/>
    <w:rsid w:val="0048664D"/>
    <w:rPr>
      <w:rFonts w:ascii="Times New Roman" w:eastAsia="Times New Roman" w:hAnsi="Times New Roman" w:cs="Times New Roman"/>
      <w:b/>
      <w:color w:val="000000"/>
      <w:sz w:val="24"/>
    </w:rPr>
  </w:style>
  <w:style w:type="character" w:customStyle="1" w:styleId="30">
    <w:name w:val="Заголовок 3 Знак"/>
    <w:link w:val="3"/>
    <w:rsid w:val="0048664D"/>
    <w:rPr>
      <w:rFonts w:ascii="Times New Roman" w:eastAsia="Times New Roman" w:hAnsi="Times New Roman" w:cs="Times New Roman"/>
      <w:b/>
      <w:color w:val="000000"/>
      <w:sz w:val="24"/>
    </w:rPr>
  </w:style>
  <w:style w:type="character" w:customStyle="1" w:styleId="40">
    <w:name w:val="Заголовок 4 Знак"/>
    <w:link w:val="4"/>
    <w:rsid w:val="0048664D"/>
    <w:rPr>
      <w:rFonts w:ascii="Times New Roman" w:eastAsia="Times New Roman" w:hAnsi="Times New Roman" w:cs="Times New Roman"/>
      <w:b/>
      <w:color w:val="215868"/>
      <w:sz w:val="24"/>
    </w:rPr>
  </w:style>
  <w:style w:type="table" w:customStyle="1" w:styleId="TableGrid">
    <w:name w:val="TableGrid"/>
    <w:rsid w:val="0048664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9183F"/>
    <w:pPr>
      <w:ind w:left="720"/>
      <w:contextualSpacing/>
    </w:pPr>
  </w:style>
  <w:style w:type="character" w:styleId="a4">
    <w:name w:val="Hyperlink"/>
    <w:basedOn w:val="a0"/>
    <w:unhideWhenUsed/>
    <w:rsid w:val="005F3016"/>
    <w:rPr>
      <w:color w:val="0000FF"/>
      <w:u w:val="single"/>
    </w:rPr>
  </w:style>
  <w:style w:type="paragraph" w:styleId="a5">
    <w:name w:val="Normal (Web)"/>
    <w:basedOn w:val="a"/>
    <w:uiPriority w:val="99"/>
    <w:unhideWhenUsed/>
    <w:rsid w:val="005F3016"/>
    <w:pPr>
      <w:spacing w:before="100" w:beforeAutospacing="1" w:after="100" w:afterAutospacing="1" w:line="240" w:lineRule="auto"/>
      <w:ind w:left="0" w:firstLine="0"/>
      <w:jc w:val="left"/>
    </w:pPr>
    <w:rPr>
      <w:rFonts w:eastAsiaTheme="minorEastAsia"/>
      <w:color w:val="auto"/>
      <w:szCs w:val="24"/>
    </w:rPr>
  </w:style>
  <w:style w:type="table" w:styleId="a6">
    <w:name w:val="Table Grid"/>
    <w:basedOn w:val="a1"/>
    <w:uiPriority w:val="59"/>
    <w:rsid w:val="003C6E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93E68"/>
  </w:style>
  <w:style w:type="table" w:customStyle="1" w:styleId="12">
    <w:name w:val="Сетка таблицы1"/>
    <w:basedOn w:val="a1"/>
    <w:next w:val="a6"/>
    <w:uiPriority w:val="59"/>
    <w:rsid w:val="00893E6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893E6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93E68"/>
  </w:style>
  <w:style w:type="table" w:customStyle="1" w:styleId="TableGrid1">
    <w:name w:val="TableGrid1"/>
    <w:rsid w:val="00893E68"/>
    <w:pPr>
      <w:spacing w:after="0" w:line="240" w:lineRule="auto"/>
    </w:pPr>
    <w:rPr>
      <w:rFonts w:eastAsia="Times New Roman"/>
    </w:rPr>
    <w:tblPr>
      <w:tblCellMar>
        <w:top w:w="0" w:type="dxa"/>
        <w:left w:w="0" w:type="dxa"/>
        <w:bottom w:w="0" w:type="dxa"/>
        <w:right w:w="0" w:type="dxa"/>
      </w:tblCellMar>
    </w:tblPr>
  </w:style>
  <w:style w:type="numbering" w:customStyle="1" w:styleId="22">
    <w:name w:val="Нет списка2"/>
    <w:next w:val="a2"/>
    <w:uiPriority w:val="99"/>
    <w:semiHidden/>
    <w:unhideWhenUsed/>
    <w:rsid w:val="00893E68"/>
  </w:style>
  <w:style w:type="paragraph" w:styleId="a7">
    <w:name w:val="Balloon Text"/>
    <w:basedOn w:val="a"/>
    <w:link w:val="a8"/>
    <w:uiPriority w:val="99"/>
    <w:semiHidden/>
    <w:unhideWhenUsed/>
    <w:rsid w:val="00893E68"/>
    <w:pPr>
      <w:spacing w:after="0" w:line="240" w:lineRule="auto"/>
      <w:ind w:left="0" w:firstLine="0"/>
      <w:jc w:val="left"/>
    </w:pPr>
    <w:rPr>
      <w:rFonts w:ascii="Segoe UI" w:eastAsia="Calibri" w:hAnsi="Segoe UI" w:cs="Segoe UI"/>
      <w:color w:val="auto"/>
      <w:sz w:val="18"/>
      <w:szCs w:val="18"/>
      <w:lang w:eastAsia="en-US"/>
    </w:rPr>
  </w:style>
  <w:style w:type="character" w:customStyle="1" w:styleId="a8">
    <w:name w:val="Текст выноски Знак"/>
    <w:basedOn w:val="a0"/>
    <w:link w:val="a7"/>
    <w:uiPriority w:val="99"/>
    <w:semiHidden/>
    <w:rsid w:val="00893E68"/>
    <w:rPr>
      <w:rFonts w:ascii="Segoe UI" w:eastAsia="Calibri" w:hAnsi="Segoe UI" w:cs="Segoe UI"/>
      <w:sz w:val="18"/>
      <w:szCs w:val="18"/>
      <w:lang w:eastAsia="en-US"/>
    </w:rPr>
  </w:style>
  <w:style w:type="paragraph" w:styleId="a9">
    <w:name w:val="header"/>
    <w:basedOn w:val="a"/>
    <w:link w:val="aa"/>
    <w:uiPriority w:val="99"/>
    <w:unhideWhenUsed/>
    <w:rsid w:val="00893E68"/>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a">
    <w:name w:val="Верхний колонтитул Знак"/>
    <w:basedOn w:val="a0"/>
    <w:link w:val="a9"/>
    <w:uiPriority w:val="99"/>
    <w:rsid w:val="00893E68"/>
    <w:rPr>
      <w:rFonts w:ascii="Calibri" w:eastAsia="Calibri" w:hAnsi="Calibri" w:cs="Times New Roman"/>
      <w:lang w:eastAsia="en-US"/>
    </w:rPr>
  </w:style>
  <w:style w:type="paragraph" w:styleId="ab">
    <w:name w:val="footer"/>
    <w:basedOn w:val="a"/>
    <w:link w:val="ac"/>
    <w:uiPriority w:val="99"/>
    <w:unhideWhenUsed/>
    <w:rsid w:val="00893E68"/>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c">
    <w:name w:val="Нижний колонтитул Знак"/>
    <w:basedOn w:val="a0"/>
    <w:link w:val="ab"/>
    <w:uiPriority w:val="99"/>
    <w:rsid w:val="00893E68"/>
    <w:rPr>
      <w:rFonts w:ascii="Calibri" w:eastAsia="Calibri" w:hAnsi="Calibri" w:cs="Times New Roman"/>
      <w:lang w:eastAsia="en-US"/>
    </w:rPr>
  </w:style>
  <w:style w:type="table" w:customStyle="1" w:styleId="31">
    <w:name w:val="Сетка таблицы3"/>
    <w:basedOn w:val="a1"/>
    <w:next w:val="a6"/>
    <w:uiPriority w:val="59"/>
    <w:rsid w:val="00974E8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974E8D"/>
    <w:pPr>
      <w:spacing w:after="0" w:line="240" w:lineRule="auto"/>
    </w:pPr>
    <w:rPr>
      <w:rFonts w:eastAsia="Times New Roman"/>
    </w:rPr>
    <w:tblPr>
      <w:tblCellMar>
        <w:top w:w="0" w:type="dxa"/>
        <w:left w:w="0" w:type="dxa"/>
        <w:bottom w:w="0" w:type="dxa"/>
        <w:right w:w="0" w:type="dxa"/>
      </w:tblCellMar>
    </w:tblPr>
  </w:style>
  <w:style w:type="table" w:customStyle="1" w:styleId="41">
    <w:name w:val="Сетка таблицы4"/>
    <w:basedOn w:val="a1"/>
    <w:next w:val="a6"/>
    <w:uiPriority w:val="59"/>
    <w:rsid w:val="00974E8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39"/>
    <w:rsid w:val="003D3B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6"/>
    <w:uiPriority w:val="39"/>
    <w:rsid w:val="003D3B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
    <w:rsid w:val="00CB6DB4"/>
    <w:rPr>
      <w:rFonts w:ascii="Cambria" w:eastAsia="Times New Roman" w:hAnsi="Cambria" w:cs="Times New Roman"/>
      <w:i/>
      <w:iCs/>
      <w:sz w:val="24"/>
      <w:szCs w:val="24"/>
      <w:lang w:val="en-US" w:eastAsia="en-US" w:bidi="en-US"/>
    </w:rPr>
  </w:style>
  <w:style w:type="character" w:customStyle="1" w:styleId="60">
    <w:name w:val="Заголовок 6 Знак"/>
    <w:basedOn w:val="a0"/>
    <w:link w:val="6"/>
    <w:uiPriority w:val="9"/>
    <w:rsid w:val="00CB6DB4"/>
    <w:rPr>
      <w:rFonts w:ascii="Cambria" w:eastAsia="Times New Roman" w:hAnsi="Cambria" w:cs="Times New Roman"/>
      <w:b/>
      <w:bCs/>
      <w:color w:val="595959"/>
      <w:spacing w:val="5"/>
      <w:shd w:val="clear" w:color="auto" w:fill="FFFFFF"/>
      <w:lang w:val="en-US" w:eastAsia="en-US" w:bidi="en-US"/>
    </w:rPr>
  </w:style>
  <w:style w:type="character" w:customStyle="1" w:styleId="70">
    <w:name w:val="Заголовок 7 Знак"/>
    <w:basedOn w:val="a0"/>
    <w:link w:val="7"/>
    <w:uiPriority w:val="9"/>
    <w:rsid w:val="00CB6DB4"/>
    <w:rPr>
      <w:rFonts w:ascii="Cambria" w:eastAsia="Times New Roman" w:hAnsi="Cambria" w:cs="Times New Roman"/>
      <w:b/>
      <w:bCs/>
      <w:i/>
      <w:iCs/>
      <w:color w:val="5A5A5A"/>
      <w:sz w:val="20"/>
      <w:szCs w:val="20"/>
      <w:lang w:val="en-US" w:eastAsia="en-US" w:bidi="en-US"/>
    </w:rPr>
  </w:style>
  <w:style w:type="character" w:customStyle="1" w:styleId="80">
    <w:name w:val="Заголовок 8 Знак"/>
    <w:basedOn w:val="a0"/>
    <w:link w:val="8"/>
    <w:uiPriority w:val="9"/>
    <w:rsid w:val="00CB6DB4"/>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B6DB4"/>
    <w:rPr>
      <w:rFonts w:ascii="Cambria" w:eastAsia="Times New Roman" w:hAnsi="Cambria" w:cs="Times New Roman"/>
      <w:b/>
      <w:bCs/>
      <w:i/>
      <w:iCs/>
      <w:color w:val="7F7F7F"/>
      <w:sz w:val="18"/>
      <w:szCs w:val="18"/>
      <w:lang w:val="en-US" w:eastAsia="en-US" w:bidi="en-US"/>
    </w:rPr>
  </w:style>
  <w:style w:type="numbering" w:customStyle="1" w:styleId="32">
    <w:name w:val="Нет списка3"/>
    <w:next w:val="a2"/>
    <w:uiPriority w:val="99"/>
    <w:semiHidden/>
    <w:unhideWhenUsed/>
    <w:rsid w:val="00CB6DB4"/>
  </w:style>
  <w:style w:type="paragraph" w:styleId="ad">
    <w:name w:val="No Spacing"/>
    <w:basedOn w:val="a"/>
    <w:link w:val="ae"/>
    <w:uiPriority w:val="1"/>
    <w:qFormat/>
    <w:rsid w:val="00CB6DB4"/>
    <w:pPr>
      <w:spacing w:after="0" w:line="240" w:lineRule="auto"/>
      <w:ind w:left="0" w:firstLine="0"/>
      <w:jc w:val="left"/>
    </w:pPr>
    <w:rPr>
      <w:rFonts w:ascii="Cambria" w:hAnsi="Cambria"/>
      <w:color w:val="auto"/>
      <w:sz w:val="20"/>
      <w:szCs w:val="20"/>
      <w:lang w:val="en-US" w:eastAsia="en-US" w:bidi="en-US"/>
    </w:rPr>
  </w:style>
  <w:style w:type="character" w:customStyle="1" w:styleId="ae">
    <w:name w:val="Без интервала Знак"/>
    <w:link w:val="ad"/>
    <w:uiPriority w:val="1"/>
    <w:locked/>
    <w:rsid w:val="00CB6DB4"/>
    <w:rPr>
      <w:rFonts w:ascii="Cambria" w:eastAsia="Times New Roman" w:hAnsi="Cambria" w:cs="Times New Roman"/>
      <w:sz w:val="20"/>
      <w:szCs w:val="20"/>
      <w:lang w:val="en-US" w:eastAsia="en-US" w:bidi="en-US"/>
    </w:rPr>
  </w:style>
  <w:style w:type="character" w:customStyle="1" w:styleId="af">
    <w:name w:val="Основной Знак"/>
    <w:link w:val="af0"/>
    <w:uiPriority w:val="99"/>
    <w:locked/>
    <w:rsid w:val="00CB6DB4"/>
    <w:rPr>
      <w:rFonts w:ascii="NewtonCSanPin" w:hAnsi="NewtonCSanPin"/>
      <w:color w:val="000000"/>
      <w:sz w:val="21"/>
      <w:szCs w:val="21"/>
      <w:lang w:eastAsia="ko-KR"/>
    </w:rPr>
  </w:style>
  <w:style w:type="paragraph" w:customStyle="1" w:styleId="af0">
    <w:name w:val="Основной"/>
    <w:basedOn w:val="a"/>
    <w:link w:val="af"/>
    <w:uiPriority w:val="99"/>
    <w:rsid w:val="00CB6DB4"/>
    <w:pPr>
      <w:autoSpaceDE w:val="0"/>
      <w:autoSpaceDN w:val="0"/>
      <w:adjustRightInd w:val="0"/>
      <w:spacing w:after="0" w:line="214" w:lineRule="atLeast"/>
      <w:ind w:left="0" w:firstLine="283"/>
    </w:pPr>
    <w:rPr>
      <w:rFonts w:ascii="NewtonCSanPin" w:eastAsiaTheme="minorEastAsia" w:hAnsi="NewtonCSanPin" w:cstheme="minorBidi"/>
      <w:sz w:val="21"/>
      <w:szCs w:val="21"/>
      <w:lang w:eastAsia="ko-KR"/>
    </w:rPr>
  </w:style>
  <w:style w:type="character" w:styleId="af1">
    <w:name w:val="Strong"/>
    <w:uiPriority w:val="22"/>
    <w:qFormat/>
    <w:rsid w:val="00CB6DB4"/>
    <w:rPr>
      <w:b/>
      <w:bCs/>
    </w:rPr>
  </w:style>
  <w:style w:type="character" w:customStyle="1" w:styleId="fontstyle11">
    <w:name w:val="fontstyle11"/>
    <w:rsid w:val="00CB6DB4"/>
    <w:rPr>
      <w:rFonts w:ascii="Times New Roman" w:hAnsi="Times New Roman" w:cs="Times New Roman" w:hint="default"/>
      <w:b/>
      <w:bCs/>
      <w:i w:val="0"/>
      <w:iCs w:val="0"/>
      <w:color w:val="000000"/>
      <w:sz w:val="28"/>
      <w:szCs w:val="28"/>
    </w:rPr>
  </w:style>
  <w:style w:type="character" w:customStyle="1" w:styleId="fontstyle01">
    <w:name w:val="fontstyle01"/>
    <w:rsid w:val="00CB6DB4"/>
    <w:rPr>
      <w:rFonts w:ascii="Times New Roman" w:hAnsi="Times New Roman" w:cs="Times New Roman" w:hint="default"/>
      <w:b w:val="0"/>
      <w:bCs w:val="0"/>
      <w:i w:val="0"/>
      <w:iCs w:val="0"/>
      <w:color w:val="000000"/>
      <w:sz w:val="28"/>
      <w:szCs w:val="28"/>
    </w:rPr>
  </w:style>
  <w:style w:type="paragraph" w:styleId="af2">
    <w:name w:val="Body Text"/>
    <w:basedOn w:val="a"/>
    <w:link w:val="af3"/>
    <w:rsid w:val="00CB6DB4"/>
    <w:pPr>
      <w:spacing w:after="120" w:line="276" w:lineRule="auto"/>
      <w:ind w:left="0" w:firstLine="0"/>
      <w:jc w:val="left"/>
    </w:pPr>
    <w:rPr>
      <w:rFonts w:ascii="Cambria" w:hAnsi="Cambria"/>
      <w:color w:val="auto"/>
      <w:sz w:val="20"/>
      <w:szCs w:val="20"/>
      <w:lang w:val="en-US" w:eastAsia="en-US" w:bidi="en-US"/>
    </w:rPr>
  </w:style>
  <w:style w:type="character" w:customStyle="1" w:styleId="af3">
    <w:name w:val="Основной текст Знак"/>
    <w:basedOn w:val="a0"/>
    <w:link w:val="af2"/>
    <w:rsid w:val="00CB6DB4"/>
    <w:rPr>
      <w:rFonts w:ascii="Cambria" w:eastAsia="Times New Roman" w:hAnsi="Cambria" w:cs="Times New Roman"/>
      <w:sz w:val="20"/>
      <w:szCs w:val="20"/>
      <w:lang w:val="en-US" w:eastAsia="en-US" w:bidi="en-US"/>
    </w:rPr>
  </w:style>
  <w:style w:type="paragraph" w:customStyle="1" w:styleId="13">
    <w:name w:val="Заголовок оглавления1"/>
    <w:basedOn w:val="1"/>
    <w:next w:val="a"/>
    <w:uiPriority w:val="39"/>
    <w:unhideWhenUsed/>
    <w:qFormat/>
    <w:rsid w:val="00CB6DB4"/>
    <w:pPr>
      <w:spacing w:before="480" w:after="0" w:line="276" w:lineRule="auto"/>
      <w:ind w:left="0" w:firstLine="0"/>
      <w:jc w:val="left"/>
      <w:outlineLvl w:val="9"/>
    </w:pPr>
    <w:rPr>
      <w:rFonts w:ascii="Cambria" w:hAnsi="Cambria"/>
      <w:bCs/>
      <w:color w:val="365F91"/>
      <w:sz w:val="28"/>
      <w:szCs w:val="28"/>
      <w:lang w:eastAsia="en-US"/>
    </w:rPr>
  </w:style>
  <w:style w:type="paragraph" w:styleId="af4">
    <w:name w:val="Subtitle"/>
    <w:basedOn w:val="a"/>
    <w:link w:val="af5"/>
    <w:uiPriority w:val="11"/>
    <w:qFormat/>
    <w:rsid w:val="00CB6DB4"/>
    <w:pPr>
      <w:spacing w:before="120" w:after="0" w:line="240" w:lineRule="auto"/>
      <w:ind w:left="0" w:firstLine="0"/>
      <w:jc w:val="center"/>
    </w:pPr>
    <w:rPr>
      <w:rFonts w:ascii="Arial" w:hAnsi="Arial"/>
      <w:b/>
      <w:bCs/>
      <w:caps/>
      <w:color w:val="auto"/>
      <w:sz w:val="28"/>
      <w:szCs w:val="24"/>
    </w:rPr>
  </w:style>
  <w:style w:type="character" w:customStyle="1" w:styleId="af5">
    <w:name w:val="Подзаголовок Знак"/>
    <w:basedOn w:val="a0"/>
    <w:link w:val="af4"/>
    <w:uiPriority w:val="11"/>
    <w:rsid w:val="00CB6DB4"/>
    <w:rPr>
      <w:rFonts w:ascii="Arial" w:eastAsia="Times New Roman" w:hAnsi="Arial" w:cs="Times New Roman"/>
      <w:b/>
      <w:bCs/>
      <w:caps/>
      <w:sz w:val="28"/>
      <w:szCs w:val="24"/>
    </w:rPr>
  </w:style>
  <w:style w:type="paragraph" w:styleId="af6">
    <w:name w:val="Title"/>
    <w:basedOn w:val="a"/>
    <w:link w:val="14"/>
    <w:uiPriority w:val="99"/>
    <w:qFormat/>
    <w:rsid w:val="00CB6DB4"/>
    <w:pPr>
      <w:spacing w:after="0" w:line="240" w:lineRule="auto"/>
      <w:ind w:left="0" w:firstLine="0"/>
      <w:jc w:val="center"/>
    </w:pPr>
    <w:rPr>
      <w:rFonts w:ascii="Arial" w:hAnsi="Arial"/>
      <w:b/>
      <w:bCs/>
      <w:color w:val="auto"/>
      <w:sz w:val="28"/>
      <w:szCs w:val="24"/>
    </w:rPr>
  </w:style>
  <w:style w:type="character" w:customStyle="1" w:styleId="14">
    <w:name w:val="Название Знак1"/>
    <w:basedOn w:val="a0"/>
    <w:link w:val="af6"/>
    <w:uiPriority w:val="99"/>
    <w:rsid w:val="00CB6DB4"/>
    <w:rPr>
      <w:rFonts w:ascii="Arial" w:eastAsia="Times New Roman" w:hAnsi="Arial" w:cs="Times New Roman"/>
      <w:b/>
      <w:bCs/>
      <w:sz w:val="28"/>
      <w:szCs w:val="24"/>
    </w:rPr>
  </w:style>
  <w:style w:type="character" w:customStyle="1" w:styleId="af7">
    <w:name w:val="Название Знак"/>
    <w:basedOn w:val="a0"/>
    <w:uiPriority w:val="10"/>
    <w:rsid w:val="00CB6DB4"/>
    <w:rPr>
      <w:rFonts w:ascii="Cambria" w:eastAsia="Times New Roman" w:hAnsi="Cambria" w:cs="Times New Roman"/>
      <w:color w:val="17365D"/>
      <w:spacing w:val="5"/>
      <w:kern w:val="28"/>
      <w:sz w:val="52"/>
      <w:szCs w:val="52"/>
    </w:rPr>
  </w:style>
  <w:style w:type="paragraph" w:styleId="af8">
    <w:name w:val="Block Text"/>
    <w:basedOn w:val="a"/>
    <w:rsid w:val="00CB6DB4"/>
    <w:pPr>
      <w:spacing w:after="0" w:line="240" w:lineRule="auto"/>
      <w:ind w:left="2992" w:right="2981" w:firstLine="0"/>
    </w:pPr>
    <w:rPr>
      <w:rFonts w:ascii="Arial" w:hAnsi="Arial"/>
      <w:color w:val="auto"/>
      <w:sz w:val="18"/>
      <w:szCs w:val="24"/>
    </w:rPr>
  </w:style>
  <w:style w:type="character" w:customStyle="1" w:styleId="WW8Num4z0">
    <w:name w:val="WW8Num4z0"/>
    <w:rsid w:val="00CB6DB4"/>
    <w:rPr>
      <w:rFonts w:ascii="Symbol" w:hAnsi="Symbol" w:cs="Symbol"/>
    </w:rPr>
  </w:style>
  <w:style w:type="paragraph" w:customStyle="1" w:styleId="Default">
    <w:name w:val="Default"/>
    <w:rsid w:val="00CB6DB4"/>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styleId="af9">
    <w:name w:val="Emphasis"/>
    <w:uiPriority w:val="20"/>
    <w:qFormat/>
    <w:rsid w:val="00CB6DB4"/>
    <w:rPr>
      <w:b/>
      <w:bCs/>
      <w:i/>
      <w:iCs/>
      <w:spacing w:val="10"/>
    </w:rPr>
  </w:style>
  <w:style w:type="character" w:customStyle="1" w:styleId="c40">
    <w:name w:val="c40"/>
    <w:basedOn w:val="a0"/>
    <w:rsid w:val="00CB6DB4"/>
  </w:style>
  <w:style w:type="paragraph" w:styleId="afa">
    <w:name w:val="Intense Quote"/>
    <w:basedOn w:val="a"/>
    <w:next w:val="a"/>
    <w:link w:val="afb"/>
    <w:uiPriority w:val="30"/>
    <w:qFormat/>
    <w:rsid w:val="00CB6DB4"/>
    <w:pPr>
      <w:pBdr>
        <w:top w:val="single" w:sz="4" w:space="10" w:color="auto"/>
        <w:bottom w:val="single" w:sz="4" w:space="10" w:color="auto"/>
      </w:pBdr>
      <w:spacing w:before="240" w:after="240" w:line="300" w:lineRule="auto"/>
      <w:ind w:left="1152" w:right="1152" w:firstLine="0"/>
    </w:pPr>
    <w:rPr>
      <w:rFonts w:ascii="Cambria" w:hAnsi="Cambria"/>
      <w:i/>
      <w:iCs/>
      <w:color w:val="auto"/>
      <w:sz w:val="22"/>
      <w:lang w:val="en-US" w:eastAsia="en-US" w:bidi="en-US"/>
    </w:rPr>
  </w:style>
  <w:style w:type="character" w:customStyle="1" w:styleId="afb">
    <w:name w:val="Выделенная цитата Знак"/>
    <w:basedOn w:val="a0"/>
    <w:link w:val="afa"/>
    <w:uiPriority w:val="30"/>
    <w:rsid w:val="00CB6DB4"/>
    <w:rPr>
      <w:rFonts w:ascii="Cambria" w:eastAsia="Times New Roman" w:hAnsi="Cambria" w:cs="Times New Roman"/>
      <w:i/>
      <w:iCs/>
      <w:lang w:val="en-US" w:eastAsia="en-US" w:bidi="en-US"/>
    </w:rPr>
  </w:style>
  <w:style w:type="character" w:styleId="afc">
    <w:name w:val="Intense Reference"/>
    <w:uiPriority w:val="32"/>
    <w:qFormat/>
    <w:rsid w:val="00CB6DB4"/>
    <w:rPr>
      <w:b/>
      <w:bCs/>
      <w:smallCaps/>
    </w:rPr>
  </w:style>
  <w:style w:type="paragraph" w:customStyle="1" w:styleId="afd">
    <w:name w:val="Содержимое таблицы"/>
    <w:basedOn w:val="a"/>
    <w:uiPriority w:val="99"/>
    <w:rsid w:val="00CB6DB4"/>
    <w:pPr>
      <w:suppressLineNumbers/>
      <w:suppressAutoHyphens/>
      <w:spacing w:after="200" w:line="276" w:lineRule="auto"/>
      <w:ind w:left="0" w:firstLine="0"/>
      <w:jc w:val="left"/>
    </w:pPr>
    <w:rPr>
      <w:rFonts w:ascii="Cambria" w:hAnsi="Cambria"/>
      <w:color w:val="auto"/>
      <w:sz w:val="22"/>
      <w:lang w:val="en-US" w:eastAsia="zh-CN" w:bidi="en-US"/>
    </w:rPr>
  </w:style>
  <w:style w:type="paragraph" w:customStyle="1" w:styleId="-11">
    <w:name w:val="Цветной список - Акцент 11"/>
    <w:basedOn w:val="a"/>
    <w:uiPriority w:val="99"/>
    <w:rsid w:val="00CB6DB4"/>
    <w:pPr>
      <w:spacing w:after="200" w:line="276" w:lineRule="auto"/>
      <w:ind w:left="720" w:firstLine="0"/>
      <w:contextualSpacing/>
      <w:jc w:val="left"/>
    </w:pPr>
    <w:rPr>
      <w:rFonts w:ascii="Cambria" w:hAnsi="Cambria"/>
      <w:color w:val="auto"/>
      <w:sz w:val="22"/>
      <w:lang w:val="en-US" w:eastAsia="en-US" w:bidi="en-US"/>
    </w:rPr>
  </w:style>
  <w:style w:type="character" w:customStyle="1" w:styleId="FontStyle48">
    <w:name w:val="Font Style48"/>
    <w:rsid w:val="00CB6DB4"/>
    <w:rPr>
      <w:rFonts w:ascii="Arial" w:hAnsi="Arial" w:cs="Arial"/>
      <w:sz w:val="24"/>
      <w:szCs w:val="24"/>
    </w:rPr>
  </w:style>
  <w:style w:type="paragraph" w:styleId="afe">
    <w:name w:val="Body Text Indent"/>
    <w:basedOn w:val="a"/>
    <w:link w:val="aff"/>
    <w:rsid w:val="00CB6DB4"/>
    <w:pPr>
      <w:spacing w:after="120" w:line="276" w:lineRule="auto"/>
      <w:ind w:left="283" w:firstLine="0"/>
      <w:jc w:val="left"/>
    </w:pPr>
    <w:rPr>
      <w:rFonts w:ascii="Cambria" w:hAnsi="Cambria"/>
      <w:color w:val="auto"/>
      <w:sz w:val="22"/>
      <w:lang w:val="en-US" w:eastAsia="en-US" w:bidi="en-US"/>
    </w:rPr>
  </w:style>
  <w:style w:type="character" w:customStyle="1" w:styleId="aff">
    <w:name w:val="Основной текст с отступом Знак"/>
    <w:basedOn w:val="a0"/>
    <w:link w:val="afe"/>
    <w:rsid w:val="00CB6DB4"/>
    <w:rPr>
      <w:rFonts w:ascii="Cambria" w:eastAsia="Times New Roman" w:hAnsi="Cambria" w:cs="Times New Roman"/>
      <w:lang w:val="en-US" w:eastAsia="en-US" w:bidi="en-US"/>
    </w:rPr>
  </w:style>
  <w:style w:type="paragraph" w:styleId="23">
    <w:name w:val="Body Text 2"/>
    <w:basedOn w:val="a"/>
    <w:link w:val="24"/>
    <w:rsid w:val="00CB6DB4"/>
    <w:pPr>
      <w:spacing w:after="120" w:line="480" w:lineRule="auto"/>
      <w:ind w:left="0" w:firstLine="0"/>
      <w:jc w:val="left"/>
    </w:pPr>
    <w:rPr>
      <w:rFonts w:ascii="Cambria" w:hAnsi="Cambria"/>
      <w:color w:val="auto"/>
      <w:sz w:val="22"/>
      <w:lang w:val="en-US" w:eastAsia="en-US" w:bidi="en-US"/>
    </w:rPr>
  </w:style>
  <w:style w:type="character" w:customStyle="1" w:styleId="24">
    <w:name w:val="Основной текст 2 Знак"/>
    <w:basedOn w:val="a0"/>
    <w:link w:val="23"/>
    <w:rsid w:val="00CB6DB4"/>
    <w:rPr>
      <w:rFonts w:ascii="Cambria" w:eastAsia="Times New Roman" w:hAnsi="Cambria" w:cs="Times New Roman"/>
      <w:lang w:val="en-US" w:eastAsia="en-US" w:bidi="en-US"/>
    </w:rPr>
  </w:style>
  <w:style w:type="paragraph" w:customStyle="1" w:styleId="ConsPlusNormal">
    <w:name w:val="ConsPlusNormal"/>
    <w:rsid w:val="00CB6DB4"/>
    <w:pPr>
      <w:widowControl w:val="0"/>
      <w:autoSpaceDE w:val="0"/>
      <w:autoSpaceDN w:val="0"/>
      <w:adjustRightInd w:val="0"/>
      <w:spacing w:after="200" w:line="276" w:lineRule="auto"/>
    </w:pPr>
    <w:rPr>
      <w:rFonts w:ascii="Arial" w:eastAsia="Times New Roman" w:hAnsi="Arial" w:cs="Arial"/>
    </w:rPr>
  </w:style>
  <w:style w:type="character" w:customStyle="1" w:styleId="15">
    <w:name w:val="Знак сноски1"/>
    <w:rsid w:val="00CB6DB4"/>
    <w:rPr>
      <w:vertAlign w:val="superscript"/>
    </w:rPr>
  </w:style>
  <w:style w:type="character" w:customStyle="1" w:styleId="aff0">
    <w:name w:val="Схема документа Знак"/>
    <w:basedOn w:val="a0"/>
    <w:link w:val="aff1"/>
    <w:semiHidden/>
    <w:rsid w:val="00CB6DB4"/>
    <w:rPr>
      <w:rFonts w:ascii="Tahoma" w:eastAsia="Times New Roman" w:hAnsi="Tahoma" w:cs="Tahoma"/>
      <w:sz w:val="20"/>
      <w:szCs w:val="20"/>
      <w:shd w:val="clear" w:color="auto" w:fill="000080"/>
      <w:lang w:val="en-US" w:bidi="en-US"/>
    </w:rPr>
  </w:style>
  <w:style w:type="paragraph" w:styleId="aff1">
    <w:name w:val="Document Map"/>
    <w:basedOn w:val="a"/>
    <w:link w:val="aff0"/>
    <w:semiHidden/>
    <w:rsid w:val="00CB6DB4"/>
    <w:pPr>
      <w:shd w:val="clear" w:color="auto" w:fill="000080"/>
      <w:spacing w:after="200" w:line="276" w:lineRule="auto"/>
      <w:ind w:left="0" w:firstLine="0"/>
      <w:jc w:val="left"/>
    </w:pPr>
    <w:rPr>
      <w:rFonts w:ascii="Tahoma" w:hAnsi="Tahoma" w:cs="Tahoma"/>
      <w:color w:val="auto"/>
      <w:sz w:val="20"/>
      <w:szCs w:val="20"/>
      <w:lang w:val="en-US" w:bidi="en-US"/>
    </w:rPr>
  </w:style>
  <w:style w:type="character" w:customStyle="1" w:styleId="16">
    <w:name w:val="Схема документа Знак1"/>
    <w:basedOn w:val="a0"/>
    <w:uiPriority w:val="99"/>
    <w:semiHidden/>
    <w:rsid w:val="00CB6DB4"/>
    <w:rPr>
      <w:rFonts w:ascii="Segoe UI" w:eastAsia="Times New Roman" w:hAnsi="Segoe UI" w:cs="Segoe UI"/>
      <w:color w:val="000000"/>
      <w:sz w:val="16"/>
      <w:szCs w:val="16"/>
    </w:rPr>
  </w:style>
  <w:style w:type="paragraph" w:styleId="25">
    <w:name w:val="Quote"/>
    <w:basedOn w:val="a"/>
    <w:next w:val="a"/>
    <w:link w:val="26"/>
    <w:uiPriority w:val="29"/>
    <w:qFormat/>
    <w:rsid w:val="00CB6DB4"/>
    <w:pPr>
      <w:spacing w:after="200" w:line="276" w:lineRule="auto"/>
      <w:ind w:left="0" w:firstLine="0"/>
      <w:jc w:val="left"/>
    </w:pPr>
    <w:rPr>
      <w:rFonts w:ascii="Cambria" w:hAnsi="Cambria"/>
      <w:i/>
      <w:iCs/>
      <w:color w:val="auto"/>
      <w:sz w:val="22"/>
      <w:lang w:val="en-US" w:eastAsia="en-US" w:bidi="en-US"/>
    </w:rPr>
  </w:style>
  <w:style w:type="character" w:customStyle="1" w:styleId="26">
    <w:name w:val="Цитата 2 Знак"/>
    <w:basedOn w:val="a0"/>
    <w:link w:val="25"/>
    <w:uiPriority w:val="29"/>
    <w:rsid w:val="00CB6DB4"/>
    <w:rPr>
      <w:rFonts w:ascii="Cambria" w:eastAsia="Times New Roman" w:hAnsi="Cambria" w:cs="Times New Roman"/>
      <w:i/>
      <w:iCs/>
      <w:lang w:val="en-US" w:eastAsia="en-US" w:bidi="en-US"/>
    </w:rPr>
  </w:style>
  <w:style w:type="character" w:styleId="aff2">
    <w:name w:val="Subtle Emphasis"/>
    <w:uiPriority w:val="19"/>
    <w:qFormat/>
    <w:rsid w:val="00CB6DB4"/>
    <w:rPr>
      <w:i/>
      <w:iCs/>
    </w:rPr>
  </w:style>
  <w:style w:type="character" w:styleId="aff3">
    <w:name w:val="Intense Emphasis"/>
    <w:uiPriority w:val="21"/>
    <w:qFormat/>
    <w:rsid w:val="00CB6DB4"/>
    <w:rPr>
      <w:b/>
      <w:bCs/>
      <w:i/>
      <w:iCs/>
    </w:rPr>
  </w:style>
  <w:style w:type="character" w:styleId="aff4">
    <w:name w:val="Subtle Reference"/>
    <w:basedOn w:val="a0"/>
    <w:uiPriority w:val="31"/>
    <w:qFormat/>
    <w:rsid w:val="00CB6DB4"/>
    <w:rPr>
      <w:smallCaps/>
    </w:rPr>
  </w:style>
  <w:style w:type="character" w:styleId="aff5">
    <w:name w:val="Book Title"/>
    <w:basedOn w:val="a0"/>
    <w:uiPriority w:val="33"/>
    <w:qFormat/>
    <w:rsid w:val="00CB6DB4"/>
    <w:rPr>
      <w:i/>
      <w:iCs/>
      <w:smallCaps/>
      <w:spacing w:val="5"/>
    </w:rPr>
  </w:style>
  <w:style w:type="character" w:customStyle="1" w:styleId="17">
    <w:name w:val="Текст выноски Знак1"/>
    <w:basedOn w:val="a0"/>
    <w:uiPriority w:val="99"/>
    <w:semiHidden/>
    <w:rsid w:val="00CB6DB4"/>
    <w:rPr>
      <w:rFonts w:ascii="Tahoma" w:hAnsi="Tahoma" w:cs="Tahoma"/>
      <w:sz w:val="16"/>
      <w:szCs w:val="16"/>
      <w:lang w:eastAsia="en-US"/>
    </w:rPr>
  </w:style>
  <w:style w:type="table" w:customStyle="1" w:styleId="TableNormal">
    <w:name w:val="Table Normal"/>
    <w:uiPriority w:val="2"/>
    <w:semiHidden/>
    <w:unhideWhenUsed/>
    <w:qFormat/>
    <w:rsid w:val="00CB6DB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10">
    <w:name w:val="Сетка таблицы21"/>
    <w:basedOn w:val="a1"/>
    <w:next w:val="a6"/>
    <w:uiPriority w:val="59"/>
    <w:rsid w:val="00CB6DB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6"/>
    <w:uiPriority w:val="59"/>
    <w:rsid w:val="00CB6DB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CB6D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CB6DB4"/>
    <w:pPr>
      <w:spacing w:after="0" w:line="240" w:lineRule="auto"/>
    </w:pPr>
    <w:rPr>
      <w:rFonts w:eastAsia="Times New Roman"/>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CB6DB4"/>
  </w:style>
  <w:style w:type="table" w:customStyle="1" w:styleId="TableGrid3">
    <w:name w:val="TableGrid3"/>
    <w:rsid w:val="00CB6DB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isk.yandex.ru/i/It7uA1T_XPqq0w" TargetMode="External"/><Relationship Id="rId26" Type="http://schemas.openxmlformats.org/officeDocument/2006/relationships/hyperlink" Target="http://docs.cntd.ru/document/902113767" TargetMode="External"/><Relationship Id="rId39" Type="http://schemas.openxmlformats.org/officeDocument/2006/relationships/hyperlink" Target="http://docs.wixstatic.com/ugd/6be9ae_0b3c1bf9fc1a4e68a69d737c456ffe4a.docx?dn=%D0%97%D0%B0%D1%8F%D0%B2%D0%BB%D0%B5%D0%BD%D0%B8%D0%B5%20%D0%BD%D0%B0%20%D0%BF%D0%B8%D1%82%D0%B0%D0%BD%D0%B8%D0%B5.docx" TargetMode="External"/><Relationship Id="rId3" Type="http://schemas.openxmlformats.org/officeDocument/2006/relationships/styles" Target="styles.xml"/><Relationship Id="rId21" Type="http://schemas.openxmlformats.org/officeDocument/2006/relationships/hyperlink" Target="http://docs.cntd.ru/document/902113767" TargetMode="External"/><Relationship Id="rId34" Type="http://schemas.openxmlformats.org/officeDocument/2006/relationships/hyperlink" Target="http://docs.wixstatic.com/ugd/6be9ae_0b3c1bf9fc1a4e68a69d737c456ffe4a.docx?dn=%D0%97%D0%B0%D1%8F%D0%B2%D0%BB%D0%B5%D0%BD%D0%B8%D0%B5%20%D0%BD%D0%B0%20%D0%BF%D0%B8%D1%82%D0%B0%D0%BD%D0%B8%D0%B5.docx"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hundred.ucoz.ru/" TargetMode="External"/><Relationship Id="rId25" Type="http://schemas.openxmlformats.org/officeDocument/2006/relationships/hyperlink" Target="http://docs.cntd.ru/document/902113767" TargetMode="External"/><Relationship Id="rId33" Type="http://schemas.openxmlformats.org/officeDocument/2006/relationships/hyperlink" Target="http://docs.wixstatic.com/ugd/6be9ae_0b3c1bf9fc1a4e68a69d737c456ffe4a.docx?dn=%D0%97%D0%B0%D1%8F%D0%B2%D0%BB%D0%B5%D0%BD%D0%B8%D0%B5%20%D0%BD%D0%B0%20%D0%BF%D0%B8%D1%82%D0%B0%D0%BD%D0%B8%D0%B5.docx" TargetMode="External"/><Relationship Id="rId38" Type="http://schemas.openxmlformats.org/officeDocument/2006/relationships/hyperlink" Target="http://docs.wixstatic.com/ugd/6be9ae_0b3c1bf9fc1a4e68a69d737c456ffe4a.docx?dn=%D0%97%D0%B0%D1%8F%D0%B2%D0%BB%D0%B5%D0%BD%D0%B8%D0%B5%20%D0%BD%D0%B0%20%D0%BF%D0%B8%D1%82%D0%B0%D0%BD%D0%B8%D0%B5.docx"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s://disk.yandex.ru/i/It7uA1T_XPqq0w" TargetMode="External"/><Relationship Id="rId29" Type="http://schemas.openxmlformats.org/officeDocument/2006/relationships/hyperlink" Target="https://www.rospotrebnadzor.ru/region/korono_virus/rek_ros.php"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cntd.ru/document/902113767" TargetMode="External"/><Relationship Id="rId32" Type="http://schemas.openxmlformats.org/officeDocument/2006/relationships/hyperlink" Target="http://docs.wixstatic.com/ugd/6be9ae_0b3c1bf9fc1a4e68a69d737c456ffe4a.docx?dn=%D0%97%D0%B0%D1%8F%D0%B2%D0%BB%D0%B5%D0%BD%D0%B8%D0%B5%20%D0%BD%D0%B0%20%D0%BF%D0%B8%D1%82%D0%B0%D0%BD%D0%B8%D0%B5.docx" TargetMode="External"/><Relationship Id="rId37" Type="http://schemas.openxmlformats.org/officeDocument/2006/relationships/hyperlink" Target="http://docs.wixstatic.com/ugd/6be9ae_0b3c1bf9fc1a4e68a69d737c456ffe4a.docx?dn=%D0%97%D0%B0%D1%8F%D0%B2%D0%BB%D0%B5%D0%BD%D0%B8%D0%B5%20%D0%BD%D0%B0%20%D0%BF%D0%B8%D1%82%D0%B0%D0%BD%D0%B8%D0%B5.docx" TargetMode="External"/><Relationship Id="rId40" Type="http://schemas.openxmlformats.org/officeDocument/2006/relationships/hyperlink" Target="http://docs.wixstatic.com/ugd/6be9ae_0b3c1bf9fc1a4e68a69d737c456ffe4a.docx?dn=%D0%97%D0%B0%D1%8F%D0%B2%D0%BB%D0%B5%D0%BD%D0%B8%D0%B5%20%D0%BD%D0%B0%20%D0%BF%D0%B8%D1%82%D0%B0%D0%BD%D0%B8%D0%B5.docx"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edsoo.ru/" TargetMode="External"/><Relationship Id="rId23" Type="http://schemas.openxmlformats.org/officeDocument/2006/relationships/hyperlink" Target="http://docs.cntd.ru/document/902113767" TargetMode="External"/><Relationship Id="rId28" Type="http://schemas.openxmlformats.org/officeDocument/2006/relationships/hyperlink" Target="https://www.rospotrebnadzor.ru/region/korono_virus/rek_ros.php" TargetMode="External"/><Relationship Id="rId36" Type="http://schemas.openxmlformats.org/officeDocument/2006/relationships/hyperlink" Target="http://docs.wixstatic.com/ugd/6be9ae_0b3c1bf9fc1a4e68a69d737c456ffe4a.docx?dn=%D0%97%D0%B0%D1%8F%D0%B2%D0%BB%D0%B5%D0%BD%D0%B8%D0%B5%20%D0%BD%D0%B0%20%D0%BF%D0%B8%D1%82%D0%B0%D0%BD%D0%B8%D0%B5.docx" TargetMode="External"/><Relationship Id="rId10" Type="http://schemas.openxmlformats.org/officeDocument/2006/relationships/footer" Target="footer1.xml"/><Relationship Id="rId19" Type="http://schemas.openxmlformats.org/officeDocument/2006/relationships/hyperlink" Target="https://disk.yandex.ru/i/It7uA1T_XPqq0w" TargetMode="External"/><Relationship Id="rId31" Type="http://schemas.openxmlformats.org/officeDocument/2006/relationships/hyperlink" Target="https://www.rospotrebnadzor.ru/region/korono_virus/rek_ros.php"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dsoo.ru/" TargetMode="External"/><Relationship Id="rId22" Type="http://schemas.openxmlformats.org/officeDocument/2006/relationships/hyperlink" Target="http://docs.cntd.ru/document/902113767" TargetMode="External"/><Relationship Id="rId27" Type="http://schemas.openxmlformats.org/officeDocument/2006/relationships/hyperlink" Target="https://www.rospotrebnadzor.ru/region/korono_virus/rek_ros.php" TargetMode="External"/><Relationship Id="rId30" Type="http://schemas.openxmlformats.org/officeDocument/2006/relationships/hyperlink" Target="https://www.rospotrebnadzor.ru/region/korono_virus/rek_ros.php" TargetMode="External"/><Relationship Id="rId35" Type="http://schemas.openxmlformats.org/officeDocument/2006/relationships/hyperlink" Target="http://docs.wixstatic.com/ugd/6be9ae_0b3c1bf9fc1a4e68a69d737c456ffe4a.docx?dn=%D0%97%D0%B0%D1%8F%D0%B2%D0%BB%D0%B5%D0%BD%D0%B8%D0%B5%20%D0%BD%D0%B0%20%D0%BF%D0%B8%D1%82%D0%B0%D0%BD%D0%B8%D0%B5.docx" TargetMode="External"/><Relationship Id="rId43" Type="http://schemas.openxmlformats.org/officeDocument/2006/relationships/footer" Target="footer4.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8751-B4E4-4FAA-B870-D17BE5EB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98</Pages>
  <Words>34998</Words>
  <Characters>199493</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Аналитический отчет по результатам самообследования за 2022 год</vt:lpstr>
    </vt:vector>
  </TitlesOfParts>
  <Company>SPecialiST RePack</Company>
  <LinksUpToDate>false</LinksUpToDate>
  <CharactersWithSpaces>234023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по результатам самообследования за 2022 год</dc:title>
  <dc:subject/>
  <dc:creator>admin</dc:creator>
  <cp:keywords/>
  <cp:lastModifiedBy>u1</cp:lastModifiedBy>
  <cp:revision>18</cp:revision>
  <cp:lastPrinted>2023-04-12T11:27:00Z</cp:lastPrinted>
  <dcterms:created xsi:type="dcterms:W3CDTF">2023-04-11T12:46:00Z</dcterms:created>
  <dcterms:modified xsi:type="dcterms:W3CDTF">2023-04-13T06:20:00Z</dcterms:modified>
</cp:coreProperties>
</file>