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Азбука информационного мира </w:t>
      </w:r>
      <w:hyperlink r:id="rId4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https://www.edu.yar.ru/azbuka/</w:t>
        </w:r>
      </w:hyperlink>
    </w:p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Что ты знаешь о защите персональных </w:t>
      </w:r>
      <w:proofErr w:type="spellStart"/>
      <w:r>
        <w:rPr>
          <w:rFonts w:ascii="Times New Roman" w:hAnsi="Times New Roman"/>
          <w:sz w:val="28"/>
          <w:szCs w:val="28"/>
        </w:rPr>
        <w:t>данных</w:t>
      </w:r>
      <w:hyperlink r:id="rId5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A629F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629F7">
          <w:rPr>
            <w:rStyle w:val="a3"/>
            <w:rFonts w:ascii="Times New Roman" w:hAnsi="Times New Roman"/>
            <w:sz w:val="28"/>
            <w:szCs w:val="28"/>
          </w:rPr>
          <w:t>персональныеданные.дети</w:t>
        </w:r>
        <w:proofErr w:type="spellEnd"/>
        <w:r w:rsidRPr="00A629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Безопасный интернет детям (Памятка МВД)</w:t>
      </w:r>
    </w:p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hyperlink r:id="rId6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https://мвд.рф/mvd/structure1/Upravlenija/Upravlenie_K_MVD_Rossii/безопасный-интернет-детям</w:t>
        </w:r>
      </w:hyperlink>
    </w:p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Курс «Безопасность в интернет» </w:t>
      </w:r>
      <w:hyperlink r:id="rId7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https://stepik.org/course/191/promo</w:t>
        </w:r>
      </w:hyperlink>
    </w:p>
    <w:p w:rsidR="00AA5524" w:rsidRDefault="00AA5524" w:rsidP="00AA5524">
      <w:pPr>
        <w:pStyle w:val="20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правил безопасного интернета </w:t>
      </w:r>
      <w:hyperlink r:id="rId8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https://www.ucheba.ru/project/websafety</w:t>
        </w:r>
      </w:hyperlink>
    </w:p>
    <w:p w:rsidR="00AA5524" w:rsidRDefault="00AA5524" w:rsidP="00AA5524">
      <w:pPr>
        <w:pStyle w:val="2018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Сетевечок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46BA4">
          <w:rPr>
            <w:rStyle w:val="a3"/>
            <w:rFonts w:ascii="Times New Roman" w:hAnsi="Times New Roman"/>
            <w:sz w:val="28"/>
            <w:szCs w:val="28"/>
          </w:rPr>
          <w:t>http://сетевичок.рф/index.php/chto-takoe-tsifrovaya-gramotnost</w:t>
        </w:r>
      </w:hyperlink>
    </w:p>
    <w:p w:rsidR="001E74BF" w:rsidRDefault="001E74BF"/>
    <w:sectPr w:rsidR="001E74BF" w:rsidSect="001E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5524"/>
    <w:rsid w:val="001E74BF"/>
    <w:rsid w:val="00545E20"/>
    <w:rsid w:val="00AA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524"/>
    <w:rPr>
      <w:strike w:val="0"/>
      <w:dstrike w:val="0"/>
      <w:color w:val="868788"/>
      <w:u w:val="none"/>
      <w:effect w:val="none"/>
    </w:rPr>
  </w:style>
  <w:style w:type="paragraph" w:customStyle="1" w:styleId="2018">
    <w:name w:val="2018_ОСНОВНОЙ"/>
    <w:basedOn w:val="a"/>
    <w:link w:val="20180"/>
    <w:qFormat/>
    <w:rsid w:val="00AA5524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AA5524"/>
    <w:rPr>
      <w:rFonts w:ascii="Cambria" w:eastAsia="Times New Roman" w:hAnsi="Cambria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eba.ru/project/websaf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epik.org/course/191/pro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du.yar.ru/azbuka/" TargetMode="External"/><Relationship Id="rId9" Type="http://schemas.openxmlformats.org/officeDocument/2006/relationships/hyperlink" Target="http://&#1089;&#1077;&#1090;&#1077;&#1074;&#1080;&#1095;&#1086;&#1082;.&#1088;&#1092;/index.php/chto-takoe-tsifrov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757</Characters>
  <Application>Microsoft Office Word</Application>
  <DocSecurity>0</DocSecurity>
  <Lines>50</Lines>
  <Paragraphs>9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2022-03-29T06:49:00Z</dcterms:created>
  <dcterms:modified xsi:type="dcterms:W3CDTF">2022-03-29T06:49:00Z</dcterms:modified>
</cp:coreProperties>
</file>